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B15FE6" w14:textId="73967C39" w:rsidR="00902E87" w:rsidRPr="005C37FC" w:rsidRDefault="004B4A37" w:rsidP="005C37FC">
      <w:pPr>
        <w:pBdr>
          <w:top w:val="single" w:sz="4" w:space="1" w:color="auto"/>
          <w:left w:val="single" w:sz="4" w:space="4" w:color="auto"/>
          <w:bottom w:val="single" w:sz="4" w:space="1" w:color="auto"/>
          <w:right w:val="single" w:sz="4" w:space="0" w:color="auto"/>
        </w:pBdr>
        <w:shd w:val="clear" w:color="auto" w:fill="BFBFBF" w:themeFill="background1" w:themeFillShade="BF"/>
        <w:jc w:val="center"/>
        <w:rPr>
          <w:rFonts w:ascii="Corbel" w:hAnsi="Corbel"/>
          <w:b/>
          <w:bCs/>
          <w:sz w:val="40"/>
          <w:szCs w:val="40"/>
        </w:rPr>
      </w:pPr>
      <w:r w:rsidRPr="005C37FC">
        <w:rPr>
          <w:rFonts w:ascii="Corbel" w:hAnsi="Corbel"/>
          <w:noProof/>
          <w:sz w:val="40"/>
          <w:szCs w:val="40"/>
        </w:rPr>
        <w:drawing>
          <wp:anchor distT="0" distB="0" distL="114300" distR="114300" simplePos="0" relativeHeight="251658240" behindDoc="0" locked="0" layoutInCell="1" allowOverlap="1" wp14:anchorId="7EF40CB7" wp14:editId="14CEED4D">
            <wp:simplePos x="0" y="0"/>
            <wp:positionH relativeFrom="column">
              <wp:posOffset>-29648</wp:posOffset>
            </wp:positionH>
            <wp:positionV relativeFrom="paragraph">
              <wp:posOffset>63610</wp:posOffset>
            </wp:positionV>
            <wp:extent cx="710561" cy="673984"/>
            <wp:effectExtent l="0" t="0" r="0" b="0"/>
            <wp:wrapNone/>
            <wp:docPr id="2" name="Picture 1" descr="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with medium confidenc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13808" cy="677064"/>
                    </a:xfrm>
                    <a:prstGeom prst="rect">
                      <a:avLst/>
                    </a:prstGeom>
                  </pic:spPr>
                </pic:pic>
              </a:graphicData>
            </a:graphic>
            <wp14:sizeRelH relativeFrom="margin">
              <wp14:pctWidth>0</wp14:pctWidth>
            </wp14:sizeRelH>
            <wp14:sizeRelV relativeFrom="margin">
              <wp14:pctHeight>0</wp14:pctHeight>
            </wp14:sizeRelV>
          </wp:anchor>
        </w:drawing>
      </w:r>
      <w:r w:rsidR="005C37FC" w:rsidRPr="005C37FC">
        <w:rPr>
          <w:rFonts w:ascii="Corbel" w:hAnsi="Corbel"/>
          <w:noProof/>
          <w:sz w:val="40"/>
          <w:szCs w:val="40"/>
        </w:rPr>
        <w:drawing>
          <wp:anchor distT="0" distB="0" distL="114300" distR="114300" simplePos="0" relativeHeight="251658241" behindDoc="0" locked="0" layoutInCell="1" allowOverlap="1" wp14:anchorId="7F65FCA0" wp14:editId="63E04D46">
            <wp:simplePos x="0" y="0"/>
            <wp:positionH relativeFrom="column">
              <wp:posOffset>8103483</wp:posOffset>
            </wp:positionH>
            <wp:positionV relativeFrom="paragraph">
              <wp:posOffset>25427</wp:posOffset>
            </wp:positionV>
            <wp:extent cx="752475" cy="713740"/>
            <wp:effectExtent l="0" t="0" r="9525" b="0"/>
            <wp:wrapNone/>
            <wp:docPr id="1" name="Picture 2" descr="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with medium confidenc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752475" cy="713740"/>
                    </a:xfrm>
                    <a:prstGeom prst="rect">
                      <a:avLst/>
                    </a:prstGeom>
                  </pic:spPr>
                </pic:pic>
              </a:graphicData>
            </a:graphic>
            <wp14:sizeRelH relativeFrom="margin">
              <wp14:pctWidth>0</wp14:pctWidth>
            </wp14:sizeRelH>
            <wp14:sizeRelV relativeFrom="margin">
              <wp14:pctHeight>0</wp14:pctHeight>
            </wp14:sizeRelV>
          </wp:anchor>
        </w:drawing>
      </w:r>
      <w:r w:rsidR="00902E87" w:rsidRPr="005C37FC">
        <w:rPr>
          <w:rFonts w:ascii="Corbel" w:hAnsi="Corbel"/>
          <w:b/>
          <w:bCs/>
          <w:sz w:val="40"/>
          <w:szCs w:val="40"/>
        </w:rPr>
        <w:t>Nelson Primary School</w:t>
      </w:r>
      <w:r w:rsidR="005C37FC" w:rsidRPr="005C37FC">
        <w:rPr>
          <w:rFonts w:ascii="Corbel" w:hAnsi="Corbel"/>
          <w:noProof/>
          <w:sz w:val="40"/>
          <w:szCs w:val="40"/>
        </w:rPr>
        <w:t xml:space="preserve"> </w:t>
      </w:r>
    </w:p>
    <w:p w14:paraId="2D3540E1" w14:textId="614023B5" w:rsidR="00902E87" w:rsidRPr="007C7D93" w:rsidRDefault="00902E87" w:rsidP="3863344C">
      <w:pPr>
        <w:pBdr>
          <w:top w:val="single" w:sz="4" w:space="1" w:color="auto"/>
          <w:left w:val="single" w:sz="4" w:space="4" w:color="auto"/>
          <w:bottom w:val="single" w:sz="4" w:space="1" w:color="auto"/>
          <w:right w:val="single" w:sz="4" w:space="0" w:color="auto"/>
        </w:pBdr>
        <w:shd w:val="clear" w:color="auto" w:fill="BFBFBF" w:themeFill="background1" w:themeFillShade="BF"/>
        <w:tabs>
          <w:tab w:val="left" w:pos="180"/>
          <w:tab w:val="center" w:pos="6979"/>
        </w:tabs>
        <w:jc w:val="center"/>
        <w:rPr>
          <w:b/>
          <w:i/>
          <w:sz w:val="40"/>
          <w:szCs w:val="40"/>
        </w:rPr>
      </w:pPr>
      <w:r w:rsidRPr="4D3C21C0">
        <w:rPr>
          <w:b/>
          <w:i/>
          <w:sz w:val="40"/>
          <w:szCs w:val="40"/>
        </w:rPr>
        <w:t xml:space="preserve">Assembly Themes </w:t>
      </w:r>
      <w:r w:rsidR="003825C9" w:rsidRPr="4D3C21C0">
        <w:rPr>
          <w:b/>
          <w:i/>
          <w:sz w:val="40"/>
          <w:szCs w:val="40"/>
        </w:rPr>
        <w:t xml:space="preserve">Overview </w:t>
      </w:r>
      <w:r w:rsidR="007C7D93" w:rsidRPr="4D3C21C0">
        <w:rPr>
          <w:b/>
          <w:i/>
          <w:sz w:val="40"/>
          <w:szCs w:val="40"/>
        </w:rPr>
        <w:t xml:space="preserve">            </w:t>
      </w:r>
      <w:r w:rsidRPr="4D3C21C0">
        <w:rPr>
          <w:b/>
          <w:i/>
          <w:sz w:val="40"/>
          <w:szCs w:val="40"/>
        </w:rPr>
        <w:t>2022-2023</w:t>
      </w:r>
    </w:p>
    <w:tbl>
      <w:tblPr>
        <w:tblStyle w:val="TableGrid"/>
        <w:tblW w:w="0" w:type="auto"/>
        <w:tblLayout w:type="fixed"/>
        <w:tblLook w:val="04A0" w:firstRow="1" w:lastRow="0" w:firstColumn="1" w:lastColumn="0" w:noHBand="0" w:noVBand="1"/>
      </w:tblPr>
      <w:tblGrid>
        <w:gridCol w:w="575"/>
        <w:gridCol w:w="363"/>
        <w:gridCol w:w="747"/>
        <w:gridCol w:w="8163"/>
        <w:gridCol w:w="1033"/>
        <w:gridCol w:w="3293"/>
      </w:tblGrid>
      <w:tr w:rsidR="00902E87" w:rsidRPr="00352469" w14:paraId="0FDEE292" w14:textId="77777777" w:rsidTr="1510963A">
        <w:tc>
          <w:tcPr>
            <w:tcW w:w="1685" w:type="dxa"/>
            <w:gridSpan w:val="3"/>
            <w:shd w:val="clear" w:color="auto" w:fill="FF0000"/>
          </w:tcPr>
          <w:p w14:paraId="7B03F730" w14:textId="77777777" w:rsidR="00352469" w:rsidRPr="00352469" w:rsidRDefault="00352469" w:rsidP="00902E87">
            <w:pPr>
              <w:jc w:val="center"/>
              <w:rPr>
                <w:rFonts w:ascii="Corbel" w:hAnsi="Corbel"/>
                <w:b/>
                <w:bCs/>
                <w:sz w:val="28"/>
                <w:szCs w:val="28"/>
              </w:rPr>
            </w:pPr>
          </w:p>
          <w:p w14:paraId="095FEAF9" w14:textId="77777777" w:rsidR="00902E87" w:rsidRPr="00352469" w:rsidRDefault="00902E87" w:rsidP="00902E87">
            <w:pPr>
              <w:jc w:val="center"/>
              <w:rPr>
                <w:rFonts w:ascii="Corbel" w:hAnsi="Corbel"/>
                <w:b/>
                <w:bCs/>
                <w:sz w:val="28"/>
                <w:szCs w:val="28"/>
              </w:rPr>
            </w:pPr>
            <w:r w:rsidRPr="00352469">
              <w:rPr>
                <w:rFonts w:ascii="Corbel" w:hAnsi="Corbel"/>
                <w:b/>
                <w:bCs/>
                <w:sz w:val="28"/>
                <w:szCs w:val="28"/>
              </w:rPr>
              <w:t>Date</w:t>
            </w:r>
          </w:p>
          <w:p w14:paraId="48C86544" w14:textId="3AA93B97" w:rsidR="00352469" w:rsidRPr="00352469" w:rsidRDefault="00352469" w:rsidP="00902E87">
            <w:pPr>
              <w:jc w:val="center"/>
              <w:rPr>
                <w:rFonts w:ascii="Corbel" w:hAnsi="Corbel"/>
                <w:b/>
                <w:bCs/>
                <w:sz w:val="28"/>
                <w:szCs w:val="28"/>
              </w:rPr>
            </w:pPr>
          </w:p>
        </w:tc>
        <w:tc>
          <w:tcPr>
            <w:tcW w:w="8163" w:type="dxa"/>
            <w:shd w:val="clear" w:color="auto" w:fill="FF0000"/>
          </w:tcPr>
          <w:p w14:paraId="398D2B8A" w14:textId="77777777" w:rsidR="00352469" w:rsidRPr="00352469" w:rsidRDefault="00352469" w:rsidP="00902E87">
            <w:pPr>
              <w:jc w:val="center"/>
              <w:rPr>
                <w:rFonts w:ascii="Corbel" w:hAnsi="Corbel"/>
                <w:b/>
                <w:bCs/>
                <w:sz w:val="28"/>
                <w:szCs w:val="28"/>
              </w:rPr>
            </w:pPr>
          </w:p>
          <w:p w14:paraId="14D1DF9A" w14:textId="77777777" w:rsidR="00902E87" w:rsidRDefault="00902E87" w:rsidP="00902E87">
            <w:pPr>
              <w:jc w:val="center"/>
              <w:rPr>
                <w:rFonts w:ascii="Corbel" w:hAnsi="Corbel"/>
                <w:b/>
                <w:bCs/>
                <w:sz w:val="28"/>
                <w:szCs w:val="28"/>
              </w:rPr>
            </w:pPr>
            <w:r w:rsidRPr="00352469">
              <w:rPr>
                <w:rFonts w:ascii="Corbel" w:hAnsi="Corbel"/>
                <w:b/>
                <w:bCs/>
                <w:sz w:val="28"/>
                <w:szCs w:val="28"/>
              </w:rPr>
              <w:t>Key Stage Theme</w:t>
            </w:r>
          </w:p>
          <w:p w14:paraId="4AE1B792" w14:textId="75B99AE0" w:rsidR="007C7D93" w:rsidRPr="007C7D93" w:rsidRDefault="007C7D93" w:rsidP="00902E87">
            <w:pPr>
              <w:jc w:val="center"/>
              <w:rPr>
                <w:rFonts w:ascii="Corbel" w:hAnsi="Corbel"/>
                <w:b/>
                <w:bCs/>
                <w:sz w:val="18"/>
                <w:szCs w:val="18"/>
              </w:rPr>
            </w:pPr>
          </w:p>
        </w:tc>
        <w:tc>
          <w:tcPr>
            <w:tcW w:w="1033" w:type="dxa"/>
            <w:shd w:val="clear" w:color="auto" w:fill="FF0000"/>
          </w:tcPr>
          <w:p w14:paraId="6EA9887F" w14:textId="77777777" w:rsidR="00352469" w:rsidRPr="00352469" w:rsidRDefault="00352469" w:rsidP="00902E87">
            <w:pPr>
              <w:jc w:val="center"/>
              <w:rPr>
                <w:rFonts w:ascii="Corbel" w:hAnsi="Corbel"/>
                <w:b/>
                <w:bCs/>
                <w:sz w:val="28"/>
                <w:szCs w:val="28"/>
              </w:rPr>
            </w:pPr>
          </w:p>
          <w:p w14:paraId="504C3C06" w14:textId="77CC2B64" w:rsidR="00902E87" w:rsidRPr="00352469" w:rsidRDefault="00902E87" w:rsidP="00902E87">
            <w:pPr>
              <w:jc w:val="center"/>
              <w:rPr>
                <w:rFonts w:ascii="Corbel" w:hAnsi="Corbel"/>
                <w:b/>
                <w:bCs/>
                <w:sz w:val="28"/>
                <w:szCs w:val="28"/>
              </w:rPr>
            </w:pPr>
            <w:r w:rsidRPr="00352469">
              <w:rPr>
                <w:rFonts w:ascii="Corbel" w:hAnsi="Corbel"/>
                <w:b/>
                <w:bCs/>
                <w:sz w:val="28"/>
                <w:szCs w:val="28"/>
              </w:rPr>
              <w:t>Article of the Week</w:t>
            </w:r>
          </w:p>
        </w:tc>
        <w:tc>
          <w:tcPr>
            <w:tcW w:w="3293" w:type="dxa"/>
            <w:shd w:val="clear" w:color="auto" w:fill="FF0000"/>
          </w:tcPr>
          <w:p w14:paraId="3970E25F" w14:textId="77777777" w:rsidR="00352469" w:rsidRPr="00352469" w:rsidRDefault="00352469" w:rsidP="00902E87">
            <w:pPr>
              <w:jc w:val="center"/>
              <w:rPr>
                <w:rFonts w:ascii="Corbel" w:hAnsi="Corbel"/>
                <w:b/>
                <w:bCs/>
                <w:sz w:val="28"/>
                <w:szCs w:val="28"/>
              </w:rPr>
            </w:pPr>
          </w:p>
          <w:p w14:paraId="17A77FCF" w14:textId="6FA3F036" w:rsidR="00902E87" w:rsidRPr="00352469" w:rsidRDefault="00360667" w:rsidP="00902E87">
            <w:pPr>
              <w:jc w:val="center"/>
              <w:rPr>
                <w:rFonts w:ascii="Corbel" w:hAnsi="Corbel"/>
                <w:b/>
                <w:bCs/>
                <w:sz w:val="28"/>
                <w:szCs w:val="28"/>
              </w:rPr>
            </w:pPr>
            <w:r>
              <w:rPr>
                <w:rFonts w:ascii="Corbel" w:hAnsi="Corbel"/>
                <w:b/>
                <w:bCs/>
                <w:sz w:val="28"/>
                <w:szCs w:val="28"/>
              </w:rPr>
              <w:t>Class Assembly</w:t>
            </w:r>
            <w:r w:rsidR="006F7214">
              <w:rPr>
                <w:rFonts w:ascii="Corbel" w:hAnsi="Corbel"/>
                <w:b/>
                <w:bCs/>
                <w:sz w:val="28"/>
                <w:szCs w:val="28"/>
              </w:rPr>
              <w:t xml:space="preserve"> Theme</w:t>
            </w:r>
          </w:p>
        </w:tc>
      </w:tr>
      <w:tr w:rsidR="002C576A" w:rsidRPr="00352469" w14:paraId="679CD572" w14:textId="77777777" w:rsidTr="1510963A">
        <w:tc>
          <w:tcPr>
            <w:tcW w:w="575" w:type="dxa"/>
            <w:vMerge w:val="restart"/>
            <w:shd w:val="clear" w:color="auto" w:fill="FF0000"/>
            <w:textDirection w:val="btLr"/>
          </w:tcPr>
          <w:p w14:paraId="74A6C19E" w14:textId="5BA58595" w:rsidR="002C576A" w:rsidRPr="002C576A" w:rsidRDefault="00445A91" w:rsidP="002C576A">
            <w:pPr>
              <w:ind w:left="113" w:right="113"/>
              <w:jc w:val="center"/>
              <w:rPr>
                <w:rFonts w:ascii="Corbel" w:hAnsi="Corbel"/>
                <w:b/>
                <w:bCs/>
                <w:sz w:val="28"/>
                <w:szCs w:val="28"/>
              </w:rPr>
            </w:pPr>
            <w:r>
              <w:rPr>
                <w:rFonts w:ascii="Corbel" w:hAnsi="Corbel"/>
                <w:b/>
                <w:bCs/>
                <w:sz w:val="28"/>
                <w:szCs w:val="28"/>
              </w:rPr>
              <w:t xml:space="preserve">6 </w:t>
            </w:r>
            <w:r w:rsidR="002C576A" w:rsidRPr="002C576A">
              <w:rPr>
                <w:rFonts w:ascii="Corbel" w:hAnsi="Corbel"/>
                <w:b/>
                <w:bCs/>
                <w:sz w:val="28"/>
                <w:szCs w:val="28"/>
              </w:rPr>
              <w:t>weeks</w:t>
            </w:r>
          </w:p>
        </w:tc>
        <w:tc>
          <w:tcPr>
            <w:tcW w:w="1110" w:type="dxa"/>
            <w:gridSpan w:val="2"/>
          </w:tcPr>
          <w:p w14:paraId="02568F88" w14:textId="77777777" w:rsidR="002C576A" w:rsidRDefault="002C576A" w:rsidP="00902E87">
            <w:pPr>
              <w:jc w:val="center"/>
              <w:rPr>
                <w:rFonts w:ascii="Corbel" w:hAnsi="Corbel"/>
                <w:b/>
                <w:bCs/>
                <w:sz w:val="28"/>
                <w:szCs w:val="28"/>
              </w:rPr>
            </w:pPr>
            <w:r w:rsidRPr="002C576A">
              <w:rPr>
                <w:rFonts w:ascii="Corbel" w:hAnsi="Corbel"/>
                <w:b/>
                <w:bCs/>
                <w:sz w:val="28"/>
                <w:szCs w:val="28"/>
              </w:rPr>
              <w:t>5/9</w:t>
            </w:r>
          </w:p>
          <w:p w14:paraId="13E0F295" w14:textId="4DCCFFA4" w:rsidR="00657F45" w:rsidRPr="002C576A" w:rsidRDefault="00657F45" w:rsidP="002C1579">
            <w:pPr>
              <w:rPr>
                <w:rFonts w:ascii="Corbel" w:hAnsi="Corbel"/>
                <w:b/>
                <w:bCs/>
                <w:sz w:val="28"/>
                <w:szCs w:val="28"/>
              </w:rPr>
            </w:pPr>
          </w:p>
        </w:tc>
        <w:tc>
          <w:tcPr>
            <w:tcW w:w="8163" w:type="dxa"/>
          </w:tcPr>
          <w:p w14:paraId="213004A6" w14:textId="514FAA3F" w:rsidR="00A57225" w:rsidRPr="00564375" w:rsidRDefault="000C06BC" w:rsidP="00A57225">
            <w:pPr>
              <w:rPr>
                <w:rFonts w:ascii="Corbel" w:hAnsi="Corbel"/>
                <w:b/>
                <w:bCs/>
              </w:rPr>
            </w:pPr>
            <w:r>
              <w:rPr>
                <w:rStyle w:val="normaltextrun"/>
                <w:rFonts w:ascii="Corbel" w:hAnsi="Corbel"/>
                <w:b/>
                <w:bCs/>
                <w:color w:val="000000"/>
                <w:bdr w:val="none" w:sz="0" w:space="0" w:color="auto" w:frame="1"/>
              </w:rPr>
              <w:t>Welcome Back/Establishing expectations/encouraging compassion</w:t>
            </w:r>
            <w:r w:rsidR="009B516B" w:rsidRPr="00681A41">
              <w:rPr>
                <w:rFonts w:ascii="Corbel" w:hAnsi="Corbel"/>
                <w:b/>
                <w:bCs/>
              </w:rPr>
              <w:t xml:space="preserve"> </w:t>
            </w:r>
          </w:p>
          <w:p w14:paraId="03256B67" w14:textId="77777777" w:rsidR="009B516B" w:rsidRDefault="009B516B" w:rsidP="00A57225">
            <w:pPr>
              <w:rPr>
                <w:rFonts w:ascii="Corbel" w:hAnsi="Corbel"/>
                <w:b/>
                <w:bCs/>
                <w:sz w:val="18"/>
                <w:szCs w:val="18"/>
                <w:u w:val="single"/>
              </w:rPr>
            </w:pPr>
          </w:p>
          <w:p w14:paraId="112DAB86" w14:textId="28000883" w:rsidR="00A57225" w:rsidRPr="00A57225" w:rsidRDefault="00A57225" w:rsidP="00A57225">
            <w:pPr>
              <w:rPr>
                <w:rFonts w:ascii="Corbel" w:hAnsi="Corbel"/>
                <w:sz w:val="18"/>
                <w:szCs w:val="18"/>
              </w:rPr>
            </w:pPr>
            <w:r w:rsidRPr="00A57225">
              <w:rPr>
                <w:rFonts w:ascii="Corbel" w:hAnsi="Corbel"/>
                <w:b/>
                <w:bCs/>
                <w:sz w:val="18"/>
                <w:szCs w:val="18"/>
                <w:u w:val="single"/>
              </w:rPr>
              <w:t>Quran Reference</w:t>
            </w:r>
            <w:r w:rsidR="005F42E1">
              <w:rPr>
                <w:rFonts w:ascii="Corbel" w:hAnsi="Corbel"/>
                <w:b/>
                <w:bCs/>
                <w:sz w:val="18"/>
                <w:szCs w:val="18"/>
                <w:u w:val="single"/>
              </w:rPr>
              <w:t xml:space="preserve"> </w:t>
            </w:r>
            <w:r w:rsidR="005F42E1" w:rsidRPr="005F42E1">
              <w:rPr>
                <w:rFonts w:ascii="Corbel" w:hAnsi="Corbel"/>
                <w:sz w:val="18"/>
                <w:szCs w:val="18"/>
              </w:rPr>
              <w:t>“Their Lord responded to them: “I never fail to reward any worker among you for any work you do, be you male or female – you are equal to one another.” (Qur’an, 3: 195)</w:t>
            </w:r>
          </w:p>
          <w:p w14:paraId="0F3F3464" w14:textId="77777777" w:rsidR="002C576A" w:rsidRDefault="00A57225" w:rsidP="00A57225">
            <w:pPr>
              <w:rPr>
                <w:rFonts w:ascii="Corbel" w:hAnsi="Corbel"/>
                <w:sz w:val="18"/>
                <w:szCs w:val="18"/>
              </w:rPr>
            </w:pPr>
            <w:r w:rsidRPr="00A57225">
              <w:rPr>
                <w:rFonts w:ascii="Corbel" w:hAnsi="Corbel"/>
                <w:b/>
                <w:bCs/>
                <w:sz w:val="18"/>
                <w:szCs w:val="18"/>
                <w:u w:val="single"/>
              </w:rPr>
              <w:t>Bible Reference</w:t>
            </w:r>
            <w:r w:rsidRPr="00A57225">
              <w:rPr>
                <w:rFonts w:ascii="Corbel" w:hAnsi="Corbel"/>
                <w:sz w:val="18"/>
                <w:szCs w:val="18"/>
              </w:rPr>
              <w:t xml:space="preserve">: </w:t>
            </w:r>
            <w:r w:rsidR="00FB115D" w:rsidRPr="00FB115D">
              <w:rPr>
                <w:rFonts w:ascii="Corbel" w:hAnsi="Corbel"/>
                <w:sz w:val="18"/>
                <w:szCs w:val="18"/>
              </w:rPr>
              <w:t>For God shows no partiality.</w:t>
            </w:r>
            <w:r w:rsidR="00BD753A">
              <w:t xml:space="preserve"> </w:t>
            </w:r>
            <w:r w:rsidR="00BD753A" w:rsidRPr="00BD753A">
              <w:rPr>
                <w:rFonts w:ascii="Corbel" w:hAnsi="Corbel"/>
                <w:sz w:val="18"/>
                <w:szCs w:val="18"/>
              </w:rPr>
              <w:t>Romans 2:11</w:t>
            </w:r>
          </w:p>
          <w:p w14:paraId="3C5ECEA6" w14:textId="60C0AD6B" w:rsidR="006A20B0" w:rsidRPr="00D826AC" w:rsidRDefault="006A20B0" w:rsidP="00A57225">
            <w:pPr>
              <w:rPr>
                <w:rFonts w:ascii="Corbel" w:hAnsi="Corbel"/>
                <w:sz w:val="18"/>
                <w:szCs w:val="18"/>
              </w:rPr>
            </w:pPr>
            <w:r w:rsidRPr="006A20B0">
              <w:rPr>
                <w:rFonts w:ascii="Corbel" w:hAnsi="Corbel"/>
                <w:sz w:val="18"/>
                <w:szCs w:val="18"/>
              </w:rPr>
              <w:t>For as woman was made from man, so man is now born of woman. And all things are from God.</w:t>
            </w:r>
            <w:r w:rsidR="001A1646">
              <w:t xml:space="preserve"> </w:t>
            </w:r>
            <w:r w:rsidR="001A1646" w:rsidRPr="001A1646">
              <w:rPr>
                <w:rFonts w:ascii="Corbel" w:hAnsi="Corbel"/>
                <w:sz w:val="18"/>
                <w:szCs w:val="18"/>
              </w:rPr>
              <w:t>Corinthians 11:12</w:t>
            </w:r>
          </w:p>
        </w:tc>
        <w:tc>
          <w:tcPr>
            <w:tcW w:w="1033" w:type="dxa"/>
          </w:tcPr>
          <w:p w14:paraId="1C2A80B6" w14:textId="7772D7BE" w:rsidR="002C576A" w:rsidRPr="00352469" w:rsidRDefault="00845530" w:rsidP="00902E87">
            <w:pPr>
              <w:jc w:val="center"/>
              <w:rPr>
                <w:rFonts w:ascii="Corbel" w:hAnsi="Corbel"/>
              </w:rPr>
            </w:pPr>
            <w:r>
              <w:rPr>
                <w:rFonts w:ascii="Corbel" w:hAnsi="Corbel"/>
              </w:rPr>
              <w:t xml:space="preserve">31, </w:t>
            </w:r>
            <w:r w:rsidR="00C20A4F">
              <w:rPr>
                <w:rFonts w:ascii="Corbel" w:hAnsi="Corbel"/>
              </w:rPr>
              <w:t>leisure, play and culture</w:t>
            </w:r>
          </w:p>
        </w:tc>
        <w:tc>
          <w:tcPr>
            <w:tcW w:w="3293" w:type="dxa"/>
          </w:tcPr>
          <w:p w14:paraId="10B2E189" w14:textId="458017CA" w:rsidR="002C576A" w:rsidRDefault="00AC3E88" w:rsidP="00442A18">
            <w:pPr>
              <w:rPr>
                <w:rFonts w:ascii="Corbel" w:hAnsi="Corbel"/>
              </w:rPr>
            </w:pPr>
            <w:r w:rsidRPr="004B4A37">
              <w:rPr>
                <w:rFonts w:ascii="Corbel" w:hAnsi="Corbel"/>
                <w:b/>
                <w:bCs/>
              </w:rPr>
              <w:t>No</w:t>
            </w:r>
            <w:r w:rsidR="00052EE7" w:rsidRPr="004B4A37">
              <w:rPr>
                <w:rFonts w:ascii="Corbel" w:hAnsi="Corbel"/>
                <w:b/>
                <w:bCs/>
              </w:rPr>
              <w:t xml:space="preserve"> Class Assembly this week</w:t>
            </w:r>
          </w:p>
          <w:p w14:paraId="5E1D68D6" w14:textId="24BAE3C2" w:rsidR="00145F55" w:rsidRPr="00145F55" w:rsidRDefault="00145F55" w:rsidP="00442A18">
            <w:pPr>
              <w:rPr>
                <w:rFonts w:ascii="Corbel" w:hAnsi="Corbel"/>
                <w:b/>
                <w:bCs/>
              </w:rPr>
            </w:pPr>
            <w:r w:rsidRPr="00145F55">
              <w:rPr>
                <w:rFonts w:ascii="Corbel" w:hAnsi="Corbel"/>
                <w:b/>
                <w:bCs/>
              </w:rPr>
              <w:t>No Merit assemblies this week</w:t>
            </w:r>
          </w:p>
          <w:p w14:paraId="72E45EC0" w14:textId="77777777" w:rsidR="004B4A37" w:rsidRDefault="004B4A37" w:rsidP="00442A18">
            <w:pPr>
              <w:rPr>
                <w:rFonts w:ascii="Corbel" w:hAnsi="Corbel"/>
              </w:rPr>
            </w:pPr>
          </w:p>
          <w:p w14:paraId="36D1516E" w14:textId="53E5444F" w:rsidR="004B4A37" w:rsidRDefault="000B5433" w:rsidP="007279FD">
            <w:pPr>
              <w:rPr>
                <w:rFonts w:ascii="Corbel" w:hAnsi="Corbel"/>
                <w:b/>
                <w:bCs/>
                <w:color w:val="FF0000"/>
              </w:rPr>
            </w:pPr>
            <w:r>
              <w:rPr>
                <w:noProof/>
              </w:rPr>
              <w:drawing>
                <wp:inline distT="0" distB="0" distL="0" distR="0" wp14:anchorId="07C2B6A3" wp14:editId="1D81FCD9">
                  <wp:extent cx="171450" cy="171450"/>
                  <wp:effectExtent l="0" t="0" r="0" b="0"/>
                  <wp:docPr id="2000818607" name="Picture 2000818607" title="Music note with solid fill"/>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000818607"/>
                          <pic:cNvPicPr/>
                        </pic:nvPicPr>
                        <pic:blipFill>
                          <a:blip r:embed="rId13">
                            <a:extLst>
                              <a:ext uri="{28A0092B-C50C-407E-A947-70E740481C1C}">
                                <a14:useLocalDpi xmlns:a14="http://schemas.microsoft.com/office/drawing/2010/main" val="0"/>
                              </a:ext>
                            </a:extLst>
                          </a:blip>
                          <a:srcRect l="-27746" r="-30636" b="-1858"/>
                          <a:stretch>
                            <a:fillRect/>
                          </a:stretch>
                        </pic:blipFill>
                        <pic:spPr>
                          <a:xfrm>
                            <a:off x="0" y="0"/>
                            <a:ext cx="171450" cy="171450"/>
                          </a:xfrm>
                          <a:prstGeom prst="rect">
                            <a:avLst/>
                          </a:prstGeom>
                        </pic:spPr>
                      </pic:pic>
                    </a:graphicData>
                  </a:graphic>
                </wp:inline>
              </w:drawing>
            </w:r>
            <w:r w:rsidR="007279FD">
              <w:rPr>
                <w:rFonts w:ascii="Corbel" w:hAnsi="Corbel"/>
                <w:b/>
                <w:bCs/>
                <w:color w:val="FF0000"/>
              </w:rPr>
              <w:t xml:space="preserve">No </w:t>
            </w:r>
            <w:r w:rsidR="007279FD" w:rsidRPr="007279FD">
              <w:rPr>
                <w:rFonts w:ascii="Corbel" w:hAnsi="Corbel"/>
                <w:b/>
                <w:bCs/>
                <w:color w:val="FF0000"/>
              </w:rPr>
              <w:t>singing assembly</w:t>
            </w:r>
          </w:p>
          <w:p w14:paraId="259887C2" w14:textId="6A8CCE40" w:rsidR="000B5433" w:rsidRPr="007279FD" w:rsidRDefault="000B5433" w:rsidP="007279FD">
            <w:pPr>
              <w:rPr>
                <w:rFonts w:ascii="Corbel" w:hAnsi="Corbel"/>
                <w:b/>
                <w:bCs/>
                <w:color w:val="FF0000"/>
              </w:rPr>
            </w:pPr>
          </w:p>
        </w:tc>
      </w:tr>
      <w:tr w:rsidR="00E36E0A" w:rsidRPr="00352469" w14:paraId="64CC4548" w14:textId="77777777" w:rsidTr="1510963A">
        <w:tc>
          <w:tcPr>
            <w:tcW w:w="575" w:type="dxa"/>
            <w:vMerge/>
          </w:tcPr>
          <w:p w14:paraId="06B56A8F" w14:textId="3C2923EE" w:rsidR="00E36E0A" w:rsidRPr="002C576A" w:rsidRDefault="00E36E0A" w:rsidP="00E36E0A">
            <w:pPr>
              <w:jc w:val="center"/>
              <w:rPr>
                <w:rFonts w:ascii="Corbel" w:hAnsi="Corbel"/>
                <w:b/>
                <w:bCs/>
                <w:sz w:val="28"/>
                <w:szCs w:val="28"/>
              </w:rPr>
            </w:pPr>
          </w:p>
        </w:tc>
        <w:tc>
          <w:tcPr>
            <w:tcW w:w="1110" w:type="dxa"/>
            <w:gridSpan w:val="2"/>
          </w:tcPr>
          <w:p w14:paraId="73F2941D" w14:textId="77777777" w:rsidR="00E36E0A" w:rsidRPr="002C576A" w:rsidRDefault="00E36E0A" w:rsidP="00E36E0A">
            <w:pPr>
              <w:jc w:val="center"/>
              <w:rPr>
                <w:rFonts w:ascii="Corbel" w:hAnsi="Corbel"/>
                <w:b/>
                <w:bCs/>
                <w:sz w:val="28"/>
                <w:szCs w:val="28"/>
              </w:rPr>
            </w:pPr>
            <w:r w:rsidRPr="002C576A">
              <w:rPr>
                <w:rFonts w:ascii="Corbel" w:hAnsi="Corbel"/>
                <w:b/>
                <w:bCs/>
                <w:sz w:val="28"/>
                <w:szCs w:val="28"/>
              </w:rPr>
              <w:t>12/9</w:t>
            </w:r>
          </w:p>
        </w:tc>
        <w:tc>
          <w:tcPr>
            <w:tcW w:w="8163" w:type="dxa"/>
          </w:tcPr>
          <w:p w14:paraId="1DBD15C9" w14:textId="758D30C7" w:rsidR="00AC4FE4" w:rsidRDefault="00537B75" w:rsidP="008E45E4">
            <w:pPr>
              <w:rPr>
                <w:rFonts w:ascii="Corbel" w:hAnsi="Corbel"/>
              </w:rPr>
            </w:pPr>
            <w:r w:rsidRPr="008E45E4">
              <w:rPr>
                <w:rFonts w:ascii="Corbel" w:hAnsi="Corbel"/>
                <w:b/>
                <w:bCs/>
              </w:rPr>
              <w:t xml:space="preserve">The Role of the </w:t>
            </w:r>
            <w:r w:rsidR="0059745A">
              <w:rPr>
                <w:rFonts w:ascii="Corbel" w:hAnsi="Corbel"/>
                <w:b/>
                <w:bCs/>
              </w:rPr>
              <w:t>S</w:t>
            </w:r>
            <w:r w:rsidRPr="008E45E4">
              <w:rPr>
                <w:rFonts w:ascii="Corbel" w:hAnsi="Corbel"/>
                <w:b/>
                <w:bCs/>
              </w:rPr>
              <w:t>chool Councillor</w:t>
            </w:r>
            <w:r>
              <w:rPr>
                <w:rFonts w:ascii="Corbel" w:hAnsi="Corbel"/>
              </w:rPr>
              <w:t xml:space="preserve">. (Also coincides with the theme of </w:t>
            </w:r>
            <w:r w:rsidR="005F7A43">
              <w:rPr>
                <w:rFonts w:ascii="Corbel" w:hAnsi="Corbel"/>
              </w:rPr>
              <w:t xml:space="preserve">International Day of Democracy on 15/9/22). </w:t>
            </w:r>
            <w:r w:rsidR="00AC4FE4">
              <w:rPr>
                <w:rFonts w:ascii="Corbel" w:hAnsi="Corbel"/>
              </w:rPr>
              <w:t xml:space="preserve">   </w:t>
            </w:r>
          </w:p>
          <w:p w14:paraId="5543C039" w14:textId="60822389" w:rsidR="00AF1731" w:rsidRDefault="00AF1731" w:rsidP="008E45E4">
            <w:pPr>
              <w:rPr>
                <w:rFonts w:ascii="Corbel" w:hAnsi="Corbel"/>
                <w:b/>
                <w:bCs/>
                <w:sz w:val="18"/>
                <w:szCs w:val="18"/>
                <w:u w:val="single"/>
              </w:rPr>
            </w:pPr>
          </w:p>
          <w:p w14:paraId="63BA12CE" w14:textId="051C706D" w:rsidR="005226D6" w:rsidRPr="00A57225" w:rsidRDefault="005226D6" w:rsidP="00CD6FD4">
            <w:pPr>
              <w:rPr>
                <w:rFonts w:ascii="Corbel" w:hAnsi="Corbel"/>
                <w:sz w:val="18"/>
                <w:szCs w:val="18"/>
              </w:rPr>
            </w:pPr>
            <w:r w:rsidRPr="4E98629F">
              <w:rPr>
                <w:rFonts w:ascii="Corbel" w:hAnsi="Corbel"/>
                <w:b/>
                <w:bCs/>
                <w:sz w:val="18"/>
                <w:szCs w:val="18"/>
                <w:u w:val="single"/>
              </w:rPr>
              <w:t>Quran Reference</w:t>
            </w:r>
            <w:r w:rsidR="00CD6FD4" w:rsidRPr="4E98629F">
              <w:rPr>
                <w:rFonts w:ascii="Corbel" w:hAnsi="Corbel"/>
                <w:b/>
                <w:bCs/>
                <w:sz w:val="18"/>
                <w:szCs w:val="18"/>
                <w:u w:val="single"/>
              </w:rPr>
              <w:t xml:space="preserve"> </w:t>
            </w:r>
            <w:r w:rsidR="34642222" w:rsidRPr="4E98629F">
              <w:rPr>
                <w:rFonts w:ascii="Corbel" w:hAnsi="Corbel"/>
                <w:b/>
                <w:bCs/>
                <w:sz w:val="18"/>
                <w:szCs w:val="18"/>
                <w:u w:val="single"/>
              </w:rPr>
              <w:t>".</w:t>
            </w:r>
            <w:r w:rsidR="00CD6FD4" w:rsidRPr="4E98629F">
              <w:rPr>
                <w:rFonts w:ascii="Corbel" w:hAnsi="Corbel"/>
                <w:sz w:val="18"/>
                <w:szCs w:val="18"/>
              </w:rPr>
              <w:t xml:space="preserve"> who respond to the call of their Lord, establish prayer, consult each other about their affairs, spend what We attribute to them,” </w:t>
            </w:r>
            <w:r w:rsidR="00CD6FD4" w:rsidRPr="4E98629F">
              <w:rPr>
                <w:rFonts w:ascii="Corbel" w:hAnsi="Corbel"/>
                <w:b/>
                <w:bCs/>
                <w:sz w:val="18"/>
                <w:szCs w:val="18"/>
                <w:u w:val="single"/>
              </w:rPr>
              <w:t>42/38</w:t>
            </w:r>
          </w:p>
          <w:p w14:paraId="78C591E3" w14:textId="56B74D30" w:rsidR="00E36E0A" w:rsidRPr="005226D6" w:rsidRDefault="005226D6" w:rsidP="008E45E4">
            <w:pPr>
              <w:rPr>
                <w:rFonts w:ascii="Corbel" w:hAnsi="Corbel"/>
                <w:b/>
                <w:bCs/>
                <w:sz w:val="18"/>
                <w:szCs w:val="18"/>
                <w:u w:val="single"/>
              </w:rPr>
            </w:pPr>
            <w:r w:rsidRPr="00A57225">
              <w:rPr>
                <w:rFonts w:ascii="Corbel" w:hAnsi="Corbel"/>
                <w:b/>
                <w:bCs/>
                <w:sz w:val="18"/>
                <w:szCs w:val="18"/>
                <w:u w:val="single"/>
              </w:rPr>
              <w:t>Bible Reference</w:t>
            </w:r>
            <w:r w:rsidR="00266F7F">
              <w:t xml:space="preserve"> </w:t>
            </w:r>
            <w:r w:rsidR="00266F7F" w:rsidRPr="00266F7F">
              <w:rPr>
                <w:rFonts w:ascii="Corbel" w:hAnsi="Corbel"/>
                <w:sz w:val="18"/>
                <w:szCs w:val="18"/>
              </w:rPr>
              <w:t>Deuteronomy 1:13 - Take you wise men, and understanding, and known among your tribes, and I will make them rulers over you.</w:t>
            </w:r>
          </w:p>
        </w:tc>
        <w:tc>
          <w:tcPr>
            <w:tcW w:w="1033" w:type="dxa"/>
          </w:tcPr>
          <w:p w14:paraId="4E7ABC88" w14:textId="2F38F9E2" w:rsidR="00E36E0A" w:rsidRPr="00352469" w:rsidRDefault="00E36E0A" w:rsidP="00E33FA5">
            <w:pPr>
              <w:rPr>
                <w:rFonts w:ascii="Corbel" w:hAnsi="Corbel"/>
              </w:rPr>
            </w:pPr>
            <w:r>
              <w:rPr>
                <w:rFonts w:ascii="Corbel" w:hAnsi="Corbel"/>
              </w:rPr>
              <w:t>6, Life survival and development</w:t>
            </w:r>
          </w:p>
        </w:tc>
        <w:tc>
          <w:tcPr>
            <w:tcW w:w="3293" w:type="dxa"/>
          </w:tcPr>
          <w:p w14:paraId="159F7520" w14:textId="77777777" w:rsidR="00E36E0A" w:rsidRPr="005226D6" w:rsidRDefault="00951D7C" w:rsidP="00AF1731">
            <w:pPr>
              <w:rPr>
                <w:rFonts w:ascii="Corbel" w:hAnsi="Corbel"/>
                <w:b/>
                <w:bCs/>
              </w:rPr>
            </w:pPr>
            <w:r w:rsidRPr="005226D6">
              <w:rPr>
                <w:rFonts w:ascii="Corbel" w:hAnsi="Corbel"/>
                <w:b/>
                <w:bCs/>
              </w:rPr>
              <w:t xml:space="preserve">National Coding Week </w:t>
            </w:r>
          </w:p>
          <w:p w14:paraId="37159CFB" w14:textId="77777777" w:rsidR="007363D8" w:rsidRDefault="007363D8" w:rsidP="00AF1731">
            <w:pPr>
              <w:rPr>
                <w:rFonts w:ascii="Corbel" w:hAnsi="Corbel"/>
              </w:rPr>
            </w:pPr>
            <w:r w:rsidRPr="007363D8">
              <w:rPr>
                <w:rFonts w:ascii="Corbel" w:hAnsi="Corbel"/>
              </w:rPr>
              <w:t>Themes: Communication; working together; checking work; learn from mistakes.</w:t>
            </w:r>
          </w:p>
          <w:p w14:paraId="555A5B1B" w14:textId="77777777" w:rsidR="003433AD" w:rsidRDefault="003433AD" w:rsidP="00AF1731">
            <w:pPr>
              <w:rPr>
                <w:rFonts w:ascii="Corbel" w:hAnsi="Corbel"/>
              </w:rPr>
            </w:pPr>
          </w:p>
          <w:p w14:paraId="559F8C0A" w14:textId="66DD211E" w:rsidR="003433AD" w:rsidRPr="00352469" w:rsidRDefault="006C00E7" w:rsidP="00AF1731">
            <w:pPr>
              <w:rPr>
                <w:rFonts w:ascii="Corbel" w:hAnsi="Corbel"/>
              </w:rPr>
            </w:pPr>
            <w:r w:rsidRPr="003433AD">
              <w:rPr>
                <w:rFonts w:ascii="Corbel" w:hAnsi="Corbel"/>
                <w:b/>
                <w:bCs/>
                <w:noProof/>
                <w:color w:val="FF0000"/>
              </w:rPr>
              <w:drawing>
                <wp:inline distT="0" distB="0" distL="0" distR="0" wp14:anchorId="4C4C7C40" wp14:editId="39FC5A7C">
                  <wp:extent cx="174515" cy="174515"/>
                  <wp:effectExtent l="0" t="0" r="0" b="0"/>
                  <wp:docPr id="6" name="Graphic 6" descr="Music not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Graphic 5" descr="Music note with solid fill"/>
                          <pic:cNvPicPr/>
                        </pic:nvPicPr>
                        <pic:blipFill>
                          <a:blip r:embed="rId14" cstate="print">
                            <a:extLst>
                              <a:ext uri="{28A0092B-C50C-407E-A947-70E740481C1C}">
                                <a14:useLocalDpi xmlns:a14="http://schemas.microsoft.com/office/drawing/2010/main" val="0"/>
                              </a:ext>
                              <a:ext uri="{96DAC541-7B7A-43D3-8B79-37D633B846F1}">
                                <asvg:svgBlip xmlns:asvg="http://schemas.microsoft.com/office/drawing/2016/SVG/main" r:embed="rId15"/>
                              </a:ext>
                            </a:extLst>
                          </a:blip>
                          <a:stretch>
                            <a:fillRect/>
                          </a:stretch>
                        </pic:blipFill>
                        <pic:spPr>
                          <a:xfrm>
                            <a:off x="0" y="0"/>
                            <a:ext cx="181528" cy="181528"/>
                          </a:xfrm>
                          <a:prstGeom prst="rect">
                            <a:avLst/>
                          </a:prstGeom>
                        </pic:spPr>
                      </pic:pic>
                    </a:graphicData>
                  </a:graphic>
                </wp:inline>
              </w:drawing>
            </w:r>
            <w:r>
              <w:rPr>
                <w:rFonts w:ascii="Corbel" w:hAnsi="Corbel"/>
                <w:b/>
                <w:bCs/>
                <w:color w:val="FF0000"/>
              </w:rPr>
              <w:t>Yr1, 2 and 3</w:t>
            </w:r>
            <w:r w:rsidR="003433AD" w:rsidRPr="003433AD">
              <w:rPr>
                <w:rFonts w:ascii="Corbel" w:hAnsi="Corbel"/>
                <w:b/>
                <w:bCs/>
                <w:color w:val="FF0000"/>
              </w:rPr>
              <w:t xml:space="preserve"> singing assembly </w:t>
            </w:r>
          </w:p>
        </w:tc>
      </w:tr>
      <w:tr w:rsidR="00E36E0A" w:rsidRPr="00352469" w14:paraId="63357748" w14:textId="77777777" w:rsidTr="1510963A">
        <w:tc>
          <w:tcPr>
            <w:tcW w:w="575" w:type="dxa"/>
            <w:vMerge/>
          </w:tcPr>
          <w:p w14:paraId="0B8AB958" w14:textId="310972A4" w:rsidR="00E36E0A" w:rsidRPr="002C576A" w:rsidRDefault="00E36E0A" w:rsidP="00E36E0A">
            <w:pPr>
              <w:jc w:val="center"/>
              <w:rPr>
                <w:rFonts w:ascii="Corbel" w:hAnsi="Corbel"/>
                <w:b/>
                <w:bCs/>
                <w:sz w:val="28"/>
                <w:szCs w:val="28"/>
              </w:rPr>
            </w:pPr>
          </w:p>
        </w:tc>
        <w:tc>
          <w:tcPr>
            <w:tcW w:w="1110" w:type="dxa"/>
            <w:gridSpan w:val="2"/>
          </w:tcPr>
          <w:p w14:paraId="3DA654A1" w14:textId="77777777" w:rsidR="00E36E0A" w:rsidRPr="002C576A" w:rsidRDefault="00E36E0A" w:rsidP="00E36E0A">
            <w:pPr>
              <w:jc w:val="center"/>
              <w:rPr>
                <w:rFonts w:ascii="Corbel" w:hAnsi="Corbel"/>
                <w:b/>
                <w:bCs/>
                <w:sz w:val="28"/>
                <w:szCs w:val="28"/>
              </w:rPr>
            </w:pPr>
            <w:r w:rsidRPr="002C576A">
              <w:rPr>
                <w:rFonts w:ascii="Corbel" w:hAnsi="Corbel"/>
                <w:b/>
                <w:bCs/>
                <w:sz w:val="28"/>
                <w:szCs w:val="28"/>
              </w:rPr>
              <w:t>19/9</w:t>
            </w:r>
          </w:p>
        </w:tc>
        <w:tc>
          <w:tcPr>
            <w:tcW w:w="8163" w:type="dxa"/>
          </w:tcPr>
          <w:p w14:paraId="3F45B1A4" w14:textId="0918033A" w:rsidR="00113E1B" w:rsidRDefault="005A2F88" w:rsidP="008E45E4">
            <w:pPr>
              <w:rPr>
                <w:rFonts w:ascii="Corbel" w:hAnsi="Corbel"/>
                <w:b/>
                <w:bCs/>
              </w:rPr>
            </w:pPr>
            <w:r w:rsidRPr="00FC70D4">
              <w:rPr>
                <w:rFonts w:ascii="Corbel" w:hAnsi="Corbel"/>
                <w:b/>
                <w:bCs/>
              </w:rPr>
              <w:t>School Council</w:t>
            </w:r>
            <w:r w:rsidR="00C01A45" w:rsidRPr="00FC70D4">
              <w:rPr>
                <w:rFonts w:ascii="Corbel" w:hAnsi="Corbel"/>
                <w:b/>
                <w:bCs/>
              </w:rPr>
              <w:t xml:space="preserve"> Elections. </w:t>
            </w:r>
            <w:r w:rsidR="00530CBF">
              <w:rPr>
                <w:rFonts w:ascii="Corbel" w:hAnsi="Corbel"/>
                <w:b/>
                <w:bCs/>
              </w:rPr>
              <w:t xml:space="preserve"> </w:t>
            </w:r>
          </w:p>
          <w:p w14:paraId="4985DB0A" w14:textId="21C1AD59" w:rsidR="0034502C" w:rsidRPr="00FC70D4" w:rsidRDefault="00C01A45" w:rsidP="008E45E4">
            <w:pPr>
              <w:rPr>
                <w:rFonts w:ascii="Corbel" w:hAnsi="Corbel"/>
                <w:b/>
                <w:bCs/>
              </w:rPr>
            </w:pPr>
            <w:r w:rsidRPr="00113E1B">
              <w:rPr>
                <w:rFonts w:ascii="Corbel" w:hAnsi="Corbel"/>
              </w:rPr>
              <w:t xml:space="preserve">Children </w:t>
            </w:r>
            <w:r w:rsidR="00113E1B">
              <w:rPr>
                <w:rFonts w:ascii="Corbel" w:hAnsi="Corbel"/>
              </w:rPr>
              <w:t>who</w:t>
            </w:r>
            <w:r w:rsidRPr="00113E1B">
              <w:rPr>
                <w:rFonts w:ascii="Corbel" w:hAnsi="Corbel"/>
              </w:rPr>
              <w:t xml:space="preserve"> nominated themselves </w:t>
            </w:r>
            <w:r w:rsidR="00113E1B">
              <w:rPr>
                <w:rFonts w:ascii="Corbel" w:hAnsi="Corbel"/>
              </w:rPr>
              <w:t xml:space="preserve">as candidates </w:t>
            </w:r>
            <w:r w:rsidRPr="00113E1B">
              <w:rPr>
                <w:rFonts w:ascii="Corbel" w:hAnsi="Corbel"/>
              </w:rPr>
              <w:t xml:space="preserve">should </w:t>
            </w:r>
            <w:r w:rsidR="00FC70D4" w:rsidRPr="00113E1B">
              <w:rPr>
                <w:rFonts w:ascii="Corbel" w:hAnsi="Corbel"/>
              </w:rPr>
              <w:t>make presentations to their class</w:t>
            </w:r>
            <w:r w:rsidR="00113E1B">
              <w:rPr>
                <w:rFonts w:ascii="Corbel" w:hAnsi="Corbel"/>
              </w:rPr>
              <w:t xml:space="preserve"> /followed by class </w:t>
            </w:r>
            <w:r w:rsidR="00920B45">
              <w:rPr>
                <w:rFonts w:ascii="Corbel" w:hAnsi="Corbel"/>
              </w:rPr>
              <w:t>secret ballot.</w:t>
            </w:r>
          </w:p>
          <w:p w14:paraId="53A8EB92" w14:textId="77777777" w:rsidR="00FC70D4" w:rsidRPr="00FC70D4" w:rsidRDefault="00FC70D4" w:rsidP="008E45E4">
            <w:pPr>
              <w:rPr>
                <w:rFonts w:ascii="Corbel" w:hAnsi="Corbel"/>
                <w:b/>
                <w:bCs/>
              </w:rPr>
            </w:pPr>
          </w:p>
          <w:p w14:paraId="188775EF" w14:textId="3E260B7B" w:rsidR="00E33FA5" w:rsidRPr="00E33FA5" w:rsidRDefault="00A57225" w:rsidP="008E45E4">
            <w:pPr>
              <w:rPr>
                <w:rFonts w:ascii="Corbel" w:hAnsi="Corbel"/>
                <w:sz w:val="18"/>
                <w:szCs w:val="18"/>
              </w:rPr>
            </w:pPr>
            <w:r w:rsidRPr="00A57225">
              <w:rPr>
                <w:rFonts w:ascii="Corbel" w:hAnsi="Corbel"/>
                <w:b/>
                <w:bCs/>
                <w:sz w:val="18"/>
                <w:szCs w:val="18"/>
                <w:u w:val="single"/>
              </w:rPr>
              <w:t>Bible Reference</w:t>
            </w:r>
            <w:r w:rsidRPr="00A57225">
              <w:rPr>
                <w:rFonts w:ascii="Corbel" w:hAnsi="Corbel"/>
                <w:sz w:val="18"/>
                <w:szCs w:val="18"/>
              </w:rPr>
              <w:t>:</w:t>
            </w:r>
            <w:r w:rsidR="00E33FA5">
              <w:t xml:space="preserve"> </w:t>
            </w:r>
            <w:r w:rsidR="00E33FA5" w:rsidRPr="00E33FA5">
              <w:rPr>
                <w:rFonts w:ascii="Corbel" w:hAnsi="Corbel"/>
                <w:sz w:val="18"/>
                <w:szCs w:val="18"/>
              </w:rPr>
              <w:t>Exodus 23:16</w:t>
            </w:r>
          </w:p>
          <w:p w14:paraId="63F524CE" w14:textId="0B0A19FE" w:rsidR="00A57225" w:rsidRPr="00352469" w:rsidRDefault="00E33FA5" w:rsidP="008E45E4">
            <w:pPr>
              <w:rPr>
                <w:rFonts w:ascii="Corbel" w:hAnsi="Corbel"/>
              </w:rPr>
            </w:pPr>
            <w:r w:rsidRPr="5C3D6D82">
              <w:rPr>
                <w:rFonts w:ascii="Corbel" w:hAnsi="Corbel"/>
                <w:sz w:val="18"/>
                <w:szCs w:val="18"/>
              </w:rPr>
              <w:t>“Celebrate the Festival of Ingathering at the end of the year, when you gather in your crops from the field.</w:t>
            </w:r>
          </w:p>
        </w:tc>
        <w:tc>
          <w:tcPr>
            <w:tcW w:w="1033" w:type="dxa"/>
          </w:tcPr>
          <w:p w14:paraId="4E91E9BF" w14:textId="512F55E6" w:rsidR="00E36E0A" w:rsidRPr="00352469" w:rsidRDefault="00E36E0A" w:rsidP="00E33FA5">
            <w:pPr>
              <w:tabs>
                <w:tab w:val="left" w:pos="848"/>
              </w:tabs>
              <w:rPr>
                <w:rFonts w:ascii="Corbel" w:hAnsi="Corbel"/>
              </w:rPr>
            </w:pPr>
            <w:r>
              <w:rPr>
                <w:rFonts w:ascii="Corbel" w:hAnsi="Corbel"/>
              </w:rPr>
              <w:t>13, Sharing thoughts freely</w:t>
            </w:r>
          </w:p>
        </w:tc>
        <w:tc>
          <w:tcPr>
            <w:tcW w:w="3293" w:type="dxa"/>
          </w:tcPr>
          <w:p w14:paraId="4A0AC956" w14:textId="1FCA17B0" w:rsidR="00E36E0A" w:rsidRPr="007B5F20" w:rsidRDefault="00105476" w:rsidP="007B5F20">
            <w:pPr>
              <w:rPr>
                <w:rFonts w:ascii="Corbel" w:hAnsi="Corbel"/>
                <w:b/>
                <w:bCs/>
              </w:rPr>
            </w:pPr>
            <w:r w:rsidRPr="007B5F20">
              <w:rPr>
                <w:rFonts w:ascii="Corbel" w:hAnsi="Corbel"/>
                <w:b/>
                <w:bCs/>
              </w:rPr>
              <w:t xml:space="preserve">Harvest Festival </w:t>
            </w:r>
          </w:p>
          <w:p w14:paraId="6D068441" w14:textId="34F21858" w:rsidR="00105476" w:rsidRDefault="007B5F20" w:rsidP="007B5F20">
            <w:r w:rsidRPr="007B5F20">
              <w:rPr>
                <w:rFonts w:ascii="Corbel" w:hAnsi="Corbel"/>
              </w:rPr>
              <w:t>Harvest Festival falls on the Autumn Equinox.</w:t>
            </w:r>
            <w:r>
              <w:rPr>
                <w:rFonts w:ascii="Corbel" w:hAnsi="Corbel"/>
              </w:rPr>
              <w:t xml:space="preserve"> Launch a</w:t>
            </w:r>
            <w:r w:rsidRPr="007B5F20">
              <w:rPr>
                <w:rFonts w:ascii="Corbel" w:hAnsi="Corbel"/>
              </w:rPr>
              <w:t xml:space="preserve"> ‘harvest’ of food to donate to </w:t>
            </w:r>
            <w:r>
              <w:rPr>
                <w:rFonts w:ascii="Corbel" w:hAnsi="Corbel"/>
              </w:rPr>
              <w:t xml:space="preserve">our local foodbank </w:t>
            </w:r>
            <w:r w:rsidR="00D3207D">
              <w:rPr>
                <w:rFonts w:ascii="Corbel" w:hAnsi="Corbel"/>
              </w:rPr>
              <w:t xml:space="preserve">and </w:t>
            </w:r>
            <w:r w:rsidR="00D3207D" w:rsidRPr="007B5F20">
              <w:rPr>
                <w:rFonts w:ascii="Corbel" w:hAnsi="Corbel"/>
              </w:rPr>
              <w:t>appeal</w:t>
            </w:r>
            <w:r w:rsidRPr="007B5F20">
              <w:rPr>
                <w:rFonts w:ascii="Corbel" w:hAnsi="Corbel"/>
              </w:rPr>
              <w:t xml:space="preserve"> for more longer-lasting items such as coffee, tea, tinned </w:t>
            </w:r>
            <w:proofErr w:type="gramStart"/>
            <w:r w:rsidRPr="007B5F20">
              <w:rPr>
                <w:rFonts w:ascii="Corbel" w:hAnsi="Corbel"/>
              </w:rPr>
              <w:t>foods</w:t>
            </w:r>
            <w:proofErr w:type="gramEnd"/>
            <w:r w:rsidRPr="007B5F20">
              <w:rPr>
                <w:rFonts w:ascii="Corbel" w:hAnsi="Corbel"/>
              </w:rPr>
              <w:t xml:space="preserve"> and dried fruit.</w:t>
            </w:r>
            <w:r w:rsidR="00D3207D">
              <w:rPr>
                <w:rFonts w:ascii="Corbel" w:hAnsi="Corbel"/>
              </w:rPr>
              <w:t xml:space="preserve"> </w:t>
            </w:r>
            <w:hyperlink r:id="rId16" w:history="1">
              <w:r w:rsidR="00D3207D" w:rsidRPr="00D3207D">
                <w:rPr>
                  <w:color w:val="0000FF"/>
                  <w:u w:val="single"/>
                </w:rPr>
                <w:t>Harvest - BBC Teach</w:t>
              </w:r>
            </w:hyperlink>
          </w:p>
          <w:p w14:paraId="469CB0E0" w14:textId="77777777" w:rsidR="007279FD" w:rsidRDefault="007279FD" w:rsidP="007B5F20"/>
          <w:p w14:paraId="4EC12857" w14:textId="5D274BF7" w:rsidR="006C00E7" w:rsidRPr="00352469" w:rsidRDefault="007279FD" w:rsidP="007B5F20">
            <w:pPr>
              <w:rPr>
                <w:rFonts w:ascii="Corbel" w:hAnsi="Corbel"/>
              </w:rPr>
            </w:pPr>
            <w:r w:rsidRPr="003433AD">
              <w:rPr>
                <w:rFonts w:ascii="Corbel" w:hAnsi="Corbel"/>
                <w:b/>
                <w:bCs/>
                <w:noProof/>
                <w:color w:val="FF0000"/>
              </w:rPr>
              <w:drawing>
                <wp:inline distT="0" distB="0" distL="0" distR="0" wp14:anchorId="1084AF05" wp14:editId="4D3B0039">
                  <wp:extent cx="174515" cy="174515"/>
                  <wp:effectExtent l="0" t="0" r="0" b="0"/>
                  <wp:docPr id="7" name="Graphic 7" descr="Music not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Graphic 5" descr="Music note with solid fill"/>
                          <pic:cNvPicPr/>
                        </pic:nvPicPr>
                        <pic:blipFill>
                          <a:blip r:embed="rId14" cstate="print">
                            <a:extLst>
                              <a:ext uri="{28A0092B-C50C-407E-A947-70E740481C1C}">
                                <a14:useLocalDpi xmlns:a14="http://schemas.microsoft.com/office/drawing/2010/main" val="0"/>
                              </a:ext>
                              <a:ext uri="{96DAC541-7B7A-43D3-8B79-37D633B846F1}">
                                <asvg:svgBlip xmlns:asvg="http://schemas.microsoft.com/office/drawing/2016/SVG/main" r:embed="rId15"/>
                              </a:ext>
                            </a:extLst>
                          </a:blip>
                          <a:stretch>
                            <a:fillRect/>
                          </a:stretch>
                        </pic:blipFill>
                        <pic:spPr>
                          <a:xfrm>
                            <a:off x="0" y="0"/>
                            <a:ext cx="181528" cy="181528"/>
                          </a:xfrm>
                          <a:prstGeom prst="rect">
                            <a:avLst/>
                          </a:prstGeom>
                        </pic:spPr>
                      </pic:pic>
                    </a:graphicData>
                  </a:graphic>
                </wp:inline>
              </w:drawing>
            </w:r>
            <w:r>
              <w:rPr>
                <w:rFonts w:ascii="Corbel" w:hAnsi="Corbel"/>
                <w:b/>
                <w:bCs/>
                <w:color w:val="FF0000"/>
              </w:rPr>
              <w:t>Yr4, 5 and 6</w:t>
            </w:r>
            <w:r w:rsidRPr="003433AD">
              <w:rPr>
                <w:rFonts w:ascii="Corbel" w:hAnsi="Corbel"/>
                <w:b/>
                <w:bCs/>
                <w:color w:val="FF0000"/>
              </w:rPr>
              <w:t xml:space="preserve"> singing assembly</w:t>
            </w:r>
          </w:p>
        </w:tc>
      </w:tr>
      <w:tr w:rsidR="00E36E0A" w:rsidRPr="00352469" w14:paraId="195170D7" w14:textId="77777777" w:rsidTr="006F7214">
        <w:trPr>
          <w:trHeight w:val="2542"/>
        </w:trPr>
        <w:tc>
          <w:tcPr>
            <w:tcW w:w="575" w:type="dxa"/>
            <w:vMerge/>
          </w:tcPr>
          <w:p w14:paraId="152DF1A8" w14:textId="06320ECC" w:rsidR="00E36E0A" w:rsidRPr="002C576A" w:rsidRDefault="00E36E0A" w:rsidP="00E36E0A">
            <w:pPr>
              <w:jc w:val="center"/>
              <w:rPr>
                <w:rFonts w:ascii="Corbel" w:hAnsi="Corbel"/>
                <w:b/>
                <w:bCs/>
                <w:sz w:val="28"/>
                <w:szCs w:val="28"/>
              </w:rPr>
            </w:pPr>
          </w:p>
        </w:tc>
        <w:tc>
          <w:tcPr>
            <w:tcW w:w="1110" w:type="dxa"/>
            <w:gridSpan w:val="2"/>
          </w:tcPr>
          <w:p w14:paraId="2E26164B" w14:textId="77777777" w:rsidR="00E36E0A" w:rsidRPr="002C576A" w:rsidRDefault="00E36E0A" w:rsidP="00E36E0A">
            <w:pPr>
              <w:jc w:val="center"/>
              <w:rPr>
                <w:rFonts w:ascii="Corbel" w:hAnsi="Corbel"/>
                <w:b/>
                <w:bCs/>
                <w:sz w:val="28"/>
                <w:szCs w:val="28"/>
              </w:rPr>
            </w:pPr>
            <w:r w:rsidRPr="002C576A">
              <w:rPr>
                <w:rFonts w:ascii="Corbel" w:hAnsi="Corbel"/>
                <w:b/>
                <w:bCs/>
                <w:sz w:val="28"/>
                <w:szCs w:val="28"/>
              </w:rPr>
              <w:t>26/9</w:t>
            </w:r>
          </w:p>
        </w:tc>
        <w:tc>
          <w:tcPr>
            <w:tcW w:w="8163" w:type="dxa"/>
          </w:tcPr>
          <w:p w14:paraId="56D47EE1" w14:textId="4495438B" w:rsidR="00A4077D" w:rsidRDefault="00E955AF" w:rsidP="00E955AF">
            <w:pPr>
              <w:rPr>
                <w:rFonts w:ascii="Corbel" w:hAnsi="Corbel"/>
              </w:rPr>
            </w:pPr>
            <w:r w:rsidRPr="00C87442">
              <w:rPr>
                <w:rFonts w:ascii="Corbel" w:hAnsi="Corbel"/>
                <w:b/>
                <w:bCs/>
              </w:rPr>
              <w:t>Recycle Week</w:t>
            </w:r>
            <w:r w:rsidR="00A4077D">
              <w:rPr>
                <w:rFonts w:ascii="Corbel" w:hAnsi="Corbel"/>
                <w:b/>
                <w:bCs/>
              </w:rPr>
              <w:t xml:space="preserve"> </w:t>
            </w:r>
          </w:p>
          <w:p w14:paraId="6F59849F" w14:textId="62043790" w:rsidR="00E955AF" w:rsidRDefault="00E955AF" w:rsidP="00E955AF">
            <w:pPr>
              <w:rPr>
                <w:rFonts w:ascii="Corbel" w:hAnsi="Corbel"/>
              </w:rPr>
            </w:pPr>
            <w:r>
              <w:rPr>
                <w:rFonts w:ascii="Corbel" w:hAnsi="Corbel"/>
              </w:rPr>
              <w:t xml:space="preserve"> is</w:t>
            </w:r>
            <w:r w:rsidRPr="00C87442">
              <w:rPr>
                <w:rFonts w:ascii="Corbel" w:hAnsi="Corbel"/>
              </w:rPr>
              <w:t xml:space="preserve"> supported by businesses and local authorities and aims to get everyone recycling more and to avoid unnecessary waste. </w:t>
            </w:r>
            <w:r>
              <w:rPr>
                <w:rFonts w:ascii="Corbel" w:hAnsi="Corbel"/>
              </w:rPr>
              <w:t xml:space="preserve">It was </w:t>
            </w:r>
            <w:r w:rsidRPr="00C87442">
              <w:rPr>
                <w:rFonts w:ascii="Corbel" w:hAnsi="Corbel"/>
              </w:rPr>
              <w:t>started by environmental campaign group WRAP, has been an annual event since 2002</w:t>
            </w:r>
          </w:p>
          <w:p w14:paraId="765B2572" w14:textId="77777777" w:rsidR="003B1289" w:rsidRDefault="003B1289" w:rsidP="00E955AF">
            <w:pPr>
              <w:rPr>
                <w:rFonts w:ascii="Corbel" w:hAnsi="Corbel"/>
              </w:rPr>
            </w:pPr>
          </w:p>
          <w:p w14:paraId="60D079F2" w14:textId="77777777" w:rsidR="005226D6" w:rsidRPr="00CB3EB5" w:rsidRDefault="005226D6" w:rsidP="005226D6">
            <w:pPr>
              <w:rPr>
                <w:rFonts w:ascii="Corbel" w:hAnsi="Corbel"/>
                <w:sz w:val="18"/>
                <w:szCs w:val="18"/>
              </w:rPr>
            </w:pPr>
            <w:r w:rsidRPr="00CB3EB5">
              <w:rPr>
                <w:rFonts w:ascii="Corbel" w:hAnsi="Corbel"/>
                <w:b/>
                <w:bCs/>
                <w:sz w:val="18"/>
                <w:szCs w:val="18"/>
                <w:u w:val="single"/>
              </w:rPr>
              <w:t>Quran Reference</w:t>
            </w:r>
            <w:r w:rsidRPr="00CB3EB5">
              <w:rPr>
                <w:rFonts w:ascii="Corbel" w:hAnsi="Corbel"/>
                <w:sz w:val="18"/>
                <w:szCs w:val="18"/>
              </w:rPr>
              <w:t>:</w:t>
            </w:r>
            <w:r w:rsidRPr="00CB3EB5">
              <w:rPr>
                <w:sz w:val="18"/>
                <w:szCs w:val="18"/>
              </w:rPr>
              <w:t xml:space="preserve"> </w:t>
            </w:r>
            <w:r w:rsidRPr="00CB3EB5">
              <w:rPr>
                <w:rFonts w:ascii="Corbel" w:hAnsi="Corbel"/>
                <w:sz w:val="18"/>
                <w:szCs w:val="18"/>
              </w:rPr>
              <w:t>"Be steadfast in prayer, practice regular charity, and bow down your heads with those who bow down (in worship)" (2:43).</w:t>
            </w:r>
          </w:p>
          <w:p w14:paraId="38E33166" w14:textId="77777777" w:rsidR="005226D6" w:rsidRPr="00CB3EB5" w:rsidRDefault="005226D6" w:rsidP="005226D6">
            <w:pPr>
              <w:rPr>
                <w:rFonts w:ascii="Corbel" w:hAnsi="Corbel"/>
                <w:sz w:val="18"/>
                <w:szCs w:val="18"/>
              </w:rPr>
            </w:pPr>
            <w:r w:rsidRPr="00CB3EB5">
              <w:rPr>
                <w:rFonts w:ascii="Corbel" w:hAnsi="Corbel"/>
                <w:b/>
                <w:bCs/>
                <w:sz w:val="18"/>
                <w:szCs w:val="18"/>
                <w:u w:val="single"/>
              </w:rPr>
              <w:t>Bible Reference</w:t>
            </w:r>
            <w:r w:rsidRPr="00CB3EB5">
              <w:rPr>
                <w:rFonts w:ascii="Corbel" w:hAnsi="Corbel"/>
                <w:sz w:val="18"/>
                <w:szCs w:val="18"/>
              </w:rPr>
              <w:t>:</w:t>
            </w:r>
            <w:r w:rsidRPr="00CB3EB5">
              <w:rPr>
                <w:sz w:val="18"/>
                <w:szCs w:val="18"/>
              </w:rPr>
              <w:t xml:space="preserve"> </w:t>
            </w:r>
            <w:r w:rsidRPr="00CB3EB5">
              <w:rPr>
                <w:rFonts w:ascii="Corbel" w:hAnsi="Corbel"/>
                <w:sz w:val="18"/>
                <w:szCs w:val="18"/>
              </w:rPr>
              <w:t xml:space="preserve">Hebrews 13:16 </w:t>
            </w:r>
          </w:p>
          <w:p w14:paraId="1E9C6E1C" w14:textId="7EEAF2E3" w:rsidR="005226D6" w:rsidRPr="00352469" w:rsidRDefault="005226D6" w:rsidP="005226D6">
            <w:pPr>
              <w:rPr>
                <w:rFonts w:ascii="Corbel" w:hAnsi="Corbel"/>
              </w:rPr>
            </w:pPr>
            <w:r w:rsidRPr="00CB3EB5">
              <w:rPr>
                <w:rFonts w:ascii="Corbel" w:hAnsi="Corbel"/>
                <w:sz w:val="18"/>
                <w:szCs w:val="18"/>
              </w:rPr>
              <w:t>Do not neglect to do good and to share what you have, for such sacrifices are pleasing to God.</w:t>
            </w:r>
          </w:p>
        </w:tc>
        <w:tc>
          <w:tcPr>
            <w:tcW w:w="1033" w:type="dxa"/>
          </w:tcPr>
          <w:p w14:paraId="7238E4DC" w14:textId="7E2D7084" w:rsidR="00E36E0A" w:rsidRPr="00352469" w:rsidRDefault="00F95A8A" w:rsidP="00E36E0A">
            <w:pPr>
              <w:jc w:val="center"/>
              <w:rPr>
                <w:rFonts w:ascii="Corbel" w:hAnsi="Corbel"/>
              </w:rPr>
            </w:pPr>
            <w:r>
              <w:rPr>
                <w:rFonts w:ascii="Corbel" w:hAnsi="Corbel"/>
              </w:rPr>
              <w:t xml:space="preserve">24, </w:t>
            </w:r>
            <w:r w:rsidR="00C71128">
              <w:rPr>
                <w:rFonts w:ascii="Corbel" w:hAnsi="Corbel"/>
              </w:rPr>
              <w:t xml:space="preserve">health and clean environments. </w:t>
            </w:r>
          </w:p>
        </w:tc>
        <w:tc>
          <w:tcPr>
            <w:tcW w:w="3293" w:type="dxa"/>
          </w:tcPr>
          <w:p w14:paraId="625C29E3" w14:textId="77777777" w:rsidR="00920B45" w:rsidRDefault="008D4349" w:rsidP="00951D7C">
            <w:pPr>
              <w:rPr>
                <w:rFonts w:ascii="Corbel" w:hAnsi="Corbel"/>
              </w:rPr>
            </w:pPr>
            <w:r w:rsidRPr="00920B45">
              <w:rPr>
                <w:rFonts w:ascii="Corbel" w:hAnsi="Corbel"/>
                <w:b/>
                <w:bCs/>
              </w:rPr>
              <w:t>Charity</w:t>
            </w:r>
            <w:r w:rsidRPr="008D4349">
              <w:rPr>
                <w:rFonts w:ascii="Corbel" w:hAnsi="Corbel"/>
              </w:rPr>
              <w:t xml:space="preserve"> </w:t>
            </w:r>
          </w:p>
          <w:p w14:paraId="70767A3C" w14:textId="601D4FED" w:rsidR="00E36E0A" w:rsidRDefault="008D4349" w:rsidP="00951D7C">
            <w:pPr>
              <w:rPr>
                <w:rFonts w:ascii="Corbel" w:hAnsi="Corbel"/>
              </w:rPr>
            </w:pPr>
            <w:r w:rsidRPr="008D4349">
              <w:rPr>
                <w:rFonts w:ascii="Corbel" w:hAnsi="Corbel"/>
              </w:rPr>
              <w:t>Which charity should we support as a school this year? (Nominations to go to the school council)</w:t>
            </w:r>
          </w:p>
          <w:p w14:paraId="5F90113C" w14:textId="77777777" w:rsidR="007279FD" w:rsidRDefault="007279FD" w:rsidP="00951D7C">
            <w:pPr>
              <w:rPr>
                <w:rFonts w:ascii="Corbel" w:hAnsi="Corbel"/>
              </w:rPr>
            </w:pPr>
          </w:p>
          <w:p w14:paraId="0BB0D113" w14:textId="0C3C315B" w:rsidR="007279FD" w:rsidRPr="00352469" w:rsidRDefault="007279FD" w:rsidP="00951D7C">
            <w:pPr>
              <w:rPr>
                <w:rFonts w:ascii="Corbel" w:hAnsi="Corbel"/>
              </w:rPr>
            </w:pPr>
            <w:r w:rsidRPr="003433AD">
              <w:rPr>
                <w:rFonts w:ascii="Corbel" w:hAnsi="Corbel"/>
                <w:b/>
                <w:bCs/>
                <w:noProof/>
                <w:color w:val="FF0000"/>
              </w:rPr>
              <w:drawing>
                <wp:inline distT="0" distB="0" distL="0" distR="0" wp14:anchorId="7C3E36B6" wp14:editId="79C5EF55">
                  <wp:extent cx="174515" cy="174515"/>
                  <wp:effectExtent l="0" t="0" r="0" b="0"/>
                  <wp:docPr id="8" name="Graphic 8" descr="Music not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Graphic 5" descr="Music note with solid fill"/>
                          <pic:cNvPicPr/>
                        </pic:nvPicPr>
                        <pic:blipFill>
                          <a:blip r:embed="rId14" cstate="print">
                            <a:extLst>
                              <a:ext uri="{28A0092B-C50C-407E-A947-70E740481C1C}">
                                <a14:useLocalDpi xmlns:a14="http://schemas.microsoft.com/office/drawing/2010/main" val="0"/>
                              </a:ext>
                              <a:ext uri="{96DAC541-7B7A-43D3-8B79-37D633B846F1}">
                                <asvg:svgBlip xmlns:asvg="http://schemas.microsoft.com/office/drawing/2016/SVG/main" r:embed="rId15"/>
                              </a:ext>
                            </a:extLst>
                          </a:blip>
                          <a:stretch>
                            <a:fillRect/>
                          </a:stretch>
                        </pic:blipFill>
                        <pic:spPr>
                          <a:xfrm>
                            <a:off x="0" y="0"/>
                            <a:ext cx="181528" cy="181528"/>
                          </a:xfrm>
                          <a:prstGeom prst="rect">
                            <a:avLst/>
                          </a:prstGeom>
                        </pic:spPr>
                      </pic:pic>
                    </a:graphicData>
                  </a:graphic>
                </wp:inline>
              </w:drawing>
            </w:r>
            <w:r>
              <w:rPr>
                <w:rFonts w:ascii="Corbel" w:hAnsi="Corbel"/>
                <w:b/>
                <w:bCs/>
                <w:color w:val="FF0000"/>
              </w:rPr>
              <w:t>Yr1, 2 and 3</w:t>
            </w:r>
            <w:r w:rsidRPr="003433AD">
              <w:rPr>
                <w:rFonts w:ascii="Corbel" w:hAnsi="Corbel"/>
                <w:b/>
                <w:bCs/>
                <w:color w:val="FF0000"/>
              </w:rPr>
              <w:t xml:space="preserve"> singing assembly</w:t>
            </w:r>
          </w:p>
        </w:tc>
      </w:tr>
      <w:tr w:rsidR="00E36E0A" w:rsidRPr="00352469" w14:paraId="0650C47A" w14:textId="77777777" w:rsidTr="1510963A">
        <w:tc>
          <w:tcPr>
            <w:tcW w:w="575" w:type="dxa"/>
            <w:vMerge/>
          </w:tcPr>
          <w:p w14:paraId="64629EA7" w14:textId="157F303F" w:rsidR="00E36E0A" w:rsidRPr="002C576A" w:rsidRDefault="00E36E0A" w:rsidP="00E36E0A">
            <w:pPr>
              <w:jc w:val="center"/>
              <w:rPr>
                <w:rFonts w:ascii="Corbel" w:hAnsi="Corbel"/>
                <w:b/>
                <w:bCs/>
                <w:sz w:val="28"/>
                <w:szCs w:val="28"/>
              </w:rPr>
            </w:pPr>
          </w:p>
        </w:tc>
        <w:tc>
          <w:tcPr>
            <w:tcW w:w="1110" w:type="dxa"/>
            <w:gridSpan w:val="2"/>
          </w:tcPr>
          <w:p w14:paraId="4068F4AC" w14:textId="77777777" w:rsidR="00E36E0A" w:rsidRPr="002C576A" w:rsidRDefault="00E36E0A" w:rsidP="00E36E0A">
            <w:pPr>
              <w:jc w:val="center"/>
              <w:rPr>
                <w:rFonts w:ascii="Corbel" w:hAnsi="Corbel"/>
                <w:b/>
                <w:bCs/>
                <w:sz w:val="28"/>
                <w:szCs w:val="28"/>
              </w:rPr>
            </w:pPr>
            <w:r w:rsidRPr="002C576A">
              <w:rPr>
                <w:rFonts w:ascii="Corbel" w:hAnsi="Corbel"/>
                <w:b/>
                <w:bCs/>
                <w:sz w:val="28"/>
                <w:szCs w:val="28"/>
              </w:rPr>
              <w:t>3/10</w:t>
            </w:r>
          </w:p>
        </w:tc>
        <w:tc>
          <w:tcPr>
            <w:tcW w:w="8163" w:type="dxa"/>
          </w:tcPr>
          <w:p w14:paraId="272AC4E2" w14:textId="217CFAB4" w:rsidR="003F703F" w:rsidRDefault="003F703F" w:rsidP="003F703F">
            <w:pPr>
              <w:rPr>
                <w:rFonts w:ascii="Corbel" w:hAnsi="Corbel"/>
                <w:b/>
                <w:bCs/>
              </w:rPr>
            </w:pPr>
            <w:r>
              <w:rPr>
                <w:rFonts w:ascii="Corbel" w:hAnsi="Corbel"/>
                <w:b/>
                <w:bCs/>
              </w:rPr>
              <w:t>Black History Month</w:t>
            </w:r>
            <w:r w:rsidR="001C1044">
              <w:rPr>
                <w:rFonts w:ascii="Corbel" w:hAnsi="Corbel"/>
                <w:b/>
                <w:bCs/>
              </w:rPr>
              <w:t xml:space="preserve"> </w:t>
            </w:r>
          </w:p>
          <w:p w14:paraId="2ECFC7AD" w14:textId="77777777" w:rsidR="003F703F" w:rsidRDefault="003F703F" w:rsidP="003F703F">
            <w:pPr>
              <w:rPr>
                <w:rFonts w:ascii="Corbel" w:hAnsi="Corbel"/>
              </w:rPr>
            </w:pPr>
            <w:r w:rsidRPr="00A5297A">
              <w:rPr>
                <w:rFonts w:ascii="Corbel" w:hAnsi="Corbel"/>
              </w:rPr>
              <w:t>Black History Month happens in the United Kingdom every October and celebrates, recognises, and values the inspirational individuals and events from within the BME community.</w:t>
            </w:r>
            <w:r>
              <w:rPr>
                <w:rFonts w:ascii="Corbel" w:hAnsi="Corbel"/>
              </w:rPr>
              <w:t xml:space="preserve"> This year’s theme is </w:t>
            </w:r>
            <w:r w:rsidRPr="00A439F0">
              <w:rPr>
                <w:rFonts w:ascii="Corbel" w:hAnsi="Corbel"/>
              </w:rPr>
              <w:t>“Time for Change: Action Not Words.’ To get to a better tomorrow, we can’t just focus on the past. The past is in the past. We can acknowledge and learn from it, but to improve the future, we need action, not words.</w:t>
            </w:r>
          </w:p>
          <w:p w14:paraId="624444A1" w14:textId="77777777" w:rsidR="00826483" w:rsidRPr="00A5297A" w:rsidRDefault="00826483" w:rsidP="00AF1731">
            <w:pPr>
              <w:rPr>
                <w:rFonts w:ascii="Corbel" w:hAnsi="Corbel"/>
                <w:sz w:val="18"/>
                <w:szCs w:val="18"/>
                <w:u w:val="single"/>
              </w:rPr>
            </w:pPr>
          </w:p>
          <w:p w14:paraId="7DEB79F0" w14:textId="37F40A65" w:rsidR="00AF1731" w:rsidRPr="00A57225" w:rsidRDefault="00AF1731" w:rsidP="00AF1731">
            <w:pPr>
              <w:rPr>
                <w:rFonts w:ascii="Corbel" w:hAnsi="Corbel"/>
                <w:sz w:val="18"/>
                <w:szCs w:val="18"/>
              </w:rPr>
            </w:pPr>
            <w:r w:rsidRPr="00A57225">
              <w:rPr>
                <w:rFonts w:ascii="Corbel" w:hAnsi="Corbel"/>
                <w:b/>
                <w:bCs/>
                <w:sz w:val="18"/>
                <w:szCs w:val="18"/>
                <w:u w:val="single"/>
              </w:rPr>
              <w:t>Quran Reference</w:t>
            </w:r>
            <w:r w:rsidR="003F7213">
              <w:rPr>
                <w:rFonts w:ascii="Corbel" w:hAnsi="Corbel"/>
                <w:b/>
                <w:bCs/>
                <w:sz w:val="18"/>
                <w:szCs w:val="18"/>
                <w:u w:val="single"/>
              </w:rPr>
              <w:t xml:space="preserve"> </w:t>
            </w:r>
            <w:r w:rsidR="003F7213" w:rsidRPr="003F7213">
              <w:rPr>
                <w:rFonts w:ascii="Corbel" w:hAnsi="Corbel"/>
                <w:b/>
                <w:bCs/>
                <w:sz w:val="18"/>
                <w:szCs w:val="18"/>
                <w:u w:val="single"/>
              </w:rPr>
              <w:t>"</w:t>
            </w:r>
            <w:r w:rsidR="003F7213">
              <w:rPr>
                <w:rFonts w:ascii="Corbel" w:hAnsi="Corbel"/>
                <w:b/>
                <w:bCs/>
                <w:sz w:val="18"/>
                <w:szCs w:val="18"/>
                <w:u w:val="single"/>
              </w:rPr>
              <w:t xml:space="preserve"> </w:t>
            </w:r>
            <w:r w:rsidR="003F7213" w:rsidRPr="003F7213">
              <w:rPr>
                <w:rFonts w:ascii="Corbel" w:hAnsi="Corbel"/>
                <w:sz w:val="18"/>
                <w:szCs w:val="18"/>
              </w:rPr>
              <w:t>And God has created every animal from water: of them there are some that creep on their bellies; some that walk on two legs: and some that walk on four. God creates what He wills; for verily God has power over all things." (Qur'an Surah Nur 24:45)</w:t>
            </w:r>
            <w:r w:rsidR="006D754E">
              <w:rPr>
                <w:rFonts w:ascii="Corbel" w:hAnsi="Corbel"/>
                <w:sz w:val="18"/>
                <w:szCs w:val="18"/>
              </w:rPr>
              <w:t xml:space="preserve"> </w:t>
            </w:r>
            <w:r w:rsidR="006D754E" w:rsidRPr="006D754E">
              <w:rPr>
                <w:rFonts w:ascii="Corbel" w:hAnsi="Corbel"/>
                <w:sz w:val="18"/>
                <w:szCs w:val="18"/>
              </w:rPr>
              <w:t xml:space="preserve">Humankind must strike a balance in their treatment of animals.  All living creatures were put on this earth by God for our benefit as mentioned in Quran surah </w:t>
            </w:r>
            <w:proofErr w:type="spellStart"/>
            <w:r w:rsidR="006D754E" w:rsidRPr="006D754E">
              <w:rPr>
                <w:rFonts w:ascii="Corbel" w:hAnsi="Corbel"/>
                <w:sz w:val="18"/>
                <w:szCs w:val="18"/>
              </w:rPr>
              <w:t>Jasiya</w:t>
            </w:r>
            <w:proofErr w:type="spellEnd"/>
            <w:r w:rsidR="006D754E" w:rsidRPr="006D754E">
              <w:rPr>
                <w:rFonts w:ascii="Corbel" w:hAnsi="Corbel"/>
                <w:sz w:val="18"/>
                <w:szCs w:val="18"/>
              </w:rPr>
              <w:t xml:space="preserve"> 45:13. They are not at the same level as human beings, but neither should they be treated cruelly.  It is humankind’s responsibility to see that they have food, water, and shelter from the elements.  Living creatures must not be overburdened, abused, or tortured and doing so will surely result in God’s just punishment.  A true believer in Allah demonstrates his or her belief by respecting the entire creation, and Prophet Muhammad’s character and actions are a shining example of respect for all that exists.</w:t>
            </w:r>
          </w:p>
          <w:p w14:paraId="681E77A9" w14:textId="39E82477" w:rsidR="00E118E6" w:rsidRDefault="00AF1731" w:rsidP="00E118E6">
            <w:pPr>
              <w:rPr>
                <w:rFonts w:ascii="Corbel" w:hAnsi="Corbel"/>
                <w:sz w:val="18"/>
                <w:szCs w:val="18"/>
              </w:rPr>
            </w:pPr>
            <w:r w:rsidRPr="00A57225">
              <w:rPr>
                <w:rFonts w:ascii="Corbel" w:hAnsi="Corbel"/>
                <w:b/>
                <w:bCs/>
                <w:sz w:val="18"/>
                <w:szCs w:val="18"/>
                <w:u w:val="single"/>
              </w:rPr>
              <w:t>Bible Reference</w:t>
            </w:r>
            <w:r w:rsidR="00E118E6">
              <w:rPr>
                <w:rFonts w:ascii="Corbel" w:hAnsi="Corbel"/>
                <w:b/>
                <w:bCs/>
                <w:sz w:val="18"/>
                <w:szCs w:val="18"/>
                <w:u w:val="single"/>
              </w:rPr>
              <w:t xml:space="preserve"> </w:t>
            </w:r>
            <w:r w:rsidR="00E118E6" w:rsidRPr="00E118E6">
              <w:rPr>
                <w:rFonts w:ascii="Corbel" w:hAnsi="Corbel"/>
                <w:sz w:val="18"/>
                <w:szCs w:val="18"/>
              </w:rPr>
              <w:t>“Whoever is righteous has regard for the life of his beast, but the mercy of the wicked is cruel.” Proverbs 12:10</w:t>
            </w:r>
          </w:p>
          <w:p w14:paraId="716D8F20" w14:textId="02E3F5EF" w:rsidR="00826483" w:rsidRPr="00826483" w:rsidRDefault="00826483" w:rsidP="00826483">
            <w:pPr>
              <w:rPr>
                <w:rFonts w:ascii="Corbel" w:hAnsi="Corbel"/>
                <w:sz w:val="18"/>
                <w:szCs w:val="18"/>
              </w:rPr>
            </w:pPr>
            <w:r w:rsidRPr="00826483">
              <w:rPr>
                <w:rFonts w:ascii="Corbel" w:hAnsi="Corbel"/>
                <w:sz w:val="18"/>
                <w:szCs w:val="18"/>
              </w:rPr>
              <w:t xml:space="preserve"> “Look at the birds of the air: they neither sow nor reap nor gather into barns, and yet your heavenly Father feeds them. Are you not of more value than they?”</w:t>
            </w:r>
            <w:r>
              <w:rPr>
                <w:rFonts w:ascii="Corbel" w:hAnsi="Corbel"/>
                <w:sz w:val="18"/>
                <w:szCs w:val="18"/>
              </w:rPr>
              <w:t xml:space="preserve"> </w:t>
            </w:r>
            <w:r w:rsidRPr="00826483">
              <w:rPr>
                <w:rFonts w:ascii="Corbel" w:hAnsi="Corbel"/>
                <w:sz w:val="18"/>
                <w:szCs w:val="18"/>
              </w:rPr>
              <w:t>Matthew 6:26</w:t>
            </w:r>
          </w:p>
          <w:p w14:paraId="1318AC79" w14:textId="77777777" w:rsidR="00826483" w:rsidRPr="00826483" w:rsidRDefault="00826483" w:rsidP="00826483">
            <w:pPr>
              <w:rPr>
                <w:rFonts w:ascii="Corbel" w:hAnsi="Corbel"/>
                <w:sz w:val="18"/>
                <w:szCs w:val="18"/>
              </w:rPr>
            </w:pPr>
          </w:p>
          <w:p w14:paraId="366D4F80" w14:textId="34C37608" w:rsidR="00E36E0A" w:rsidRPr="00352469" w:rsidRDefault="00E36E0A" w:rsidP="00826483">
            <w:pPr>
              <w:rPr>
                <w:rFonts w:ascii="Corbel" w:hAnsi="Corbel"/>
              </w:rPr>
            </w:pPr>
          </w:p>
        </w:tc>
        <w:tc>
          <w:tcPr>
            <w:tcW w:w="1033" w:type="dxa"/>
          </w:tcPr>
          <w:p w14:paraId="1A8FAB62" w14:textId="3248450F" w:rsidR="00E36E0A" w:rsidRPr="00352469" w:rsidRDefault="00C71128" w:rsidP="00E36E0A">
            <w:pPr>
              <w:jc w:val="center"/>
              <w:rPr>
                <w:rFonts w:ascii="Corbel" w:hAnsi="Corbel"/>
              </w:rPr>
            </w:pPr>
            <w:r>
              <w:rPr>
                <w:rFonts w:ascii="Corbel" w:hAnsi="Corbel"/>
              </w:rPr>
              <w:t>2, Non-discrimination</w:t>
            </w:r>
          </w:p>
        </w:tc>
        <w:tc>
          <w:tcPr>
            <w:tcW w:w="3293" w:type="dxa"/>
          </w:tcPr>
          <w:p w14:paraId="79269BCB" w14:textId="77777777" w:rsidR="00E36E0A" w:rsidRDefault="003043C0" w:rsidP="00A5297A">
            <w:pPr>
              <w:rPr>
                <w:rFonts w:ascii="Corbel" w:hAnsi="Corbel"/>
                <w:b/>
                <w:bCs/>
              </w:rPr>
            </w:pPr>
            <w:r w:rsidRPr="003043C0">
              <w:rPr>
                <w:rFonts w:ascii="Corbel" w:hAnsi="Corbel"/>
                <w:b/>
                <w:bCs/>
              </w:rPr>
              <w:t>World Animal Day</w:t>
            </w:r>
          </w:p>
          <w:p w14:paraId="0011F702" w14:textId="77777777" w:rsidR="002A0E3A" w:rsidRDefault="002A0E3A" w:rsidP="00A5297A">
            <w:pPr>
              <w:rPr>
                <w:rFonts w:ascii="Corbel" w:hAnsi="Corbel"/>
              </w:rPr>
            </w:pPr>
            <w:r w:rsidRPr="002A0E3A">
              <w:rPr>
                <w:rFonts w:ascii="Corbel" w:hAnsi="Corbel"/>
              </w:rPr>
              <w:t>World Animal Day first took place in 1925 and occurs annually on 4 October. It aims to celebrate animals, draw attention to the challenges faced by animals across the globe, and explore what can be done to help improve their welfare.</w:t>
            </w:r>
          </w:p>
          <w:p w14:paraId="59329A46" w14:textId="0555631F" w:rsidR="007279FD" w:rsidRDefault="007279FD" w:rsidP="00A5297A"/>
          <w:p w14:paraId="37C8611F" w14:textId="724B58A0" w:rsidR="007279FD" w:rsidRDefault="007279FD" w:rsidP="00A5297A">
            <w:r w:rsidRPr="003433AD">
              <w:rPr>
                <w:rFonts w:ascii="Corbel" w:hAnsi="Corbel"/>
                <w:b/>
                <w:bCs/>
                <w:noProof/>
                <w:color w:val="FF0000"/>
              </w:rPr>
              <w:drawing>
                <wp:inline distT="0" distB="0" distL="0" distR="0" wp14:anchorId="4F93EEA8" wp14:editId="793778AC">
                  <wp:extent cx="174515" cy="174515"/>
                  <wp:effectExtent l="0" t="0" r="0" b="0"/>
                  <wp:docPr id="10" name="Graphic 10" descr="Music not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Graphic 5" descr="Music note with solid fill"/>
                          <pic:cNvPicPr/>
                        </pic:nvPicPr>
                        <pic:blipFill>
                          <a:blip r:embed="rId14" cstate="print">
                            <a:extLst>
                              <a:ext uri="{28A0092B-C50C-407E-A947-70E740481C1C}">
                                <a14:useLocalDpi xmlns:a14="http://schemas.microsoft.com/office/drawing/2010/main" val="0"/>
                              </a:ext>
                              <a:ext uri="{96DAC541-7B7A-43D3-8B79-37D633B846F1}">
                                <asvg:svgBlip xmlns:asvg="http://schemas.microsoft.com/office/drawing/2016/SVG/main" r:embed="rId15"/>
                              </a:ext>
                            </a:extLst>
                          </a:blip>
                          <a:stretch>
                            <a:fillRect/>
                          </a:stretch>
                        </pic:blipFill>
                        <pic:spPr>
                          <a:xfrm>
                            <a:off x="0" y="0"/>
                            <a:ext cx="181528" cy="181528"/>
                          </a:xfrm>
                          <a:prstGeom prst="rect">
                            <a:avLst/>
                          </a:prstGeom>
                        </pic:spPr>
                      </pic:pic>
                    </a:graphicData>
                  </a:graphic>
                </wp:inline>
              </w:drawing>
            </w:r>
            <w:r>
              <w:rPr>
                <w:rFonts w:ascii="Corbel" w:hAnsi="Corbel"/>
                <w:b/>
                <w:bCs/>
                <w:color w:val="FF0000"/>
              </w:rPr>
              <w:t>Yr4, 5 and 6</w:t>
            </w:r>
            <w:r w:rsidRPr="003433AD">
              <w:rPr>
                <w:rFonts w:ascii="Corbel" w:hAnsi="Corbel"/>
                <w:b/>
                <w:bCs/>
                <w:color w:val="FF0000"/>
              </w:rPr>
              <w:t xml:space="preserve"> singing assembly</w:t>
            </w:r>
          </w:p>
          <w:p w14:paraId="14AE85D4" w14:textId="1E722793" w:rsidR="008B4B37" w:rsidRPr="002A0E3A" w:rsidRDefault="008B4B37" w:rsidP="00A5297A">
            <w:pPr>
              <w:rPr>
                <w:rFonts w:ascii="Corbel" w:hAnsi="Corbel"/>
              </w:rPr>
            </w:pPr>
          </w:p>
        </w:tc>
      </w:tr>
      <w:tr w:rsidR="00E36E0A" w:rsidRPr="00352469" w14:paraId="08FF83ED" w14:textId="77777777" w:rsidTr="1510963A">
        <w:tc>
          <w:tcPr>
            <w:tcW w:w="575" w:type="dxa"/>
            <w:vMerge/>
          </w:tcPr>
          <w:p w14:paraId="638E211C" w14:textId="12EACCD9" w:rsidR="00E36E0A" w:rsidRPr="002C576A" w:rsidRDefault="00E36E0A" w:rsidP="00E36E0A">
            <w:pPr>
              <w:jc w:val="center"/>
              <w:rPr>
                <w:rFonts w:ascii="Corbel" w:hAnsi="Corbel"/>
                <w:b/>
                <w:bCs/>
                <w:sz w:val="28"/>
                <w:szCs w:val="28"/>
              </w:rPr>
            </w:pPr>
          </w:p>
        </w:tc>
        <w:tc>
          <w:tcPr>
            <w:tcW w:w="1110" w:type="dxa"/>
            <w:gridSpan w:val="2"/>
          </w:tcPr>
          <w:p w14:paraId="31D6A7A9" w14:textId="4D245007" w:rsidR="00E36E0A" w:rsidRPr="002C576A" w:rsidRDefault="00E36E0A" w:rsidP="00E36E0A">
            <w:pPr>
              <w:jc w:val="center"/>
              <w:rPr>
                <w:rFonts w:ascii="Corbel" w:hAnsi="Corbel"/>
                <w:b/>
                <w:bCs/>
                <w:sz w:val="28"/>
                <w:szCs w:val="28"/>
              </w:rPr>
            </w:pPr>
            <w:r w:rsidRPr="002C576A">
              <w:rPr>
                <w:rFonts w:ascii="Corbel" w:hAnsi="Corbel"/>
                <w:b/>
                <w:bCs/>
                <w:sz w:val="28"/>
                <w:szCs w:val="28"/>
              </w:rPr>
              <w:t>1</w:t>
            </w:r>
            <w:r w:rsidR="0055252D">
              <w:rPr>
                <w:rFonts w:ascii="Corbel" w:hAnsi="Corbel"/>
                <w:b/>
                <w:bCs/>
                <w:sz w:val="28"/>
                <w:szCs w:val="28"/>
              </w:rPr>
              <w:t>0</w:t>
            </w:r>
            <w:r w:rsidRPr="002C576A">
              <w:rPr>
                <w:rFonts w:ascii="Corbel" w:hAnsi="Corbel"/>
                <w:b/>
                <w:bCs/>
                <w:sz w:val="28"/>
                <w:szCs w:val="28"/>
              </w:rPr>
              <w:t>/10</w:t>
            </w:r>
          </w:p>
        </w:tc>
        <w:tc>
          <w:tcPr>
            <w:tcW w:w="8163" w:type="dxa"/>
          </w:tcPr>
          <w:p w14:paraId="6FA12B33" w14:textId="22D1C697" w:rsidR="00560603" w:rsidRPr="00333BB1" w:rsidRDefault="000116AA" w:rsidP="0029486E">
            <w:pPr>
              <w:rPr>
                <w:rFonts w:ascii="Corbel" w:hAnsi="Corbel"/>
                <w:b/>
                <w:bCs/>
              </w:rPr>
            </w:pPr>
            <w:r w:rsidRPr="00333BB1">
              <w:rPr>
                <w:rFonts w:ascii="Corbel" w:hAnsi="Corbel"/>
                <w:b/>
                <w:bCs/>
              </w:rPr>
              <w:t xml:space="preserve">Guru </w:t>
            </w:r>
            <w:r w:rsidR="00333BB1" w:rsidRPr="00333BB1">
              <w:rPr>
                <w:rFonts w:ascii="Corbel" w:hAnsi="Corbel"/>
                <w:b/>
                <w:bCs/>
              </w:rPr>
              <w:t>Nanak’s</w:t>
            </w:r>
            <w:r w:rsidRPr="00333BB1">
              <w:rPr>
                <w:rFonts w:ascii="Corbel" w:hAnsi="Corbel"/>
                <w:b/>
                <w:bCs/>
              </w:rPr>
              <w:t xml:space="preserve"> Birthday</w:t>
            </w:r>
            <w:r w:rsidR="00807B2A">
              <w:rPr>
                <w:rFonts w:ascii="Corbel" w:hAnsi="Corbel"/>
                <w:b/>
                <w:bCs/>
              </w:rPr>
              <w:t xml:space="preserve"> </w:t>
            </w:r>
          </w:p>
          <w:p w14:paraId="1BDF8724" w14:textId="53E79018" w:rsidR="00333BB1" w:rsidRPr="00333BB1" w:rsidRDefault="00333BB1" w:rsidP="00333BB1">
            <w:pPr>
              <w:rPr>
                <w:rFonts w:ascii="Corbel" w:hAnsi="Corbel"/>
              </w:rPr>
            </w:pPr>
            <w:r w:rsidRPr="00333BB1">
              <w:rPr>
                <w:rFonts w:ascii="Corbel" w:hAnsi="Corbel"/>
              </w:rPr>
              <w:t>Themes: celebrating the Birthday of Guru Nanak; leadership; Sikh traditions and values; equality.</w:t>
            </w:r>
          </w:p>
          <w:p w14:paraId="36986B03" w14:textId="33C15CFE" w:rsidR="00E91CB1" w:rsidRDefault="00333BB1" w:rsidP="00333BB1">
            <w:pPr>
              <w:rPr>
                <w:color w:val="0000FF"/>
                <w:u w:val="single"/>
              </w:rPr>
            </w:pPr>
            <w:r w:rsidRPr="00333BB1">
              <w:rPr>
                <w:rFonts w:ascii="Corbel" w:hAnsi="Corbel"/>
              </w:rPr>
              <w:lastRenderedPageBreak/>
              <w:t xml:space="preserve">Summary: Sikhs celebrate the Birthday of Guru Nanak on the date of the full moon in the month of </w:t>
            </w:r>
            <w:proofErr w:type="spellStart"/>
            <w:r w:rsidRPr="00333BB1">
              <w:rPr>
                <w:rFonts w:ascii="Corbel" w:hAnsi="Corbel"/>
              </w:rPr>
              <w:t>Katak</w:t>
            </w:r>
            <w:proofErr w:type="spellEnd"/>
            <w:r w:rsidRPr="00333BB1">
              <w:rPr>
                <w:rFonts w:ascii="Corbel" w:hAnsi="Corbel"/>
              </w:rPr>
              <w:t xml:space="preserve"> - usually October / November. The assembly celebrates his birthday by focusing on his message, received from God, that all are equal before God and should live peacefully with one another</w:t>
            </w:r>
            <w:r w:rsidR="006F7214">
              <w:rPr>
                <w:color w:val="0000FF"/>
                <w:u w:val="single"/>
              </w:rPr>
              <w:t xml:space="preserve"> </w:t>
            </w:r>
          </w:p>
          <w:p w14:paraId="108763B7" w14:textId="77777777" w:rsidR="00CE5207" w:rsidRDefault="00CE5207" w:rsidP="00333BB1">
            <w:pPr>
              <w:rPr>
                <w:rFonts w:ascii="Corbel" w:hAnsi="Corbel"/>
              </w:rPr>
            </w:pPr>
          </w:p>
          <w:p w14:paraId="453FB39F" w14:textId="6E83286F" w:rsidR="00CE5207" w:rsidRPr="00231EB1" w:rsidRDefault="00CE5207" w:rsidP="00CE5207">
            <w:pPr>
              <w:rPr>
                <w:sz w:val="18"/>
                <w:szCs w:val="18"/>
              </w:rPr>
            </w:pPr>
            <w:r w:rsidRPr="004278F6">
              <w:rPr>
                <w:rFonts w:ascii="Corbel" w:hAnsi="Corbel"/>
                <w:b/>
                <w:bCs/>
                <w:sz w:val="18"/>
                <w:szCs w:val="18"/>
                <w:u w:val="single"/>
              </w:rPr>
              <w:t>Bible reference</w:t>
            </w:r>
            <w:r w:rsidRPr="00231EB1">
              <w:rPr>
                <w:rFonts w:ascii="Corbel" w:hAnsi="Corbel"/>
                <w:sz w:val="18"/>
                <w:szCs w:val="18"/>
              </w:rPr>
              <w:t>:</w:t>
            </w:r>
            <w:r w:rsidRPr="00231EB1">
              <w:rPr>
                <w:sz w:val="18"/>
                <w:szCs w:val="18"/>
              </w:rPr>
              <w:t xml:space="preserve"> </w:t>
            </w:r>
            <w:r w:rsidR="007821F6" w:rsidRPr="007821F6">
              <w:rPr>
                <w:sz w:val="18"/>
                <w:szCs w:val="18"/>
              </w:rPr>
              <w:t>Keep your life free from love of money, and be content with what you have, for he has said, “I will never leave you nor forsake you.</w:t>
            </w:r>
            <w:r w:rsidR="004278F6">
              <w:t xml:space="preserve"> </w:t>
            </w:r>
            <w:r w:rsidR="004278F6" w:rsidRPr="004278F6">
              <w:rPr>
                <w:sz w:val="18"/>
                <w:szCs w:val="18"/>
              </w:rPr>
              <w:t>Hebrews 13:5</w:t>
            </w:r>
          </w:p>
          <w:p w14:paraId="37DAB128" w14:textId="1F50AFFB" w:rsidR="00CE5207" w:rsidRDefault="00CE5207" w:rsidP="00CE5207">
            <w:pPr>
              <w:rPr>
                <w:sz w:val="18"/>
                <w:szCs w:val="18"/>
              </w:rPr>
            </w:pPr>
            <w:r w:rsidRPr="00607302">
              <w:rPr>
                <w:b/>
                <w:bCs/>
                <w:sz w:val="18"/>
                <w:szCs w:val="18"/>
                <w:u w:val="single"/>
              </w:rPr>
              <w:t>Quran Reference</w:t>
            </w:r>
            <w:r w:rsidRPr="004466C7">
              <w:rPr>
                <w:sz w:val="18"/>
                <w:szCs w:val="18"/>
              </w:rPr>
              <w:t xml:space="preserve"> </w:t>
            </w:r>
            <w:r w:rsidR="00607302" w:rsidRPr="00607302">
              <w:rPr>
                <w:sz w:val="18"/>
                <w:szCs w:val="18"/>
              </w:rPr>
              <w:t>“When love of this world enters the heart, fear of the Hereafter exits from it. Beware of worldly distractions, for no servant opens a door of this world without several doors of works for the Hereafter being shut for him.”</w:t>
            </w:r>
            <w:r w:rsidR="00607302">
              <w:rPr>
                <w:sz w:val="18"/>
                <w:szCs w:val="18"/>
              </w:rPr>
              <w:t xml:space="preserve"> </w:t>
            </w:r>
            <w:r w:rsidR="00607302" w:rsidRPr="00607302">
              <w:rPr>
                <w:sz w:val="18"/>
                <w:szCs w:val="18"/>
              </w:rPr>
              <w:t>Al-Hasan al-</w:t>
            </w:r>
            <w:proofErr w:type="spellStart"/>
            <w:r w:rsidR="00607302" w:rsidRPr="00607302">
              <w:rPr>
                <w:sz w:val="18"/>
                <w:szCs w:val="18"/>
              </w:rPr>
              <w:t>Basri</w:t>
            </w:r>
            <w:proofErr w:type="spellEnd"/>
          </w:p>
          <w:p w14:paraId="5E991021" w14:textId="7582F422" w:rsidR="0023393A" w:rsidRPr="00465A0F" w:rsidRDefault="0023393A" w:rsidP="0029486E">
            <w:pPr>
              <w:rPr>
                <w:rFonts w:ascii="Corbel" w:hAnsi="Corbel"/>
              </w:rPr>
            </w:pPr>
          </w:p>
        </w:tc>
        <w:tc>
          <w:tcPr>
            <w:tcW w:w="1033" w:type="dxa"/>
          </w:tcPr>
          <w:p w14:paraId="310C9D7A" w14:textId="6AE28853" w:rsidR="00E36E0A" w:rsidRPr="00352469" w:rsidRDefault="002F1D85" w:rsidP="00E36E0A">
            <w:pPr>
              <w:jc w:val="center"/>
              <w:rPr>
                <w:rFonts w:ascii="Corbel" w:hAnsi="Corbel"/>
              </w:rPr>
            </w:pPr>
            <w:r>
              <w:rPr>
                <w:rFonts w:ascii="Corbel" w:hAnsi="Corbel"/>
              </w:rPr>
              <w:lastRenderedPageBreak/>
              <w:t>.</w:t>
            </w:r>
            <w:r w:rsidR="00E16038">
              <w:rPr>
                <w:rFonts w:ascii="Corbel" w:hAnsi="Corbel"/>
              </w:rPr>
              <w:t xml:space="preserve">27, adequate </w:t>
            </w:r>
            <w:r w:rsidR="00E16038">
              <w:rPr>
                <w:rFonts w:ascii="Corbel" w:hAnsi="Corbel"/>
              </w:rPr>
              <w:lastRenderedPageBreak/>
              <w:t>standards of living</w:t>
            </w:r>
          </w:p>
        </w:tc>
        <w:tc>
          <w:tcPr>
            <w:tcW w:w="3293" w:type="dxa"/>
          </w:tcPr>
          <w:p w14:paraId="5A607757" w14:textId="2F6D724C" w:rsidR="00145F55" w:rsidRPr="005F41D7" w:rsidRDefault="001E5BB0" w:rsidP="00646A24">
            <w:pPr>
              <w:rPr>
                <w:rFonts w:ascii="Corbel" w:hAnsi="Corbel"/>
                <w:b/>
                <w:bCs/>
              </w:rPr>
            </w:pPr>
            <w:r w:rsidRPr="005F41D7">
              <w:rPr>
                <w:rFonts w:ascii="Corbel" w:hAnsi="Corbel"/>
                <w:b/>
                <w:bCs/>
              </w:rPr>
              <w:lastRenderedPageBreak/>
              <w:t>What is a good life?</w:t>
            </w:r>
          </w:p>
          <w:p w14:paraId="6882DAEE" w14:textId="22C3D168" w:rsidR="00F27C1F" w:rsidRPr="006F7214" w:rsidRDefault="00F27C1F" w:rsidP="00646A24">
            <w:pPr>
              <w:rPr>
                <w:rFonts w:ascii="Arial" w:hAnsi="Arial" w:cs="Arial"/>
                <w:color w:val="333333"/>
                <w:shd w:val="clear" w:color="auto" w:fill="FFFFFF"/>
              </w:rPr>
            </w:pPr>
            <w:r w:rsidRPr="005F41D7">
              <w:rPr>
                <w:rStyle w:val="Strong"/>
                <w:rFonts w:ascii="Corbel" w:hAnsi="Corbel" w:cs="Arial"/>
                <w:b w:val="0"/>
                <w:bCs w:val="0"/>
                <w:color w:val="333333"/>
                <w:shd w:val="clear" w:color="auto" w:fill="FFFFFF"/>
              </w:rPr>
              <w:lastRenderedPageBreak/>
              <w:t>Themes</w:t>
            </w:r>
            <w:r w:rsidRPr="005F41D7">
              <w:rPr>
                <w:rStyle w:val="Strong"/>
                <w:rFonts w:ascii="Corbel" w:hAnsi="Corbel" w:cs="Arial"/>
                <w:color w:val="333333"/>
                <w:shd w:val="clear" w:color="auto" w:fill="FFFFFF"/>
              </w:rPr>
              <w:t>:</w:t>
            </w:r>
            <w:r w:rsidRPr="005F41D7">
              <w:rPr>
                <w:rFonts w:ascii="Corbel" w:hAnsi="Corbel" w:cs="Arial"/>
                <w:color w:val="333333"/>
                <w:shd w:val="clear" w:color="auto" w:fill="FFFFFF"/>
              </w:rPr>
              <w:t> Aspirations / considering what makes a good life / looking to the futu</w:t>
            </w:r>
            <w:r w:rsidR="006F7214">
              <w:rPr>
                <w:rFonts w:ascii="Corbel" w:hAnsi="Corbel" w:cs="Arial"/>
                <w:color w:val="333333"/>
                <w:shd w:val="clear" w:color="auto" w:fill="FFFFFF"/>
              </w:rPr>
              <w:t>re.</w:t>
            </w:r>
          </w:p>
          <w:p w14:paraId="0E9D2055" w14:textId="77777777" w:rsidR="005F41D7" w:rsidRDefault="005F41D7" w:rsidP="00646A24"/>
          <w:p w14:paraId="61666A3E" w14:textId="2AFB31CB" w:rsidR="00145F55" w:rsidRDefault="000D31FA" w:rsidP="00646A24">
            <w:pPr>
              <w:rPr>
                <w:rFonts w:ascii="Corbel" w:hAnsi="Corbel"/>
                <w:b/>
                <w:bCs/>
                <w:color w:val="FF0000"/>
              </w:rPr>
            </w:pPr>
            <w:r>
              <w:rPr>
                <w:noProof/>
              </w:rPr>
              <w:drawing>
                <wp:inline distT="0" distB="0" distL="0" distR="0" wp14:anchorId="2844AF1C" wp14:editId="6A7826FE">
                  <wp:extent cx="171450" cy="171450"/>
                  <wp:effectExtent l="0" t="0" r="0" b="0"/>
                  <wp:docPr id="1410873166" name="Picture 1" title="Title: Music note with solid fill"/>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7">
                            <a:extLst>
                              <a:ext uri="{28A0092B-C50C-407E-A947-70E740481C1C}">
                                <a14:useLocalDpi xmlns:a14="http://schemas.microsoft.com/office/drawing/2010/main" val="0"/>
                              </a:ext>
                            </a:extLst>
                          </a:blip>
                          <a:srcRect l="-27746" r="-27168"/>
                          <a:stretch>
                            <a:fillRect/>
                          </a:stretch>
                        </pic:blipFill>
                        <pic:spPr>
                          <a:xfrm>
                            <a:off x="0" y="0"/>
                            <a:ext cx="171450" cy="171450"/>
                          </a:xfrm>
                          <a:prstGeom prst="rect">
                            <a:avLst/>
                          </a:prstGeom>
                        </pic:spPr>
                      </pic:pic>
                    </a:graphicData>
                  </a:graphic>
                </wp:inline>
              </w:drawing>
            </w:r>
            <w:r w:rsidR="00145F55" w:rsidRPr="4E98629F">
              <w:rPr>
                <w:rFonts w:ascii="Corbel" w:hAnsi="Corbel"/>
                <w:b/>
                <w:bCs/>
                <w:color w:val="FF0000"/>
              </w:rPr>
              <w:t>Yr1, 2 and 3 singing assembly</w:t>
            </w:r>
          </w:p>
          <w:p w14:paraId="1FC9F56F" w14:textId="2AFB31CB" w:rsidR="000D31FA" w:rsidRPr="000D31FA" w:rsidRDefault="000D31FA" w:rsidP="000D31FA">
            <w:pPr>
              <w:spacing w:after="160" w:line="259" w:lineRule="auto"/>
              <w:rPr>
                <w:rFonts w:ascii="Corbel" w:hAnsi="Corbel"/>
              </w:rPr>
            </w:pPr>
            <w:r w:rsidRPr="000D31FA">
              <w:rPr>
                <w:rFonts w:ascii="Corbel" w:hAnsi="Corbel"/>
              </w:rPr>
              <w:t xml:space="preserve">No School Uniform. </w:t>
            </w:r>
          </w:p>
          <w:p w14:paraId="21D96EA1" w14:textId="2AFB31CB" w:rsidR="000D31FA" w:rsidRPr="000D31FA" w:rsidRDefault="000D31FA" w:rsidP="000D31FA">
            <w:pPr>
              <w:spacing w:after="160" w:line="259" w:lineRule="auto"/>
              <w:rPr>
                <w:rFonts w:ascii="Corbel" w:hAnsi="Corbel"/>
              </w:rPr>
            </w:pPr>
          </w:p>
          <w:p w14:paraId="4C0222D8" w14:textId="51486563" w:rsidR="00145F55" w:rsidRPr="00352469" w:rsidRDefault="00145F55" w:rsidP="00FE7EE5">
            <w:pPr>
              <w:rPr>
                <w:rFonts w:ascii="Corbel" w:hAnsi="Corbel"/>
              </w:rPr>
            </w:pPr>
          </w:p>
        </w:tc>
      </w:tr>
      <w:tr w:rsidR="00E36E0A" w:rsidRPr="00352469" w14:paraId="37128FD6" w14:textId="77777777" w:rsidTr="1510963A">
        <w:tc>
          <w:tcPr>
            <w:tcW w:w="575" w:type="dxa"/>
            <w:vMerge/>
          </w:tcPr>
          <w:p w14:paraId="36036F01" w14:textId="73E2F0E3" w:rsidR="00E36E0A" w:rsidRPr="002C576A" w:rsidRDefault="00E36E0A" w:rsidP="00E36E0A">
            <w:pPr>
              <w:jc w:val="center"/>
              <w:rPr>
                <w:rFonts w:ascii="Corbel" w:hAnsi="Corbel"/>
                <w:b/>
                <w:bCs/>
                <w:sz w:val="28"/>
                <w:szCs w:val="28"/>
              </w:rPr>
            </w:pPr>
          </w:p>
        </w:tc>
        <w:tc>
          <w:tcPr>
            <w:tcW w:w="1110" w:type="dxa"/>
            <w:gridSpan w:val="2"/>
          </w:tcPr>
          <w:p w14:paraId="089FC205" w14:textId="14551090" w:rsidR="00E36E0A" w:rsidRPr="002C576A" w:rsidRDefault="0055252D" w:rsidP="00E36E0A">
            <w:pPr>
              <w:jc w:val="center"/>
              <w:rPr>
                <w:rFonts w:ascii="Corbel" w:hAnsi="Corbel"/>
                <w:b/>
                <w:bCs/>
                <w:sz w:val="28"/>
                <w:szCs w:val="28"/>
              </w:rPr>
            </w:pPr>
            <w:r>
              <w:rPr>
                <w:rFonts w:ascii="Corbel" w:hAnsi="Corbel"/>
                <w:b/>
                <w:bCs/>
                <w:sz w:val="28"/>
                <w:szCs w:val="28"/>
              </w:rPr>
              <w:t>17/10</w:t>
            </w:r>
          </w:p>
        </w:tc>
        <w:tc>
          <w:tcPr>
            <w:tcW w:w="8163" w:type="dxa"/>
          </w:tcPr>
          <w:p w14:paraId="77993824" w14:textId="51431035" w:rsidR="00A85ACD" w:rsidRDefault="00A85ACD" w:rsidP="00A85ACD">
            <w:pPr>
              <w:rPr>
                <w:rFonts w:ascii="Corbel" w:hAnsi="Corbel"/>
                <w:b/>
                <w:bCs/>
                <w:u w:val="single"/>
              </w:rPr>
            </w:pPr>
            <w:r w:rsidRPr="0084267A">
              <w:rPr>
                <w:rFonts w:ascii="Corbel" w:hAnsi="Corbel"/>
                <w:b/>
                <w:bCs/>
                <w:u w:val="single"/>
              </w:rPr>
              <w:t>Poverty</w:t>
            </w:r>
            <w:r w:rsidR="00EC2297">
              <w:rPr>
                <w:rFonts w:ascii="Corbel" w:hAnsi="Corbel"/>
                <w:b/>
                <w:bCs/>
                <w:u w:val="single"/>
              </w:rPr>
              <w:t xml:space="preserve"> </w:t>
            </w:r>
          </w:p>
          <w:p w14:paraId="4C0BB843" w14:textId="77777777" w:rsidR="00A85ACD" w:rsidRDefault="00A85ACD" w:rsidP="00A85ACD">
            <w:pPr>
              <w:rPr>
                <w:rFonts w:ascii="Corbel" w:hAnsi="Corbel"/>
              </w:rPr>
            </w:pPr>
            <w:r w:rsidRPr="00465A0F">
              <w:rPr>
                <w:rFonts w:ascii="Corbel" w:hAnsi="Corbel"/>
              </w:rPr>
              <w:t>The International Day for the Eradication of Poverty was founded by the United Nations in 1992 and aims to help and promote efforts to eradicate poverty across the globe.</w:t>
            </w:r>
            <w:r>
              <w:rPr>
                <w:rFonts w:ascii="Corbel" w:hAnsi="Corbel"/>
              </w:rPr>
              <w:t xml:space="preserve"> This assembly focuses on the basics we need to be healthy and happy.</w:t>
            </w:r>
          </w:p>
          <w:p w14:paraId="3FFF3093" w14:textId="77777777" w:rsidR="00A85ACD" w:rsidRDefault="00A85ACD" w:rsidP="00A85ACD">
            <w:pPr>
              <w:rPr>
                <w:rFonts w:ascii="Corbel" w:hAnsi="Corbel"/>
              </w:rPr>
            </w:pPr>
          </w:p>
          <w:p w14:paraId="3BF74195" w14:textId="77777777" w:rsidR="00A85ACD" w:rsidRPr="00A57225" w:rsidRDefault="00A85ACD" w:rsidP="00A85ACD">
            <w:pPr>
              <w:rPr>
                <w:rFonts w:ascii="Corbel" w:hAnsi="Corbel"/>
                <w:sz w:val="18"/>
                <w:szCs w:val="18"/>
              </w:rPr>
            </w:pPr>
            <w:r w:rsidRPr="006D1973">
              <w:rPr>
                <w:rFonts w:ascii="Corbel" w:hAnsi="Corbel"/>
                <w:b/>
                <w:bCs/>
                <w:sz w:val="18"/>
                <w:szCs w:val="18"/>
                <w:u w:val="single"/>
              </w:rPr>
              <w:t>Quran Reference</w:t>
            </w:r>
            <w:r w:rsidRPr="00146E06">
              <w:rPr>
                <w:rFonts w:ascii="Corbel" w:hAnsi="Corbel"/>
                <w:sz w:val="18"/>
                <w:szCs w:val="18"/>
              </w:rPr>
              <w:t xml:space="preserve"> He is not a believer who eats his fill while his neighbour remains hungry by his side.</w:t>
            </w:r>
            <w:r>
              <w:t xml:space="preserve"> </w:t>
            </w:r>
            <w:r w:rsidRPr="00D947C6">
              <w:rPr>
                <w:rFonts w:ascii="Corbel" w:hAnsi="Corbel"/>
                <w:sz w:val="18"/>
                <w:szCs w:val="18"/>
              </w:rPr>
              <w:t>6:165; 2:256-7</w:t>
            </w:r>
          </w:p>
          <w:p w14:paraId="179BC43A" w14:textId="77777777" w:rsidR="00A85ACD" w:rsidRPr="00D65373" w:rsidRDefault="00A85ACD" w:rsidP="00A85ACD">
            <w:pPr>
              <w:rPr>
                <w:rFonts w:ascii="Corbel" w:hAnsi="Corbel"/>
                <w:sz w:val="18"/>
                <w:szCs w:val="18"/>
              </w:rPr>
            </w:pPr>
            <w:r w:rsidRPr="00A57225">
              <w:rPr>
                <w:rFonts w:ascii="Corbel" w:hAnsi="Corbel"/>
                <w:b/>
                <w:bCs/>
                <w:sz w:val="18"/>
                <w:szCs w:val="18"/>
                <w:u w:val="single"/>
              </w:rPr>
              <w:t>Bible Reference</w:t>
            </w:r>
            <w:r>
              <w:rPr>
                <w:rFonts w:ascii="Corbel" w:hAnsi="Corbel"/>
                <w:b/>
                <w:bCs/>
                <w:sz w:val="18"/>
                <w:szCs w:val="18"/>
                <w:u w:val="single"/>
              </w:rPr>
              <w:t xml:space="preserve"> </w:t>
            </w:r>
            <w:r w:rsidRPr="00D65373">
              <w:rPr>
                <w:rFonts w:ascii="Corbel" w:hAnsi="Corbel"/>
                <w:sz w:val="18"/>
                <w:szCs w:val="18"/>
              </w:rPr>
              <w:t xml:space="preserve">But if anyone has the world's goods and sees his brother in need, yet closes his heart against him, how does God's love abide in him? John 3:17 </w:t>
            </w:r>
          </w:p>
          <w:p w14:paraId="4DC3A968" w14:textId="77777777" w:rsidR="00A85ACD" w:rsidRDefault="00A85ACD" w:rsidP="00A85ACD">
            <w:pPr>
              <w:rPr>
                <w:rFonts w:ascii="Corbel" w:hAnsi="Corbel"/>
              </w:rPr>
            </w:pPr>
          </w:p>
          <w:p w14:paraId="3CC648F0" w14:textId="75BB8476" w:rsidR="00E36E0A" w:rsidRPr="00352469" w:rsidRDefault="00E36E0A" w:rsidP="00424E80">
            <w:pPr>
              <w:rPr>
                <w:rFonts w:ascii="Corbel" w:hAnsi="Corbel"/>
              </w:rPr>
            </w:pPr>
          </w:p>
        </w:tc>
        <w:tc>
          <w:tcPr>
            <w:tcW w:w="1033" w:type="dxa"/>
          </w:tcPr>
          <w:p w14:paraId="1DE8F548" w14:textId="258D3171" w:rsidR="00E36E0A" w:rsidRPr="00145F55" w:rsidRDefault="00D028FF" w:rsidP="00E36E0A">
            <w:pPr>
              <w:jc w:val="center"/>
              <w:rPr>
                <w:rFonts w:ascii="Corbel" w:hAnsi="Corbel"/>
                <w:sz w:val="20"/>
                <w:szCs w:val="20"/>
              </w:rPr>
            </w:pPr>
            <w:r>
              <w:rPr>
                <w:rFonts w:ascii="Corbel" w:hAnsi="Corbel"/>
              </w:rPr>
              <w:t>26, 27 Social services and adequate standards of living</w:t>
            </w:r>
          </w:p>
        </w:tc>
        <w:tc>
          <w:tcPr>
            <w:tcW w:w="3293" w:type="dxa"/>
          </w:tcPr>
          <w:p w14:paraId="730F66BE" w14:textId="466D929C" w:rsidR="00FE7EE5" w:rsidRDefault="00FE7EE5" w:rsidP="00FE7EE5">
            <w:pPr>
              <w:rPr>
                <w:rFonts w:ascii="Corbel" w:hAnsi="Corbel"/>
              </w:rPr>
            </w:pPr>
            <w:r w:rsidRPr="000D31FA">
              <w:rPr>
                <w:rFonts w:ascii="Corbel" w:hAnsi="Corbel"/>
                <w:highlight w:val="yellow"/>
              </w:rPr>
              <w:t>Independent Learners Assembly instead of Merit Assembly.</w:t>
            </w:r>
          </w:p>
          <w:p w14:paraId="00DE1AF0" w14:textId="466D929C" w:rsidR="00107632" w:rsidRDefault="00107632" w:rsidP="00FE7EE5">
            <w:pPr>
              <w:rPr>
                <w:rFonts w:ascii="Corbel" w:hAnsi="Corbel"/>
              </w:rPr>
            </w:pPr>
          </w:p>
          <w:p w14:paraId="7B3BD3A1" w14:textId="466D929C" w:rsidR="00107632" w:rsidRPr="00646A24" w:rsidRDefault="00107632" w:rsidP="00107632">
            <w:pPr>
              <w:rPr>
                <w:rFonts w:ascii="Corbel" w:hAnsi="Corbel"/>
                <w:b/>
                <w:bCs/>
              </w:rPr>
            </w:pPr>
            <w:r w:rsidRPr="00646A24">
              <w:rPr>
                <w:rFonts w:ascii="Corbel" w:hAnsi="Corbel"/>
                <w:b/>
                <w:bCs/>
              </w:rPr>
              <w:t>Homelessness</w:t>
            </w:r>
            <w:r>
              <w:rPr>
                <w:rFonts w:ascii="Corbel" w:hAnsi="Corbel"/>
                <w:b/>
                <w:bCs/>
              </w:rPr>
              <w:t xml:space="preserve"> and the Big Issue</w:t>
            </w:r>
          </w:p>
          <w:p w14:paraId="0D1699AF" w14:textId="39804902" w:rsidR="00223C35" w:rsidRPr="005F41D7" w:rsidRDefault="00107632" w:rsidP="006F7214">
            <w:r>
              <w:rPr>
                <w:rFonts w:ascii="Corbel" w:hAnsi="Corbel"/>
              </w:rPr>
              <w:t>The 10</w:t>
            </w:r>
            <w:r w:rsidRPr="00646A24">
              <w:rPr>
                <w:rFonts w:ascii="Corbel" w:hAnsi="Corbel"/>
                <w:vertAlign w:val="superscript"/>
              </w:rPr>
              <w:t>th of</w:t>
            </w:r>
            <w:r>
              <w:rPr>
                <w:rFonts w:ascii="Corbel" w:hAnsi="Corbel"/>
              </w:rPr>
              <w:t xml:space="preserve"> October was </w:t>
            </w:r>
            <w:r w:rsidRPr="00646A24">
              <w:rPr>
                <w:rFonts w:ascii="Corbel" w:hAnsi="Corbel"/>
              </w:rPr>
              <w:t>World Homeless Day</w:t>
            </w:r>
            <w:r>
              <w:rPr>
                <w:rFonts w:ascii="Corbel" w:hAnsi="Corbel"/>
              </w:rPr>
              <w:t>, it was f</w:t>
            </w:r>
            <w:r w:rsidRPr="00646A24">
              <w:rPr>
                <w:rFonts w:ascii="Corbel" w:hAnsi="Corbel"/>
              </w:rPr>
              <w:t>irst held in 2010 to draw attention to the needs of homeless people and provide opportunities for the community to get involved in responding to homelessness.</w:t>
            </w:r>
            <w:r>
              <w:rPr>
                <w:rFonts w:ascii="Corbel" w:hAnsi="Corbel"/>
              </w:rPr>
              <w:t xml:space="preserve"> </w:t>
            </w:r>
            <w:r w:rsidRPr="745AE554">
              <w:rPr>
                <w:rFonts w:ascii="Corbel" w:hAnsi="Corbel"/>
              </w:rPr>
              <w:t xml:space="preserve">The assembly should focus on the work of the Big Issue Foundation, and how buying a magazine from a homeless person can help </w:t>
            </w:r>
            <w:r>
              <w:rPr>
                <w:noProof/>
              </w:rPr>
              <w:drawing>
                <wp:inline distT="0" distB="0" distL="0" distR="0" wp14:anchorId="7B17DEEF" wp14:editId="745AE554">
                  <wp:extent cx="174515" cy="174515"/>
                  <wp:effectExtent l="0" t="0" r="0" b="0"/>
                  <wp:docPr id="16" name="Graphic 16" descr="Music not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phic 16"/>
                          <pic:cNvPicPr/>
                        </pic:nvPicPr>
                        <pic:blipFill>
                          <a:blip r:embed="rId14" cstate="print">
                            <a:extLst>
                              <a:ext uri="{28A0092B-C50C-407E-A947-70E740481C1C}">
                                <a14:useLocalDpi xmlns:a14="http://schemas.microsoft.com/office/drawing/2010/main" val="0"/>
                              </a:ext>
                              <a:ext uri="{96DAC541-7B7A-43D3-8B79-37D633B846F1}">
                                <asvg:svgBlip xmlns:asvg="http://schemas.microsoft.com/office/drawing/2016/SVG/main" r:embed="rId15"/>
                              </a:ext>
                            </a:extLst>
                          </a:blip>
                          <a:stretch>
                            <a:fillRect/>
                          </a:stretch>
                        </pic:blipFill>
                        <pic:spPr>
                          <a:xfrm>
                            <a:off x="0" y="0"/>
                            <a:ext cx="174515" cy="174515"/>
                          </a:xfrm>
                          <a:prstGeom prst="rect">
                            <a:avLst/>
                          </a:prstGeom>
                        </pic:spPr>
                      </pic:pic>
                    </a:graphicData>
                  </a:graphic>
                </wp:inline>
              </w:drawing>
            </w:r>
            <w:r>
              <w:rPr>
                <w:rFonts w:ascii="Corbel" w:hAnsi="Corbel"/>
                <w:b/>
                <w:bCs/>
                <w:color w:val="FF0000"/>
              </w:rPr>
              <w:t>Yr4, 5 and 6</w:t>
            </w:r>
            <w:r w:rsidRPr="003433AD">
              <w:rPr>
                <w:rFonts w:ascii="Corbel" w:hAnsi="Corbel"/>
                <w:b/>
                <w:bCs/>
                <w:color w:val="FF0000"/>
              </w:rPr>
              <w:t xml:space="preserve"> singing assembly</w:t>
            </w:r>
          </w:p>
        </w:tc>
      </w:tr>
      <w:tr w:rsidR="00E36E0A" w:rsidRPr="00352469" w14:paraId="2B23C819" w14:textId="77777777" w:rsidTr="1510963A">
        <w:tc>
          <w:tcPr>
            <w:tcW w:w="14174" w:type="dxa"/>
            <w:gridSpan w:val="6"/>
            <w:shd w:val="clear" w:color="auto" w:fill="BFBFBF" w:themeFill="background1" w:themeFillShade="BF"/>
          </w:tcPr>
          <w:p w14:paraId="60CB42DB" w14:textId="77777777" w:rsidR="00E36E0A" w:rsidRPr="002C576A" w:rsidRDefault="00E36E0A" w:rsidP="00E36E0A">
            <w:pPr>
              <w:jc w:val="center"/>
              <w:rPr>
                <w:rFonts w:ascii="Corbel" w:hAnsi="Corbel"/>
                <w:b/>
                <w:bCs/>
                <w:sz w:val="28"/>
                <w:szCs w:val="28"/>
              </w:rPr>
            </w:pPr>
          </w:p>
          <w:p w14:paraId="0F1E2EF7" w14:textId="77777777" w:rsidR="00E36E0A" w:rsidRPr="002C576A" w:rsidRDefault="00E36E0A" w:rsidP="00E36E0A">
            <w:pPr>
              <w:jc w:val="center"/>
              <w:rPr>
                <w:rFonts w:ascii="Corbel" w:hAnsi="Corbel"/>
                <w:b/>
                <w:bCs/>
                <w:sz w:val="28"/>
                <w:szCs w:val="28"/>
              </w:rPr>
            </w:pPr>
            <w:r w:rsidRPr="002C576A">
              <w:rPr>
                <w:rFonts w:ascii="Corbel" w:hAnsi="Corbel"/>
                <w:b/>
                <w:bCs/>
                <w:sz w:val="28"/>
                <w:szCs w:val="28"/>
              </w:rPr>
              <w:t>Half term</w:t>
            </w:r>
          </w:p>
          <w:p w14:paraId="78C4A611" w14:textId="70D0A386" w:rsidR="00E36E0A" w:rsidRPr="002C576A" w:rsidRDefault="00E36E0A" w:rsidP="00E36E0A">
            <w:pPr>
              <w:jc w:val="center"/>
              <w:rPr>
                <w:rFonts w:ascii="Corbel" w:hAnsi="Corbel"/>
                <w:b/>
                <w:bCs/>
                <w:sz w:val="28"/>
                <w:szCs w:val="28"/>
              </w:rPr>
            </w:pPr>
          </w:p>
        </w:tc>
      </w:tr>
      <w:tr w:rsidR="00E36E0A" w:rsidRPr="00352469" w14:paraId="012215A4" w14:textId="77777777" w:rsidTr="1510963A">
        <w:tc>
          <w:tcPr>
            <w:tcW w:w="575" w:type="dxa"/>
            <w:vMerge w:val="restart"/>
            <w:shd w:val="clear" w:color="auto" w:fill="FF0000"/>
            <w:textDirection w:val="btLr"/>
          </w:tcPr>
          <w:p w14:paraId="0C69E582" w14:textId="40FED47E" w:rsidR="00E36E0A" w:rsidRPr="002C576A" w:rsidRDefault="00E36E0A" w:rsidP="00E36E0A">
            <w:pPr>
              <w:ind w:left="113" w:right="113"/>
              <w:jc w:val="center"/>
              <w:rPr>
                <w:rFonts w:ascii="Corbel" w:hAnsi="Corbel"/>
                <w:b/>
                <w:bCs/>
                <w:sz w:val="28"/>
                <w:szCs w:val="28"/>
              </w:rPr>
            </w:pPr>
            <w:r w:rsidRPr="002C576A">
              <w:rPr>
                <w:rFonts w:ascii="Corbel" w:hAnsi="Corbel"/>
                <w:b/>
                <w:bCs/>
                <w:sz w:val="28"/>
                <w:szCs w:val="28"/>
              </w:rPr>
              <w:t>6 weeks</w:t>
            </w:r>
          </w:p>
        </w:tc>
        <w:tc>
          <w:tcPr>
            <w:tcW w:w="1110" w:type="dxa"/>
            <w:gridSpan w:val="2"/>
          </w:tcPr>
          <w:p w14:paraId="653E7C63" w14:textId="13EDAAE5" w:rsidR="00E36E0A" w:rsidRPr="002C576A" w:rsidRDefault="00B46D97" w:rsidP="00E36E0A">
            <w:pPr>
              <w:jc w:val="center"/>
              <w:rPr>
                <w:rFonts w:ascii="Corbel" w:hAnsi="Corbel"/>
                <w:b/>
                <w:bCs/>
                <w:sz w:val="28"/>
                <w:szCs w:val="28"/>
              </w:rPr>
            </w:pPr>
            <w:r>
              <w:rPr>
                <w:rFonts w:ascii="Corbel" w:hAnsi="Corbel"/>
                <w:b/>
                <w:bCs/>
                <w:sz w:val="28"/>
                <w:szCs w:val="28"/>
              </w:rPr>
              <w:t>31</w:t>
            </w:r>
            <w:r w:rsidR="00E36E0A" w:rsidRPr="002C576A">
              <w:rPr>
                <w:rFonts w:ascii="Corbel" w:hAnsi="Corbel"/>
                <w:b/>
                <w:bCs/>
                <w:sz w:val="28"/>
                <w:szCs w:val="28"/>
              </w:rPr>
              <w:t>/1</w:t>
            </w:r>
            <w:r>
              <w:rPr>
                <w:rFonts w:ascii="Corbel" w:hAnsi="Corbel"/>
                <w:b/>
                <w:bCs/>
                <w:sz w:val="28"/>
                <w:szCs w:val="28"/>
              </w:rPr>
              <w:t>0</w:t>
            </w:r>
          </w:p>
        </w:tc>
        <w:tc>
          <w:tcPr>
            <w:tcW w:w="8163" w:type="dxa"/>
          </w:tcPr>
          <w:p w14:paraId="729B122D" w14:textId="1AA9E1DF" w:rsidR="004141EC" w:rsidRPr="007A1F72" w:rsidRDefault="007A1F72" w:rsidP="00FB6491">
            <w:pPr>
              <w:rPr>
                <w:rFonts w:ascii="Corbel" w:hAnsi="Corbel"/>
                <w:b/>
                <w:bCs/>
                <w:u w:val="single"/>
              </w:rPr>
            </w:pPr>
            <w:r w:rsidRPr="007A1F72">
              <w:rPr>
                <w:rFonts w:ascii="Corbel" w:hAnsi="Corbel"/>
                <w:b/>
                <w:bCs/>
                <w:u w:val="single"/>
              </w:rPr>
              <w:t>Guy</w:t>
            </w:r>
            <w:r>
              <w:rPr>
                <w:rFonts w:ascii="Corbel" w:hAnsi="Corbel"/>
                <w:b/>
                <w:bCs/>
                <w:u w:val="single"/>
              </w:rPr>
              <w:t xml:space="preserve"> </w:t>
            </w:r>
            <w:r w:rsidRPr="007A1F72">
              <w:rPr>
                <w:rFonts w:ascii="Corbel" w:hAnsi="Corbel"/>
                <w:b/>
                <w:bCs/>
              </w:rPr>
              <w:t>Fawkes Night</w:t>
            </w:r>
          </w:p>
          <w:p w14:paraId="4314B76C" w14:textId="065B8F46" w:rsidR="004141EC" w:rsidRDefault="00510577" w:rsidP="00FB6491">
            <w:pPr>
              <w:rPr>
                <w:rFonts w:ascii="Corbel" w:hAnsi="Corbel"/>
              </w:rPr>
            </w:pPr>
            <w:r w:rsidRPr="00510577">
              <w:rPr>
                <w:rFonts w:ascii="Corbel" w:hAnsi="Corbel"/>
              </w:rPr>
              <w:lastRenderedPageBreak/>
              <w:t>Guy Fawkes Night is a celebration of the foiling of the Gunpowder Plot that aimed to blow up Parliament on 5 November 1605. In contemporary times, it is commemorated by fireworks displays and the burning of bonfires.</w:t>
            </w:r>
          </w:p>
          <w:p w14:paraId="2DA16CB4" w14:textId="77777777" w:rsidR="00510577" w:rsidRPr="00510577" w:rsidRDefault="00510577" w:rsidP="00FB6491">
            <w:pPr>
              <w:rPr>
                <w:rFonts w:ascii="Corbel" w:hAnsi="Corbel"/>
              </w:rPr>
            </w:pPr>
          </w:p>
          <w:p w14:paraId="5649066B" w14:textId="1B4BBFC7" w:rsidR="00AF1731" w:rsidRPr="00805B85" w:rsidRDefault="00AF1731" w:rsidP="00FB6491">
            <w:pPr>
              <w:rPr>
                <w:rFonts w:ascii="Corbel" w:hAnsi="Corbel"/>
                <w:sz w:val="18"/>
                <w:szCs w:val="18"/>
              </w:rPr>
            </w:pPr>
            <w:r w:rsidRPr="00FB6491">
              <w:rPr>
                <w:rFonts w:ascii="Corbel" w:hAnsi="Corbel"/>
                <w:b/>
                <w:bCs/>
                <w:sz w:val="18"/>
                <w:szCs w:val="18"/>
                <w:u w:val="single"/>
              </w:rPr>
              <w:t>Quran Reference</w:t>
            </w:r>
            <w:r w:rsidR="004146A5">
              <w:rPr>
                <w:rFonts w:ascii="Corbel" w:hAnsi="Corbel"/>
                <w:b/>
                <w:bCs/>
                <w:sz w:val="18"/>
                <w:szCs w:val="18"/>
                <w:u w:val="single"/>
              </w:rPr>
              <w:t xml:space="preserve"> </w:t>
            </w:r>
            <w:r w:rsidR="004146A5" w:rsidRPr="00805B85">
              <w:rPr>
                <w:rFonts w:ascii="Corbel" w:hAnsi="Corbel"/>
                <w:sz w:val="18"/>
                <w:szCs w:val="18"/>
              </w:rPr>
              <w:t xml:space="preserve">Do not be afraid, I am with you. All hearing and all seeing. </w:t>
            </w:r>
            <w:r w:rsidR="00805B85" w:rsidRPr="00805B85">
              <w:rPr>
                <w:rFonts w:ascii="Corbel" w:hAnsi="Corbel"/>
                <w:sz w:val="18"/>
                <w:szCs w:val="18"/>
              </w:rPr>
              <w:t>20.46</w:t>
            </w:r>
          </w:p>
          <w:p w14:paraId="55965822" w14:textId="2F97578B" w:rsidR="00E36E0A" w:rsidRPr="00352469" w:rsidRDefault="00356557" w:rsidP="00F42BA4">
            <w:pPr>
              <w:rPr>
                <w:rFonts w:ascii="Corbel" w:hAnsi="Corbel"/>
              </w:rPr>
            </w:pPr>
            <w:r w:rsidRPr="00356557">
              <w:rPr>
                <w:rFonts w:ascii="Corbel" w:hAnsi="Corbel"/>
                <w:b/>
                <w:bCs/>
                <w:sz w:val="18"/>
                <w:szCs w:val="18"/>
                <w:u w:val="single"/>
              </w:rPr>
              <w:t>Bible Reference,</w:t>
            </w:r>
            <w:r w:rsidRPr="00356557">
              <w:rPr>
                <w:rFonts w:ascii="Corbel" w:hAnsi="Corbel"/>
                <w:sz w:val="18"/>
                <w:szCs w:val="18"/>
              </w:rPr>
              <w:t xml:space="preserve"> I do not give to you as the world gives. Do not let your hearts be troubled and do not be afraid. Joshua 1:9. </w:t>
            </w:r>
          </w:p>
        </w:tc>
        <w:tc>
          <w:tcPr>
            <w:tcW w:w="1033" w:type="dxa"/>
          </w:tcPr>
          <w:p w14:paraId="03BFFB21" w14:textId="018F55B0" w:rsidR="00E36E0A" w:rsidRPr="00352469" w:rsidRDefault="001D0AD9" w:rsidP="00E36E0A">
            <w:pPr>
              <w:jc w:val="center"/>
              <w:rPr>
                <w:rFonts w:ascii="Corbel" w:hAnsi="Corbel"/>
              </w:rPr>
            </w:pPr>
            <w:r>
              <w:rPr>
                <w:rFonts w:ascii="Corbel" w:hAnsi="Corbel"/>
              </w:rPr>
              <w:lastRenderedPageBreak/>
              <w:t xml:space="preserve">14, </w:t>
            </w:r>
            <w:r w:rsidR="00595E3A">
              <w:rPr>
                <w:rFonts w:ascii="Corbel" w:hAnsi="Corbel"/>
              </w:rPr>
              <w:t xml:space="preserve">Freedom of </w:t>
            </w:r>
            <w:r w:rsidR="00595E3A">
              <w:rPr>
                <w:rFonts w:ascii="Corbel" w:hAnsi="Corbel"/>
              </w:rPr>
              <w:lastRenderedPageBreak/>
              <w:t xml:space="preserve">thought, </w:t>
            </w:r>
            <w:proofErr w:type="gramStart"/>
            <w:r w:rsidR="00595E3A">
              <w:rPr>
                <w:rFonts w:ascii="Corbel" w:hAnsi="Corbel"/>
              </w:rPr>
              <w:t>belief</w:t>
            </w:r>
            <w:proofErr w:type="gramEnd"/>
            <w:r w:rsidR="00595E3A">
              <w:rPr>
                <w:rFonts w:ascii="Corbel" w:hAnsi="Corbel"/>
              </w:rPr>
              <w:t xml:space="preserve"> and religion</w:t>
            </w:r>
          </w:p>
        </w:tc>
        <w:tc>
          <w:tcPr>
            <w:tcW w:w="3293" w:type="dxa"/>
          </w:tcPr>
          <w:p w14:paraId="4D2F2785" w14:textId="77777777" w:rsidR="00896E76" w:rsidRPr="000C5F05" w:rsidRDefault="00896E76" w:rsidP="00896E76">
            <w:pPr>
              <w:rPr>
                <w:rFonts w:ascii="Corbel" w:hAnsi="Corbel"/>
                <w:b/>
                <w:bCs/>
              </w:rPr>
            </w:pPr>
            <w:r w:rsidRPr="000C5F05">
              <w:rPr>
                <w:rFonts w:ascii="Corbel" w:hAnsi="Corbel"/>
                <w:b/>
                <w:bCs/>
              </w:rPr>
              <w:lastRenderedPageBreak/>
              <w:t>What is fear? / Halloween</w:t>
            </w:r>
          </w:p>
          <w:p w14:paraId="55FBCCE3" w14:textId="024AE48F" w:rsidR="00E36E0A" w:rsidRDefault="00896E76" w:rsidP="006F7214">
            <w:pPr>
              <w:rPr>
                <w:color w:val="0000FF"/>
                <w:u w:val="single"/>
              </w:rPr>
            </w:pPr>
            <w:r w:rsidRPr="007E0EB2">
              <w:rPr>
                <w:rFonts w:ascii="Corbel" w:hAnsi="Corbel"/>
              </w:rPr>
              <w:t xml:space="preserve">We celebrate Halloween on 31 October: a time when many, </w:t>
            </w:r>
            <w:r w:rsidRPr="007E0EB2">
              <w:rPr>
                <w:rFonts w:ascii="Corbel" w:hAnsi="Corbel"/>
              </w:rPr>
              <w:lastRenderedPageBreak/>
              <w:t>especially children, enjoy scaring other people. A short time could be spent in discussing the tradition behind All Hallows Eve.</w:t>
            </w:r>
            <w:r>
              <w:rPr>
                <w:rFonts w:ascii="Corbel" w:hAnsi="Corbel"/>
              </w:rPr>
              <w:t xml:space="preserve"> Children can explore their own fears, and discussion could be had about overcoming fears.  </w:t>
            </w:r>
          </w:p>
          <w:p w14:paraId="0F08B57D" w14:textId="77777777" w:rsidR="002F3A93" w:rsidRDefault="002F3A93" w:rsidP="004F0066">
            <w:pPr>
              <w:rPr>
                <w:color w:val="0000FF"/>
                <w:u w:val="single"/>
              </w:rPr>
            </w:pPr>
          </w:p>
          <w:p w14:paraId="5C274850" w14:textId="26BACCD5" w:rsidR="002F3A93" w:rsidRDefault="002F3A93" w:rsidP="002F3A93">
            <w:r w:rsidRPr="003433AD">
              <w:rPr>
                <w:rFonts w:ascii="Corbel" w:hAnsi="Corbel"/>
                <w:b/>
                <w:bCs/>
                <w:noProof/>
                <w:color w:val="FF0000"/>
              </w:rPr>
              <w:drawing>
                <wp:inline distT="0" distB="0" distL="0" distR="0" wp14:anchorId="6A0DFEF9" wp14:editId="35FB9576">
                  <wp:extent cx="174515" cy="174515"/>
                  <wp:effectExtent l="0" t="0" r="0" b="0"/>
                  <wp:docPr id="3" name="Graphic 3" descr="Music not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Graphic 5" descr="Music note with solid fill"/>
                          <pic:cNvPicPr/>
                        </pic:nvPicPr>
                        <pic:blipFill>
                          <a:blip r:embed="rId14" cstate="print">
                            <a:extLst>
                              <a:ext uri="{28A0092B-C50C-407E-A947-70E740481C1C}">
                                <a14:useLocalDpi xmlns:a14="http://schemas.microsoft.com/office/drawing/2010/main" val="0"/>
                              </a:ext>
                              <a:ext uri="{96DAC541-7B7A-43D3-8B79-37D633B846F1}">
                                <asvg:svgBlip xmlns:asvg="http://schemas.microsoft.com/office/drawing/2016/SVG/main" r:embed="rId15"/>
                              </a:ext>
                            </a:extLst>
                          </a:blip>
                          <a:stretch>
                            <a:fillRect/>
                          </a:stretch>
                        </pic:blipFill>
                        <pic:spPr>
                          <a:xfrm>
                            <a:off x="0" y="0"/>
                            <a:ext cx="181528" cy="181528"/>
                          </a:xfrm>
                          <a:prstGeom prst="rect">
                            <a:avLst/>
                          </a:prstGeom>
                        </pic:spPr>
                      </pic:pic>
                    </a:graphicData>
                  </a:graphic>
                </wp:inline>
              </w:drawing>
            </w:r>
            <w:r>
              <w:rPr>
                <w:rFonts w:ascii="Corbel" w:hAnsi="Corbel"/>
                <w:b/>
                <w:bCs/>
                <w:color w:val="FF0000"/>
              </w:rPr>
              <w:t>Yr</w:t>
            </w:r>
            <w:r w:rsidR="001E5AC2">
              <w:rPr>
                <w:rFonts w:ascii="Corbel" w:hAnsi="Corbel"/>
                <w:b/>
                <w:bCs/>
                <w:color w:val="FF0000"/>
              </w:rPr>
              <w:t>1</w:t>
            </w:r>
            <w:r>
              <w:rPr>
                <w:rFonts w:ascii="Corbel" w:hAnsi="Corbel"/>
                <w:b/>
                <w:bCs/>
                <w:color w:val="FF0000"/>
              </w:rPr>
              <w:t xml:space="preserve">, </w:t>
            </w:r>
            <w:r w:rsidR="001E5AC2">
              <w:rPr>
                <w:rFonts w:ascii="Corbel" w:hAnsi="Corbel"/>
                <w:b/>
                <w:bCs/>
                <w:color w:val="FF0000"/>
              </w:rPr>
              <w:t>2</w:t>
            </w:r>
            <w:r>
              <w:rPr>
                <w:rFonts w:ascii="Corbel" w:hAnsi="Corbel"/>
                <w:b/>
                <w:bCs/>
                <w:color w:val="FF0000"/>
              </w:rPr>
              <w:t xml:space="preserve"> and </w:t>
            </w:r>
            <w:r w:rsidR="001E5AC2">
              <w:rPr>
                <w:rFonts w:ascii="Corbel" w:hAnsi="Corbel"/>
                <w:b/>
                <w:bCs/>
                <w:color w:val="FF0000"/>
              </w:rPr>
              <w:t>3</w:t>
            </w:r>
            <w:r w:rsidRPr="003433AD">
              <w:rPr>
                <w:rFonts w:ascii="Corbel" w:hAnsi="Corbel"/>
                <w:b/>
                <w:bCs/>
                <w:color w:val="FF0000"/>
              </w:rPr>
              <w:t xml:space="preserve"> singing assembly</w:t>
            </w:r>
          </w:p>
          <w:p w14:paraId="7711CE3E" w14:textId="37F00BFD" w:rsidR="002F3A93" w:rsidRPr="00352469" w:rsidRDefault="002F3A93" w:rsidP="004F0066">
            <w:pPr>
              <w:rPr>
                <w:rFonts w:ascii="Corbel" w:hAnsi="Corbel"/>
              </w:rPr>
            </w:pPr>
          </w:p>
        </w:tc>
      </w:tr>
      <w:tr w:rsidR="00D42A75" w:rsidRPr="00352469" w14:paraId="21D30CE9" w14:textId="77777777" w:rsidTr="1510963A">
        <w:tc>
          <w:tcPr>
            <w:tcW w:w="575" w:type="dxa"/>
            <w:vMerge/>
            <w:textDirection w:val="btLr"/>
          </w:tcPr>
          <w:p w14:paraId="3B2958AF" w14:textId="77777777" w:rsidR="00D42A75" w:rsidRPr="002C576A" w:rsidRDefault="00D42A75" w:rsidP="00E36E0A">
            <w:pPr>
              <w:ind w:left="113" w:right="113"/>
              <w:jc w:val="center"/>
              <w:rPr>
                <w:rFonts w:ascii="Corbel" w:hAnsi="Corbel"/>
                <w:b/>
                <w:bCs/>
                <w:sz w:val="28"/>
                <w:szCs w:val="28"/>
              </w:rPr>
            </w:pPr>
          </w:p>
        </w:tc>
        <w:tc>
          <w:tcPr>
            <w:tcW w:w="1110" w:type="dxa"/>
            <w:gridSpan w:val="2"/>
          </w:tcPr>
          <w:p w14:paraId="3C3C0306" w14:textId="316B529E" w:rsidR="00D42A75" w:rsidRDefault="000C5A3E" w:rsidP="00E36E0A">
            <w:pPr>
              <w:jc w:val="center"/>
              <w:rPr>
                <w:rFonts w:ascii="Corbel" w:hAnsi="Corbel"/>
                <w:b/>
                <w:bCs/>
                <w:sz w:val="28"/>
                <w:szCs w:val="28"/>
              </w:rPr>
            </w:pPr>
            <w:r>
              <w:rPr>
                <w:rFonts w:ascii="Corbel" w:hAnsi="Corbel"/>
                <w:b/>
                <w:bCs/>
                <w:sz w:val="28"/>
                <w:szCs w:val="28"/>
              </w:rPr>
              <w:t>7/11</w:t>
            </w:r>
          </w:p>
        </w:tc>
        <w:tc>
          <w:tcPr>
            <w:tcW w:w="8163" w:type="dxa"/>
          </w:tcPr>
          <w:p w14:paraId="6937592E" w14:textId="303D976A" w:rsidR="000C5A3E" w:rsidRDefault="000C5A3E" w:rsidP="000C5A3E">
            <w:pPr>
              <w:rPr>
                <w:rFonts w:ascii="Corbel" w:hAnsi="Corbel"/>
                <w:b/>
                <w:bCs/>
              </w:rPr>
            </w:pPr>
            <w:r>
              <w:rPr>
                <w:rFonts w:ascii="Corbel" w:hAnsi="Corbel"/>
                <w:b/>
                <w:bCs/>
              </w:rPr>
              <w:t>Remembrance Day/Poppy Appeal 2022</w:t>
            </w:r>
          </w:p>
          <w:p w14:paraId="0B652A3F" w14:textId="77777777" w:rsidR="000C5A3E" w:rsidRDefault="000C5A3E" w:rsidP="000C5A3E">
            <w:pPr>
              <w:rPr>
                <w:rFonts w:ascii="Corbel" w:hAnsi="Corbel"/>
                <w:b/>
                <w:bCs/>
                <w:sz w:val="18"/>
                <w:szCs w:val="18"/>
                <w:u w:val="single"/>
              </w:rPr>
            </w:pPr>
          </w:p>
          <w:p w14:paraId="2D32C10F" w14:textId="5C764F9E" w:rsidR="000C5A3E" w:rsidRPr="009179E7" w:rsidRDefault="000C5A3E" w:rsidP="000C5A3E">
            <w:pPr>
              <w:rPr>
                <w:rFonts w:ascii="Corbel" w:hAnsi="Corbel"/>
              </w:rPr>
            </w:pPr>
            <w:r w:rsidRPr="00FB6491">
              <w:rPr>
                <w:rFonts w:ascii="Corbel" w:hAnsi="Corbel"/>
                <w:b/>
                <w:bCs/>
                <w:sz w:val="18"/>
                <w:szCs w:val="18"/>
                <w:u w:val="single"/>
              </w:rPr>
              <w:t>Bible Reference</w:t>
            </w:r>
            <w:r w:rsidR="009179E7">
              <w:rPr>
                <w:rFonts w:ascii="Corbel" w:hAnsi="Corbel"/>
                <w:b/>
                <w:bCs/>
                <w:sz w:val="18"/>
                <w:szCs w:val="18"/>
                <w:u w:val="single"/>
              </w:rPr>
              <w:t xml:space="preserve"> </w:t>
            </w:r>
            <w:r w:rsidR="009179E7" w:rsidRPr="009179E7">
              <w:rPr>
                <w:rFonts w:ascii="Corbel" w:hAnsi="Corbel"/>
                <w:sz w:val="18"/>
                <w:szCs w:val="18"/>
              </w:rPr>
              <w:t>For our struggle is not against flesh and blood, but against the rulers, against the powers, against the world forces of this darkness, against the spiritual forces of wickedness in the heavenly places. 2 Corinthians</w:t>
            </w:r>
          </w:p>
          <w:p w14:paraId="654CC1AA" w14:textId="77777777" w:rsidR="00D42A75" w:rsidRDefault="00D42A75" w:rsidP="00F44888">
            <w:pPr>
              <w:rPr>
                <w:rFonts w:ascii="Corbel" w:hAnsi="Corbel"/>
                <w:b/>
                <w:bCs/>
              </w:rPr>
            </w:pPr>
          </w:p>
        </w:tc>
        <w:tc>
          <w:tcPr>
            <w:tcW w:w="1033" w:type="dxa"/>
          </w:tcPr>
          <w:p w14:paraId="4B54E96A" w14:textId="77777777" w:rsidR="00D42A75" w:rsidRDefault="00840AD4" w:rsidP="00E36E0A">
            <w:pPr>
              <w:jc w:val="center"/>
              <w:rPr>
                <w:rFonts w:ascii="Corbel" w:hAnsi="Corbel"/>
              </w:rPr>
            </w:pPr>
            <w:r>
              <w:rPr>
                <w:rFonts w:ascii="Corbel" w:hAnsi="Corbel"/>
              </w:rPr>
              <w:t>Article</w:t>
            </w:r>
            <w:r w:rsidR="00E01B40">
              <w:rPr>
                <w:rFonts w:ascii="Corbel" w:hAnsi="Corbel"/>
              </w:rPr>
              <w:t xml:space="preserve"> 38, </w:t>
            </w:r>
            <w:proofErr w:type="gramStart"/>
            <w:r w:rsidR="00E01B40">
              <w:rPr>
                <w:rFonts w:ascii="Corbel" w:hAnsi="Corbel"/>
              </w:rPr>
              <w:t>War</w:t>
            </w:r>
            <w:proofErr w:type="gramEnd"/>
            <w:r w:rsidR="00E01B40">
              <w:rPr>
                <w:rFonts w:ascii="Corbel" w:hAnsi="Corbel"/>
              </w:rPr>
              <w:t xml:space="preserve"> and armed conflicts</w:t>
            </w:r>
          </w:p>
          <w:p w14:paraId="644DAE92" w14:textId="77777777" w:rsidR="00C52A1A" w:rsidRDefault="00C52A1A" w:rsidP="00E36E0A">
            <w:pPr>
              <w:jc w:val="center"/>
              <w:rPr>
                <w:rFonts w:ascii="Corbel" w:hAnsi="Corbel"/>
              </w:rPr>
            </w:pPr>
          </w:p>
          <w:p w14:paraId="4CAE7158" w14:textId="7B377937" w:rsidR="00C52A1A" w:rsidRPr="00352469" w:rsidRDefault="00C52A1A" w:rsidP="00E36E0A">
            <w:pPr>
              <w:jc w:val="center"/>
              <w:rPr>
                <w:rFonts w:ascii="Corbel" w:hAnsi="Corbel"/>
              </w:rPr>
            </w:pPr>
          </w:p>
        </w:tc>
        <w:tc>
          <w:tcPr>
            <w:tcW w:w="3293" w:type="dxa"/>
          </w:tcPr>
          <w:p w14:paraId="772CD0F4" w14:textId="77777777" w:rsidR="00D42A75" w:rsidRDefault="00E963DB" w:rsidP="005A4F07">
            <w:pPr>
              <w:rPr>
                <w:rFonts w:ascii="Corbel" w:hAnsi="Corbel"/>
                <w:b/>
                <w:bCs/>
              </w:rPr>
            </w:pPr>
            <w:r>
              <w:rPr>
                <w:rFonts w:ascii="Corbel" w:hAnsi="Corbel"/>
                <w:b/>
                <w:bCs/>
              </w:rPr>
              <w:t>What is fair?</w:t>
            </w:r>
          </w:p>
          <w:p w14:paraId="3DEA01BE" w14:textId="77777777" w:rsidR="005E57E5" w:rsidRPr="005E57E5" w:rsidRDefault="005E57E5" w:rsidP="005E57E5">
            <w:pPr>
              <w:rPr>
                <w:rFonts w:ascii="Corbel" w:hAnsi="Corbel"/>
              </w:rPr>
            </w:pPr>
            <w:r w:rsidRPr="005E57E5">
              <w:rPr>
                <w:rFonts w:ascii="Corbel" w:hAnsi="Corbel"/>
              </w:rPr>
              <w:t>Themes: Fairness; equality; justice; what is 'fair'?</w:t>
            </w:r>
          </w:p>
          <w:p w14:paraId="079AB42F" w14:textId="3A02099C" w:rsidR="005E57E5" w:rsidRPr="006F7214" w:rsidRDefault="005E57E5" w:rsidP="005E57E5">
            <w:pPr>
              <w:rPr>
                <w:rStyle w:val="Hyperlink"/>
                <w:rFonts w:ascii="Corbel" w:hAnsi="Corbel"/>
                <w:color w:val="auto"/>
                <w:u w:val="none"/>
              </w:rPr>
            </w:pPr>
            <w:r w:rsidRPr="005E57E5">
              <w:rPr>
                <w:rFonts w:ascii="Corbel" w:hAnsi="Corbel"/>
              </w:rPr>
              <w:t xml:space="preserve">How often do you hear someone </w:t>
            </w:r>
            <w:proofErr w:type="gramStart"/>
            <w:r w:rsidRPr="005E57E5">
              <w:rPr>
                <w:rFonts w:ascii="Corbel" w:hAnsi="Corbel"/>
              </w:rPr>
              <w:t>say</w:t>
            </w:r>
            <w:proofErr w:type="gramEnd"/>
            <w:r w:rsidRPr="005E57E5">
              <w:rPr>
                <w:rFonts w:ascii="Corbel" w:hAnsi="Corbel"/>
              </w:rPr>
              <w:t xml:space="preserve"> 'But it's not fair!' This assembly gives pupils an opportunity to consider what 'fairness' is and to consider how they can try to make sure they treat everyone else 'fairly'.</w:t>
            </w:r>
          </w:p>
          <w:p w14:paraId="1C4F0C48" w14:textId="77777777" w:rsidR="002F3A93" w:rsidRDefault="002F3A93" w:rsidP="005E57E5">
            <w:pPr>
              <w:rPr>
                <w:rStyle w:val="Hyperlink"/>
              </w:rPr>
            </w:pPr>
          </w:p>
          <w:p w14:paraId="46B17597" w14:textId="1B94FC1A" w:rsidR="002F3A93" w:rsidRDefault="002F3A93" w:rsidP="002F3A93">
            <w:pPr>
              <w:rPr>
                <w:rFonts w:ascii="Corbel" w:hAnsi="Corbel"/>
                <w:b/>
                <w:bCs/>
                <w:color w:val="FF0000"/>
              </w:rPr>
            </w:pPr>
            <w:r>
              <w:rPr>
                <w:noProof/>
              </w:rPr>
              <w:drawing>
                <wp:inline distT="0" distB="0" distL="0" distR="0" wp14:anchorId="094A3F72" wp14:editId="7FAEA060">
                  <wp:extent cx="171450" cy="171450"/>
                  <wp:effectExtent l="0" t="0" r="0" b="0"/>
                  <wp:docPr id="4" name="Picture 1" title="Title: Music note with solid fill"/>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7">
                            <a:extLst>
                              <a:ext uri="{28A0092B-C50C-407E-A947-70E740481C1C}">
                                <a14:useLocalDpi xmlns:a14="http://schemas.microsoft.com/office/drawing/2010/main" val="0"/>
                              </a:ext>
                            </a:extLst>
                          </a:blip>
                          <a:srcRect l="-27746" r="-27168"/>
                          <a:stretch>
                            <a:fillRect/>
                          </a:stretch>
                        </pic:blipFill>
                        <pic:spPr>
                          <a:xfrm>
                            <a:off x="0" y="0"/>
                            <a:ext cx="171450" cy="171450"/>
                          </a:xfrm>
                          <a:prstGeom prst="rect">
                            <a:avLst/>
                          </a:prstGeom>
                        </pic:spPr>
                      </pic:pic>
                    </a:graphicData>
                  </a:graphic>
                </wp:inline>
              </w:drawing>
            </w:r>
            <w:r w:rsidRPr="4E98629F">
              <w:rPr>
                <w:rFonts w:ascii="Corbel" w:hAnsi="Corbel"/>
                <w:b/>
                <w:bCs/>
                <w:color w:val="FF0000"/>
              </w:rPr>
              <w:t>Yr</w:t>
            </w:r>
            <w:r w:rsidR="001E5AC2">
              <w:rPr>
                <w:rFonts w:ascii="Corbel" w:hAnsi="Corbel"/>
                <w:b/>
                <w:bCs/>
                <w:color w:val="FF0000"/>
              </w:rPr>
              <w:t>4</w:t>
            </w:r>
            <w:r w:rsidRPr="4E98629F">
              <w:rPr>
                <w:rFonts w:ascii="Corbel" w:hAnsi="Corbel"/>
                <w:b/>
                <w:bCs/>
                <w:color w:val="FF0000"/>
              </w:rPr>
              <w:t xml:space="preserve">, </w:t>
            </w:r>
            <w:r w:rsidR="001E5AC2">
              <w:rPr>
                <w:rFonts w:ascii="Corbel" w:hAnsi="Corbel"/>
                <w:b/>
                <w:bCs/>
                <w:color w:val="FF0000"/>
              </w:rPr>
              <w:t>5</w:t>
            </w:r>
            <w:r w:rsidRPr="4E98629F">
              <w:rPr>
                <w:rFonts w:ascii="Corbel" w:hAnsi="Corbel"/>
                <w:b/>
                <w:bCs/>
                <w:color w:val="FF0000"/>
              </w:rPr>
              <w:t xml:space="preserve"> and </w:t>
            </w:r>
            <w:r w:rsidR="001E5AC2">
              <w:rPr>
                <w:rFonts w:ascii="Corbel" w:hAnsi="Corbel"/>
                <w:b/>
                <w:bCs/>
                <w:color w:val="FF0000"/>
              </w:rPr>
              <w:t>6</w:t>
            </w:r>
            <w:r w:rsidRPr="4E98629F">
              <w:rPr>
                <w:rFonts w:ascii="Corbel" w:hAnsi="Corbel"/>
                <w:b/>
                <w:bCs/>
                <w:color w:val="FF0000"/>
              </w:rPr>
              <w:t xml:space="preserve"> singing assembly</w:t>
            </w:r>
          </w:p>
          <w:p w14:paraId="7A55BFF1" w14:textId="20F8F135" w:rsidR="002F3A93" w:rsidRDefault="002F3A93" w:rsidP="002F3A93">
            <w:r w:rsidRPr="000D31FA">
              <w:rPr>
                <w:rFonts w:ascii="Corbel" w:hAnsi="Corbel"/>
              </w:rPr>
              <w:t>No School Uniform</w:t>
            </w:r>
          </w:p>
          <w:p w14:paraId="5B3F2DF6" w14:textId="6C6BCFB2" w:rsidR="00E963DB" w:rsidRPr="005A4F07" w:rsidRDefault="00E963DB" w:rsidP="005A4F07">
            <w:pPr>
              <w:rPr>
                <w:rFonts w:ascii="Corbel" w:hAnsi="Corbel"/>
                <w:b/>
                <w:bCs/>
              </w:rPr>
            </w:pPr>
          </w:p>
        </w:tc>
      </w:tr>
      <w:tr w:rsidR="00E36E0A" w:rsidRPr="00352469" w14:paraId="40B9C2A9" w14:textId="77777777" w:rsidTr="1510963A">
        <w:tc>
          <w:tcPr>
            <w:tcW w:w="575" w:type="dxa"/>
            <w:vMerge/>
          </w:tcPr>
          <w:p w14:paraId="496C4E09" w14:textId="24DAD56F" w:rsidR="00E36E0A" w:rsidRPr="002C576A" w:rsidRDefault="00E36E0A" w:rsidP="00E36E0A">
            <w:pPr>
              <w:jc w:val="center"/>
              <w:rPr>
                <w:rFonts w:ascii="Corbel" w:hAnsi="Corbel"/>
                <w:b/>
                <w:bCs/>
                <w:sz w:val="28"/>
                <w:szCs w:val="28"/>
              </w:rPr>
            </w:pPr>
          </w:p>
        </w:tc>
        <w:tc>
          <w:tcPr>
            <w:tcW w:w="1110" w:type="dxa"/>
            <w:gridSpan w:val="2"/>
          </w:tcPr>
          <w:p w14:paraId="297C6927" w14:textId="77777777" w:rsidR="00E36E0A" w:rsidRPr="002C576A" w:rsidRDefault="00E36E0A" w:rsidP="00E36E0A">
            <w:pPr>
              <w:jc w:val="center"/>
              <w:rPr>
                <w:rFonts w:ascii="Corbel" w:hAnsi="Corbel"/>
                <w:b/>
                <w:bCs/>
                <w:sz w:val="28"/>
                <w:szCs w:val="28"/>
              </w:rPr>
            </w:pPr>
            <w:r w:rsidRPr="002C576A">
              <w:rPr>
                <w:rFonts w:ascii="Corbel" w:hAnsi="Corbel"/>
                <w:b/>
                <w:bCs/>
                <w:sz w:val="28"/>
                <w:szCs w:val="28"/>
              </w:rPr>
              <w:t>14/11</w:t>
            </w:r>
          </w:p>
        </w:tc>
        <w:tc>
          <w:tcPr>
            <w:tcW w:w="8163" w:type="dxa"/>
          </w:tcPr>
          <w:p w14:paraId="1FF3BBF7" w14:textId="77777777" w:rsidR="00415249" w:rsidRDefault="00BC072F" w:rsidP="00415249">
            <w:pPr>
              <w:rPr>
                <w:rFonts w:ascii="Corbel" w:hAnsi="Corbel"/>
                <w:b/>
                <w:bCs/>
              </w:rPr>
            </w:pPr>
            <w:r>
              <w:rPr>
                <w:rFonts w:ascii="Corbel" w:hAnsi="Corbel"/>
                <w:b/>
                <w:bCs/>
              </w:rPr>
              <w:t>Children In Need Day</w:t>
            </w:r>
          </w:p>
          <w:p w14:paraId="7A205399" w14:textId="102DA311" w:rsidR="00E36E0A" w:rsidRDefault="00E36E0A" w:rsidP="00415249">
            <w:r>
              <w:rPr>
                <w:rFonts w:ascii="Corbel" w:hAnsi="Corbel"/>
              </w:rPr>
              <w:t>How has fund raising helped the lives of children in the UK? (Red Nose Day is on 18</w:t>
            </w:r>
            <w:r w:rsidRPr="0076091B">
              <w:rPr>
                <w:rFonts w:ascii="Corbel" w:hAnsi="Corbel"/>
                <w:vertAlign w:val="superscript"/>
              </w:rPr>
              <w:t>th</w:t>
            </w:r>
            <w:r>
              <w:rPr>
                <w:rFonts w:ascii="Corbel" w:hAnsi="Corbel"/>
              </w:rPr>
              <w:t xml:space="preserve"> November)</w:t>
            </w:r>
          </w:p>
          <w:p w14:paraId="33F35570" w14:textId="19217658" w:rsidR="00C82E39" w:rsidRDefault="00C82E39" w:rsidP="00415249"/>
          <w:p w14:paraId="2139A952" w14:textId="77777777" w:rsidR="00F24EFA" w:rsidRDefault="00C82E39" w:rsidP="00F24EFA">
            <w:pPr>
              <w:rPr>
                <w:rFonts w:ascii="Corbel" w:hAnsi="Corbel"/>
                <w:b/>
                <w:bCs/>
                <w:sz w:val="18"/>
                <w:szCs w:val="18"/>
                <w:u w:val="single"/>
              </w:rPr>
            </w:pPr>
            <w:r w:rsidRPr="00FB6491">
              <w:rPr>
                <w:rFonts w:ascii="Corbel" w:hAnsi="Corbel"/>
                <w:b/>
                <w:bCs/>
                <w:sz w:val="18"/>
                <w:szCs w:val="18"/>
                <w:u w:val="single"/>
              </w:rPr>
              <w:t>Quran Reference</w:t>
            </w:r>
            <w:r>
              <w:rPr>
                <w:rFonts w:ascii="Corbel" w:hAnsi="Corbel"/>
                <w:b/>
                <w:bCs/>
                <w:sz w:val="18"/>
                <w:szCs w:val="18"/>
                <w:u w:val="single"/>
              </w:rPr>
              <w:t xml:space="preserve"> </w:t>
            </w:r>
            <w:r w:rsidR="00F24EFA">
              <w:rPr>
                <w:rFonts w:ascii="Corbel" w:hAnsi="Corbel"/>
                <w:b/>
                <w:bCs/>
                <w:sz w:val="18"/>
                <w:szCs w:val="18"/>
                <w:u w:val="single"/>
              </w:rPr>
              <w:t xml:space="preserve"> </w:t>
            </w:r>
          </w:p>
          <w:p w14:paraId="1A2923BA" w14:textId="1B97C475" w:rsidR="00C82E39" w:rsidRPr="00F24EFA" w:rsidRDefault="00F24EFA" w:rsidP="00F24EFA">
            <w:pPr>
              <w:rPr>
                <w:rFonts w:ascii="Corbel" w:hAnsi="Corbel"/>
                <w:sz w:val="18"/>
                <w:szCs w:val="18"/>
              </w:rPr>
            </w:pPr>
            <w:r w:rsidRPr="00F24EFA">
              <w:rPr>
                <w:rFonts w:ascii="Corbel" w:hAnsi="Corbel"/>
                <w:sz w:val="18"/>
                <w:szCs w:val="18"/>
              </w:rPr>
              <w:t xml:space="preserve">The Noble Prophet (s) </w:t>
            </w:r>
            <w:r w:rsidR="001E34E2" w:rsidRPr="00F24EFA">
              <w:rPr>
                <w:rFonts w:ascii="Corbel" w:hAnsi="Corbel"/>
                <w:sz w:val="18"/>
                <w:szCs w:val="18"/>
              </w:rPr>
              <w:t>said: “Respect</w:t>
            </w:r>
            <w:r w:rsidRPr="00F24EFA">
              <w:rPr>
                <w:rFonts w:ascii="Corbel" w:hAnsi="Corbel"/>
                <w:sz w:val="18"/>
                <w:szCs w:val="18"/>
              </w:rPr>
              <w:t xml:space="preserve"> your children and treat them with good manners.”</w:t>
            </w:r>
          </w:p>
          <w:p w14:paraId="5CA024E0" w14:textId="2118489A" w:rsidR="00757B59" w:rsidRPr="00757B59" w:rsidRDefault="00C82E39" w:rsidP="00757B59">
            <w:pPr>
              <w:rPr>
                <w:rFonts w:ascii="Corbel" w:hAnsi="Corbel"/>
                <w:sz w:val="18"/>
                <w:szCs w:val="18"/>
              </w:rPr>
            </w:pPr>
            <w:r w:rsidRPr="00356557">
              <w:rPr>
                <w:rFonts w:ascii="Corbel" w:hAnsi="Corbel"/>
                <w:b/>
                <w:bCs/>
                <w:sz w:val="18"/>
                <w:szCs w:val="18"/>
                <w:u w:val="single"/>
              </w:rPr>
              <w:t>Bible Reference,</w:t>
            </w:r>
            <w:r w:rsidRPr="00356557">
              <w:rPr>
                <w:rFonts w:ascii="Corbel" w:hAnsi="Corbel"/>
                <w:sz w:val="18"/>
                <w:szCs w:val="18"/>
              </w:rPr>
              <w:t xml:space="preserve"> </w:t>
            </w:r>
          </w:p>
          <w:p w14:paraId="06B3909A" w14:textId="3C86ABE8" w:rsidR="00757B59" w:rsidRDefault="00757B59" w:rsidP="00757B59">
            <w:pPr>
              <w:rPr>
                <w:rFonts w:ascii="Corbel" w:hAnsi="Corbel"/>
                <w:sz w:val="18"/>
                <w:szCs w:val="18"/>
              </w:rPr>
            </w:pPr>
            <w:r w:rsidRPr="00757B59">
              <w:rPr>
                <w:rFonts w:ascii="Corbel" w:hAnsi="Corbel"/>
                <w:sz w:val="18"/>
                <w:szCs w:val="18"/>
              </w:rPr>
              <w:t>Taking a child, He set him before them, and taking him in His arms, He said to them, “Whoever receives one child like this in My name receives Me; and whoever receives Me does not receive Me, but Him who sent Me.”</w:t>
            </w:r>
            <w:r>
              <w:rPr>
                <w:rFonts w:ascii="Corbel" w:hAnsi="Corbel"/>
                <w:sz w:val="18"/>
                <w:szCs w:val="18"/>
              </w:rPr>
              <w:t xml:space="preserve"> </w:t>
            </w:r>
            <w:r w:rsidRPr="00757B59">
              <w:rPr>
                <w:rFonts w:ascii="Corbel" w:hAnsi="Corbel"/>
                <w:sz w:val="18"/>
                <w:szCs w:val="18"/>
              </w:rPr>
              <w:t>Mark 9:36-37</w:t>
            </w:r>
          </w:p>
          <w:p w14:paraId="157DC3A4" w14:textId="6AC89223" w:rsidR="00F24EFA" w:rsidRPr="00757B59" w:rsidRDefault="00F24EFA" w:rsidP="00757B59">
            <w:pPr>
              <w:rPr>
                <w:rFonts w:ascii="Corbel" w:hAnsi="Corbel"/>
                <w:sz w:val="18"/>
                <w:szCs w:val="18"/>
              </w:rPr>
            </w:pPr>
            <w:r w:rsidRPr="00F24EFA">
              <w:rPr>
                <w:rFonts w:ascii="Corbel" w:hAnsi="Corbel"/>
                <w:sz w:val="18"/>
                <w:szCs w:val="18"/>
              </w:rPr>
              <w:lastRenderedPageBreak/>
              <w:t xml:space="preserve">Jesus encouraged his disciples to listen to and learn from children and allow them to contribute </w:t>
            </w:r>
            <w:proofErr w:type="gramStart"/>
            <w:r w:rsidRPr="00F24EFA">
              <w:rPr>
                <w:rFonts w:ascii="Corbel" w:hAnsi="Corbel"/>
                <w:sz w:val="18"/>
                <w:szCs w:val="18"/>
              </w:rPr>
              <w:t>in</w:t>
            </w:r>
            <w:proofErr w:type="gramEnd"/>
            <w:r w:rsidRPr="00F24EFA">
              <w:rPr>
                <w:rFonts w:ascii="Corbel" w:hAnsi="Corbel"/>
                <w:sz w:val="18"/>
                <w:szCs w:val="18"/>
              </w:rPr>
              <w:t xml:space="preserve"> the life of the church and community (Mark 9:33-37, 10:13-16; Matthew 18:3, 21:14-16).</w:t>
            </w:r>
          </w:p>
          <w:p w14:paraId="31BF14A6" w14:textId="77777777" w:rsidR="00757B59" w:rsidRPr="00757B59" w:rsidRDefault="00757B59" w:rsidP="00757B59">
            <w:pPr>
              <w:rPr>
                <w:rFonts w:ascii="Corbel" w:hAnsi="Corbel"/>
                <w:sz w:val="18"/>
                <w:szCs w:val="18"/>
              </w:rPr>
            </w:pPr>
          </w:p>
          <w:p w14:paraId="5AFA86B6" w14:textId="1AF97320" w:rsidR="00E36E0A" w:rsidRPr="00352469" w:rsidRDefault="00E36E0A" w:rsidP="00757B59">
            <w:pPr>
              <w:rPr>
                <w:rFonts w:ascii="Corbel" w:hAnsi="Corbel"/>
              </w:rPr>
            </w:pPr>
          </w:p>
        </w:tc>
        <w:tc>
          <w:tcPr>
            <w:tcW w:w="1033" w:type="dxa"/>
          </w:tcPr>
          <w:p w14:paraId="580ECCFB" w14:textId="0EC24DBF" w:rsidR="00E36E0A" w:rsidRPr="00352469" w:rsidRDefault="00F24EFA" w:rsidP="00E36E0A">
            <w:pPr>
              <w:jc w:val="center"/>
              <w:rPr>
                <w:rFonts w:ascii="Corbel" w:hAnsi="Corbel"/>
              </w:rPr>
            </w:pPr>
            <w:r>
              <w:rPr>
                <w:rFonts w:ascii="Corbel" w:hAnsi="Corbel"/>
              </w:rPr>
              <w:lastRenderedPageBreak/>
              <w:t>1 Definition of the child, 4 Making rights real</w:t>
            </w:r>
          </w:p>
        </w:tc>
        <w:tc>
          <w:tcPr>
            <w:tcW w:w="3293" w:type="dxa"/>
          </w:tcPr>
          <w:p w14:paraId="6573E3AD" w14:textId="5AECC9B8" w:rsidR="00253DBE" w:rsidRDefault="00253DBE" w:rsidP="00E36E0A">
            <w:pPr>
              <w:rPr>
                <w:rFonts w:ascii="Corbel" w:hAnsi="Corbel"/>
              </w:rPr>
            </w:pPr>
            <w:r w:rsidRPr="005A4F07">
              <w:rPr>
                <w:rFonts w:ascii="Corbel" w:hAnsi="Corbel"/>
                <w:b/>
                <w:bCs/>
              </w:rPr>
              <w:t>Anti-Bullying Week</w:t>
            </w:r>
            <w:r w:rsidRPr="00253DBE">
              <w:rPr>
                <w:rFonts w:ascii="Corbel" w:hAnsi="Corbel"/>
              </w:rPr>
              <w:t xml:space="preserve"> </w:t>
            </w:r>
            <w:r>
              <w:rPr>
                <w:rFonts w:ascii="Corbel" w:hAnsi="Corbel"/>
              </w:rPr>
              <w:t>2022</w:t>
            </w:r>
          </w:p>
          <w:p w14:paraId="1BD91E42" w14:textId="77777777" w:rsidR="00B47303" w:rsidRDefault="00253DBE" w:rsidP="00E36E0A">
            <w:pPr>
              <w:rPr>
                <w:rFonts w:ascii="Corbel" w:hAnsi="Corbel"/>
              </w:rPr>
            </w:pPr>
            <w:r w:rsidRPr="00253DBE">
              <w:rPr>
                <w:rFonts w:ascii="Corbel" w:hAnsi="Corbel"/>
              </w:rPr>
              <w:t xml:space="preserve">It will take place from 14 to 18 November 2022 and has the theme Reach Out. The week will kick off with Odd Socks Day on </w:t>
            </w:r>
            <w:r w:rsidR="00B47303" w:rsidRPr="00B47303">
              <w:rPr>
                <w:rFonts w:ascii="Corbel" w:hAnsi="Corbel"/>
                <w:b/>
                <w:bCs/>
              </w:rPr>
              <w:t>Odd Socks</w:t>
            </w:r>
          </w:p>
          <w:p w14:paraId="7A48232D" w14:textId="41D57FDE" w:rsidR="00E36E0A" w:rsidRDefault="00253DBE" w:rsidP="00E36E0A">
            <w:pPr>
              <w:rPr>
                <w:color w:val="0000FF"/>
                <w:u w:val="single"/>
              </w:rPr>
            </w:pPr>
            <w:r w:rsidRPr="00253DBE">
              <w:rPr>
                <w:rFonts w:ascii="Corbel" w:hAnsi="Corbel"/>
              </w:rPr>
              <w:t xml:space="preserve">Monday 14th November, which is supported by CBBC and CBeebies </w:t>
            </w:r>
            <w:r w:rsidRPr="00253DBE">
              <w:rPr>
                <w:rFonts w:ascii="Corbel" w:hAnsi="Corbel"/>
              </w:rPr>
              <w:lastRenderedPageBreak/>
              <w:t>star Andy Day and his band Andy and the Odd Socks</w:t>
            </w:r>
          </w:p>
          <w:p w14:paraId="3D7B9C52" w14:textId="77777777" w:rsidR="002F3A93" w:rsidRDefault="002F3A93" w:rsidP="00E36E0A">
            <w:pPr>
              <w:rPr>
                <w:color w:val="0000FF"/>
                <w:u w:val="single"/>
              </w:rPr>
            </w:pPr>
          </w:p>
          <w:p w14:paraId="4A28C390" w14:textId="28AB81BB" w:rsidR="002F3A93" w:rsidRDefault="002F3A93" w:rsidP="002F3A93">
            <w:r w:rsidRPr="003433AD">
              <w:rPr>
                <w:rFonts w:ascii="Corbel" w:hAnsi="Corbel"/>
                <w:b/>
                <w:bCs/>
                <w:noProof/>
                <w:color w:val="FF0000"/>
              </w:rPr>
              <w:drawing>
                <wp:inline distT="0" distB="0" distL="0" distR="0" wp14:anchorId="18E359FC" wp14:editId="64FFD6E3">
                  <wp:extent cx="174515" cy="174515"/>
                  <wp:effectExtent l="0" t="0" r="0" b="0"/>
                  <wp:docPr id="5" name="Graphic 5" descr="Music not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Graphic 5" descr="Music note with solid fill"/>
                          <pic:cNvPicPr/>
                        </pic:nvPicPr>
                        <pic:blipFill>
                          <a:blip r:embed="rId14" cstate="print">
                            <a:extLst>
                              <a:ext uri="{28A0092B-C50C-407E-A947-70E740481C1C}">
                                <a14:useLocalDpi xmlns:a14="http://schemas.microsoft.com/office/drawing/2010/main" val="0"/>
                              </a:ext>
                              <a:ext uri="{96DAC541-7B7A-43D3-8B79-37D633B846F1}">
                                <asvg:svgBlip xmlns:asvg="http://schemas.microsoft.com/office/drawing/2016/SVG/main" r:embed="rId15"/>
                              </a:ext>
                            </a:extLst>
                          </a:blip>
                          <a:stretch>
                            <a:fillRect/>
                          </a:stretch>
                        </pic:blipFill>
                        <pic:spPr>
                          <a:xfrm>
                            <a:off x="0" y="0"/>
                            <a:ext cx="181528" cy="181528"/>
                          </a:xfrm>
                          <a:prstGeom prst="rect">
                            <a:avLst/>
                          </a:prstGeom>
                        </pic:spPr>
                      </pic:pic>
                    </a:graphicData>
                  </a:graphic>
                </wp:inline>
              </w:drawing>
            </w:r>
            <w:r>
              <w:rPr>
                <w:rFonts w:ascii="Corbel" w:hAnsi="Corbel"/>
                <w:b/>
                <w:bCs/>
                <w:color w:val="FF0000"/>
              </w:rPr>
              <w:t>Yr</w:t>
            </w:r>
            <w:r w:rsidR="001E5AC2">
              <w:rPr>
                <w:rFonts w:ascii="Corbel" w:hAnsi="Corbel"/>
                <w:b/>
                <w:bCs/>
                <w:color w:val="FF0000"/>
              </w:rPr>
              <w:t>1</w:t>
            </w:r>
            <w:r>
              <w:rPr>
                <w:rFonts w:ascii="Corbel" w:hAnsi="Corbel"/>
                <w:b/>
                <w:bCs/>
                <w:color w:val="FF0000"/>
              </w:rPr>
              <w:t xml:space="preserve">, </w:t>
            </w:r>
            <w:r w:rsidR="001E5AC2">
              <w:rPr>
                <w:rFonts w:ascii="Corbel" w:hAnsi="Corbel"/>
                <w:b/>
                <w:bCs/>
                <w:color w:val="FF0000"/>
              </w:rPr>
              <w:t>2</w:t>
            </w:r>
            <w:r>
              <w:rPr>
                <w:rFonts w:ascii="Corbel" w:hAnsi="Corbel"/>
                <w:b/>
                <w:bCs/>
                <w:color w:val="FF0000"/>
              </w:rPr>
              <w:t xml:space="preserve"> and </w:t>
            </w:r>
            <w:r w:rsidR="001E5AC2">
              <w:rPr>
                <w:rFonts w:ascii="Corbel" w:hAnsi="Corbel"/>
                <w:b/>
                <w:bCs/>
                <w:color w:val="FF0000"/>
              </w:rPr>
              <w:t>3</w:t>
            </w:r>
            <w:r w:rsidRPr="003433AD">
              <w:rPr>
                <w:rFonts w:ascii="Corbel" w:hAnsi="Corbel"/>
                <w:b/>
                <w:bCs/>
                <w:color w:val="FF0000"/>
              </w:rPr>
              <w:t xml:space="preserve"> singing assembly</w:t>
            </w:r>
          </w:p>
          <w:p w14:paraId="4ADAA35B" w14:textId="3C7A5E2C" w:rsidR="002F3A93" w:rsidRPr="00352469" w:rsidRDefault="002F3A93" w:rsidP="00E36E0A">
            <w:pPr>
              <w:rPr>
                <w:rFonts w:ascii="Corbel" w:hAnsi="Corbel"/>
              </w:rPr>
            </w:pPr>
          </w:p>
        </w:tc>
      </w:tr>
      <w:tr w:rsidR="00E36E0A" w:rsidRPr="00352469" w14:paraId="153263EF" w14:textId="77777777" w:rsidTr="1510963A">
        <w:tc>
          <w:tcPr>
            <w:tcW w:w="575" w:type="dxa"/>
            <w:vMerge/>
          </w:tcPr>
          <w:p w14:paraId="71A9C54D" w14:textId="3F28D2EE" w:rsidR="00E36E0A" w:rsidRPr="002C576A" w:rsidRDefault="00E36E0A" w:rsidP="00E36E0A">
            <w:pPr>
              <w:jc w:val="center"/>
              <w:rPr>
                <w:rFonts w:ascii="Corbel" w:hAnsi="Corbel"/>
                <w:b/>
                <w:bCs/>
                <w:sz w:val="28"/>
                <w:szCs w:val="28"/>
              </w:rPr>
            </w:pPr>
          </w:p>
        </w:tc>
        <w:tc>
          <w:tcPr>
            <w:tcW w:w="1110" w:type="dxa"/>
            <w:gridSpan w:val="2"/>
          </w:tcPr>
          <w:p w14:paraId="12F43F30" w14:textId="77777777" w:rsidR="00E36E0A" w:rsidRPr="002C576A" w:rsidRDefault="00E36E0A" w:rsidP="00E36E0A">
            <w:pPr>
              <w:jc w:val="center"/>
              <w:rPr>
                <w:rFonts w:ascii="Corbel" w:hAnsi="Corbel"/>
                <w:b/>
                <w:bCs/>
                <w:sz w:val="28"/>
                <w:szCs w:val="28"/>
              </w:rPr>
            </w:pPr>
            <w:r w:rsidRPr="002C576A">
              <w:rPr>
                <w:rFonts w:ascii="Corbel" w:hAnsi="Corbel"/>
                <w:b/>
                <w:bCs/>
                <w:sz w:val="28"/>
                <w:szCs w:val="28"/>
              </w:rPr>
              <w:t>21/11</w:t>
            </w:r>
          </w:p>
        </w:tc>
        <w:tc>
          <w:tcPr>
            <w:tcW w:w="8163" w:type="dxa"/>
          </w:tcPr>
          <w:p w14:paraId="2D410975" w14:textId="77777777" w:rsidR="00760329" w:rsidRDefault="00760329" w:rsidP="00F24EFA">
            <w:pPr>
              <w:rPr>
                <w:rFonts w:ascii="Corbel" w:hAnsi="Corbel"/>
                <w:b/>
                <w:bCs/>
              </w:rPr>
            </w:pPr>
            <w:r>
              <w:rPr>
                <w:rFonts w:ascii="Corbel" w:hAnsi="Corbel"/>
                <w:b/>
                <w:bCs/>
              </w:rPr>
              <w:t>Deaf Awareness/Sign Language</w:t>
            </w:r>
          </w:p>
          <w:p w14:paraId="12EE9C1A" w14:textId="29196AD4" w:rsidR="00A334CA" w:rsidRPr="00760329" w:rsidRDefault="00B371F4" w:rsidP="00F24EFA">
            <w:pPr>
              <w:rPr>
                <w:rFonts w:ascii="Corbel" w:hAnsi="Corbel"/>
              </w:rPr>
            </w:pPr>
            <w:r w:rsidRPr="00760329">
              <w:rPr>
                <w:rFonts w:ascii="Corbel" w:hAnsi="Corbel"/>
              </w:rPr>
              <w:t>Delivered by</w:t>
            </w:r>
            <w:r w:rsidR="00C84798" w:rsidRPr="00760329">
              <w:rPr>
                <w:rFonts w:ascii="Corbel" w:hAnsi="Corbel"/>
              </w:rPr>
              <w:t xml:space="preserve"> Mrs Radford</w:t>
            </w:r>
            <w:r w:rsidR="00B369D9">
              <w:rPr>
                <w:rFonts w:ascii="Corbel" w:hAnsi="Corbel"/>
              </w:rPr>
              <w:t>-Parent Governor</w:t>
            </w:r>
          </w:p>
          <w:p w14:paraId="002F7859" w14:textId="77777777" w:rsidR="00A334CA" w:rsidRPr="00760329" w:rsidRDefault="00A334CA" w:rsidP="00F24EFA">
            <w:pPr>
              <w:rPr>
                <w:rFonts w:ascii="Corbel" w:hAnsi="Corbel"/>
              </w:rPr>
            </w:pPr>
          </w:p>
          <w:p w14:paraId="64F3FB08" w14:textId="71323C76" w:rsidR="00231EB1" w:rsidRPr="00231EB1" w:rsidRDefault="00E36E0A" w:rsidP="00231EB1">
            <w:pPr>
              <w:rPr>
                <w:sz w:val="18"/>
                <w:szCs w:val="18"/>
              </w:rPr>
            </w:pPr>
            <w:r w:rsidRPr="00231EB1">
              <w:rPr>
                <w:rFonts w:ascii="Corbel" w:hAnsi="Corbel"/>
                <w:b/>
                <w:bCs/>
                <w:sz w:val="18"/>
                <w:szCs w:val="18"/>
              </w:rPr>
              <w:t>Bible reference</w:t>
            </w:r>
            <w:r w:rsidRPr="00231EB1">
              <w:rPr>
                <w:rFonts w:ascii="Corbel" w:hAnsi="Corbel"/>
                <w:sz w:val="18"/>
                <w:szCs w:val="18"/>
              </w:rPr>
              <w:t>:</w:t>
            </w:r>
            <w:r w:rsidRPr="00231EB1">
              <w:rPr>
                <w:sz w:val="18"/>
                <w:szCs w:val="18"/>
              </w:rPr>
              <w:t xml:space="preserve"> </w:t>
            </w:r>
          </w:p>
          <w:p w14:paraId="44B8043C" w14:textId="77777777" w:rsidR="00E36E0A" w:rsidRDefault="00231EB1" w:rsidP="00231EB1">
            <w:r w:rsidRPr="00231EB1">
              <w:rPr>
                <w:sz w:val="18"/>
                <w:szCs w:val="18"/>
              </w:rPr>
              <w:t>You shall not curse the deaf or put a stumbling block before the blind- Leviticus 19:14</w:t>
            </w:r>
            <w:r>
              <w:t xml:space="preserve"> </w:t>
            </w:r>
          </w:p>
          <w:p w14:paraId="190314BC" w14:textId="30CD00F9" w:rsidR="00231EB1" w:rsidRPr="004466C7" w:rsidRDefault="00927807" w:rsidP="00231EB1">
            <w:pPr>
              <w:rPr>
                <w:rFonts w:ascii="Corbel" w:hAnsi="Corbel"/>
                <w:sz w:val="18"/>
                <w:szCs w:val="18"/>
              </w:rPr>
            </w:pPr>
            <w:r w:rsidRPr="004466C7">
              <w:rPr>
                <w:b/>
                <w:bCs/>
                <w:sz w:val="18"/>
                <w:szCs w:val="18"/>
              </w:rPr>
              <w:t>Quran Reference</w:t>
            </w:r>
            <w:r w:rsidRPr="004466C7">
              <w:rPr>
                <w:sz w:val="18"/>
                <w:szCs w:val="18"/>
              </w:rPr>
              <w:t xml:space="preserve"> </w:t>
            </w:r>
            <w:r w:rsidR="004466C7" w:rsidRPr="004466C7">
              <w:rPr>
                <w:sz w:val="18"/>
                <w:szCs w:val="18"/>
              </w:rPr>
              <w:t>In Islam, disabled people have the right to be respected (49:11) and enjoy social justice; they are to be provided with basic needs such as food and clothes (24:61) and receive treatment and rehabilitation.</w:t>
            </w:r>
          </w:p>
        </w:tc>
        <w:tc>
          <w:tcPr>
            <w:tcW w:w="1033" w:type="dxa"/>
          </w:tcPr>
          <w:p w14:paraId="263F2A38" w14:textId="4B1CD72A" w:rsidR="00E36E0A" w:rsidRPr="00D8559E" w:rsidRDefault="00C864FB" w:rsidP="00E36E0A">
            <w:pPr>
              <w:jc w:val="center"/>
              <w:rPr>
                <w:rFonts w:ascii="Corbel" w:hAnsi="Corbel"/>
                <w:sz w:val="20"/>
                <w:szCs w:val="20"/>
              </w:rPr>
            </w:pPr>
            <w:r w:rsidRPr="00D8559E">
              <w:rPr>
                <w:rFonts w:ascii="Corbel" w:hAnsi="Corbel"/>
                <w:sz w:val="20"/>
                <w:szCs w:val="20"/>
              </w:rPr>
              <w:t>23, children with disability</w:t>
            </w:r>
          </w:p>
        </w:tc>
        <w:tc>
          <w:tcPr>
            <w:tcW w:w="3293" w:type="dxa"/>
          </w:tcPr>
          <w:p w14:paraId="2D0C18C4" w14:textId="195A8DCE" w:rsidR="006F7214" w:rsidRDefault="009B378A" w:rsidP="006F7214">
            <w:pPr>
              <w:rPr>
                <w:color w:val="0000FF"/>
                <w:u w:val="single"/>
              </w:rPr>
            </w:pPr>
            <w:r w:rsidRPr="00B47303">
              <w:rPr>
                <w:rFonts w:ascii="Corbel" w:hAnsi="Corbel"/>
                <w:b/>
                <w:bCs/>
              </w:rPr>
              <w:t>What does article 23 say about children with disabilities?</w:t>
            </w:r>
            <w:r>
              <w:rPr>
                <w:rFonts w:ascii="Corbel" w:hAnsi="Corbel"/>
              </w:rPr>
              <w:t xml:space="preserve"> </w:t>
            </w:r>
          </w:p>
          <w:p w14:paraId="5C71AB3A" w14:textId="3697466F" w:rsidR="00756157" w:rsidRDefault="00756157" w:rsidP="00F476B0">
            <w:pPr>
              <w:rPr>
                <w:color w:val="0000FF"/>
                <w:u w:val="single"/>
              </w:rPr>
            </w:pPr>
          </w:p>
          <w:p w14:paraId="3BC90CA0" w14:textId="77777777" w:rsidR="002F3A93" w:rsidRDefault="002F3A93" w:rsidP="00F476B0">
            <w:pPr>
              <w:rPr>
                <w:color w:val="0000FF"/>
                <w:u w:val="single"/>
              </w:rPr>
            </w:pPr>
          </w:p>
          <w:p w14:paraId="2AF62853" w14:textId="1A8734F3" w:rsidR="002F3A93" w:rsidRDefault="002F3A93" w:rsidP="002F3A93">
            <w:pPr>
              <w:rPr>
                <w:rFonts w:ascii="Corbel" w:hAnsi="Corbel"/>
                <w:b/>
                <w:bCs/>
                <w:color w:val="FF0000"/>
              </w:rPr>
            </w:pPr>
            <w:r>
              <w:rPr>
                <w:noProof/>
              </w:rPr>
              <w:drawing>
                <wp:inline distT="0" distB="0" distL="0" distR="0" wp14:anchorId="7EC45FF5" wp14:editId="42E67D3F">
                  <wp:extent cx="171450" cy="171450"/>
                  <wp:effectExtent l="0" t="0" r="0" b="0"/>
                  <wp:docPr id="9" name="Picture 1" title="Title: Music note with solid fill"/>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7">
                            <a:extLst>
                              <a:ext uri="{28A0092B-C50C-407E-A947-70E740481C1C}">
                                <a14:useLocalDpi xmlns:a14="http://schemas.microsoft.com/office/drawing/2010/main" val="0"/>
                              </a:ext>
                            </a:extLst>
                          </a:blip>
                          <a:srcRect l="-27746" r="-27168"/>
                          <a:stretch>
                            <a:fillRect/>
                          </a:stretch>
                        </pic:blipFill>
                        <pic:spPr>
                          <a:xfrm>
                            <a:off x="0" y="0"/>
                            <a:ext cx="171450" cy="171450"/>
                          </a:xfrm>
                          <a:prstGeom prst="rect">
                            <a:avLst/>
                          </a:prstGeom>
                        </pic:spPr>
                      </pic:pic>
                    </a:graphicData>
                  </a:graphic>
                </wp:inline>
              </w:drawing>
            </w:r>
            <w:r w:rsidRPr="4E98629F">
              <w:rPr>
                <w:rFonts w:ascii="Corbel" w:hAnsi="Corbel"/>
                <w:b/>
                <w:bCs/>
                <w:color w:val="FF0000"/>
              </w:rPr>
              <w:t>Yr</w:t>
            </w:r>
            <w:r w:rsidR="001E5AC2">
              <w:rPr>
                <w:rFonts w:ascii="Corbel" w:hAnsi="Corbel"/>
                <w:b/>
                <w:bCs/>
                <w:color w:val="FF0000"/>
              </w:rPr>
              <w:t>4</w:t>
            </w:r>
            <w:r w:rsidRPr="4E98629F">
              <w:rPr>
                <w:rFonts w:ascii="Corbel" w:hAnsi="Corbel"/>
                <w:b/>
                <w:bCs/>
                <w:color w:val="FF0000"/>
              </w:rPr>
              <w:t xml:space="preserve">, </w:t>
            </w:r>
            <w:r w:rsidR="001E5AC2">
              <w:rPr>
                <w:rFonts w:ascii="Corbel" w:hAnsi="Corbel"/>
                <w:b/>
                <w:bCs/>
                <w:color w:val="FF0000"/>
              </w:rPr>
              <w:t>5</w:t>
            </w:r>
            <w:r w:rsidRPr="4E98629F">
              <w:rPr>
                <w:rFonts w:ascii="Corbel" w:hAnsi="Corbel"/>
                <w:b/>
                <w:bCs/>
                <w:color w:val="FF0000"/>
              </w:rPr>
              <w:t xml:space="preserve"> and </w:t>
            </w:r>
            <w:r w:rsidR="001E5AC2">
              <w:rPr>
                <w:rFonts w:ascii="Corbel" w:hAnsi="Corbel"/>
                <w:b/>
                <w:bCs/>
                <w:color w:val="FF0000"/>
              </w:rPr>
              <w:t>6</w:t>
            </w:r>
            <w:r w:rsidRPr="4E98629F">
              <w:rPr>
                <w:rFonts w:ascii="Corbel" w:hAnsi="Corbel"/>
                <w:b/>
                <w:bCs/>
                <w:color w:val="FF0000"/>
              </w:rPr>
              <w:t xml:space="preserve"> singing assembly</w:t>
            </w:r>
          </w:p>
          <w:p w14:paraId="4075B598" w14:textId="77777777" w:rsidR="002F3A93" w:rsidRDefault="002F3A93" w:rsidP="002F3A93">
            <w:r w:rsidRPr="000D31FA">
              <w:rPr>
                <w:rFonts w:ascii="Corbel" w:hAnsi="Corbel"/>
              </w:rPr>
              <w:t>No School Uniform</w:t>
            </w:r>
          </w:p>
          <w:p w14:paraId="6043697A" w14:textId="0FC2B5E7" w:rsidR="002F3A93" w:rsidRPr="00352469" w:rsidRDefault="002F3A93" w:rsidP="00F476B0">
            <w:pPr>
              <w:rPr>
                <w:rFonts w:ascii="Corbel" w:hAnsi="Corbel"/>
              </w:rPr>
            </w:pPr>
          </w:p>
        </w:tc>
      </w:tr>
      <w:tr w:rsidR="00E36E0A" w:rsidRPr="00352469" w14:paraId="72DC81A1" w14:textId="77777777" w:rsidTr="1510963A">
        <w:trPr>
          <w:trHeight w:val="699"/>
        </w:trPr>
        <w:tc>
          <w:tcPr>
            <w:tcW w:w="575" w:type="dxa"/>
            <w:vMerge/>
          </w:tcPr>
          <w:p w14:paraId="1924BFD0" w14:textId="630FE2F1" w:rsidR="00E36E0A" w:rsidRPr="002C576A" w:rsidRDefault="00E36E0A" w:rsidP="00E36E0A">
            <w:pPr>
              <w:jc w:val="center"/>
              <w:rPr>
                <w:rFonts w:ascii="Corbel" w:hAnsi="Corbel"/>
                <w:b/>
                <w:bCs/>
                <w:sz w:val="28"/>
                <w:szCs w:val="28"/>
              </w:rPr>
            </w:pPr>
          </w:p>
        </w:tc>
        <w:tc>
          <w:tcPr>
            <w:tcW w:w="1110" w:type="dxa"/>
            <w:gridSpan w:val="2"/>
          </w:tcPr>
          <w:p w14:paraId="26FA154D" w14:textId="77777777" w:rsidR="00E36E0A" w:rsidRPr="002C576A" w:rsidRDefault="00E36E0A" w:rsidP="00E36E0A">
            <w:pPr>
              <w:jc w:val="center"/>
              <w:rPr>
                <w:rFonts w:ascii="Corbel" w:hAnsi="Corbel"/>
                <w:b/>
                <w:bCs/>
                <w:sz w:val="28"/>
                <w:szCs w:val="28"/>
              </w:rPr>
            </w:pPr>
            <w:r w:rsidRPr="002C576A">
              <w:rPr>
                <w:rFonts w:ascii="Corbel" w:hAnsi="Corbel"/>
                <w:b/>
                <w:bCs/>
                <w:sz w:val="28"/>
                <w:szCs w:val="28"/>
              </w:rPr>
              <w:t>28/11</w:t>
            </w:r>
          </w:p>
        </w:tc>
        <w:tc>
          <w:tcPr>
            <w:tcW w:w="8163" w:type="dxa"/>
          </w:tcPr>
          <w:p w14:paraId="251A32B1" w14:textId="7069DFE9" w:rsidR="00E36E0A" w:rsidRDefault="00352F06" w:rsidP="00352F06">
            <w:pPr>
              <w:rPr>
                <w:rFonts w:ascii="Corbel" w:hAnsi="Corbel"/>
                <w:b/>
                <w:bCs/>
              </w:rPr>
            </w:pPr>
            <w:r w:rsidRPr="00855306">
              <w:rPr>
                <w:rFonts w:ascii="Corbel" w:hAnsi="Corbel"/>
                <w:b/>
                <w:bCs/>
              </w:rPr>
              <w:t>Assemblies delivered by Birmingham City Mission</w:t>
            </w:r>
            <w:r w:rsidR="00855306">
              <w:rPr>
                <w:rFonts w:ascii="Corbel" w:hAnsi="Corbel"/>
                <w:b/>
                <w:bCs/>
              </w:rPr>
              <w:t>-See team diary for times.</w:t>
            </w:r>
          </w:p>
          <w:p w14:paraId="28BFCE9A" w14:textId="46081649" w:rsidR="00855306" w:rsidRDefault="00762BC4" w:rsidP="00352F06">
            <w:pPr>
              <w:rPr>
                <w:rFonts w:ascii="Corbel" w:hAnsi="Corbel"/>
              </w:rPr>
            </w:pPr>
            <w:r w:rsidRPr="00762BC4">
              <w:rPr>
                <w:rFonts w:ascii="Corbel" w:hAnsi="Corbel"/>
              </w:rPr>
              <w:t xml:space="preserve">Birmingham City Mission is a Christian charity </w:t>
            </w:r>
            <w:r>
              <w:rPr>
                <w:rFonts w:ascii="Corbel" w:hAnsi="Corbel"/>
              </w:rPr>
              <w:t xml:space="preserve">that </w:t>
            </w:r>
            <w:r w:rsidR="00D80C59">
              <w:rPr>
                <w:rFonts w:ascii="Corbel" w:hAnsi="Corbel"/>
              </w:rPr>
              <w:t>“</w:t>
            </w:r>
            <w:r w:rsidRPr="00762BC4">
              <w:rPr>
                <w:rFonts w:ascii="Corbel" w:hAnsi="Corbel"/>
              </w:rPr>
              <w:t>exists to share God's love across Britain's second city</w:t>
            </w:r>
            <w:r w:rsidR="00D80C59">
              <w:rPr>
                <w:rFonts w:ascii="Corbel" w:hAnsi="Corbel"/>
              </w:rPr>
              <w:t>”. They</w:t>
            </w:r>
            <w:r w:rsidRPr="00762BC4">
              <w:rPr>
                <w:rFonts w:ascii="Corbel" w:hAnsi="Corbel"/>
              </w:rPr>
              <w:t xml:space="preserve"> run projects bringing practical help and hope to the young and old, the homeless and people struggling to make ends meet.</w:t>
            </w:r>
            <w:r w:rsidR="00D80C59">
              <w:rPr>
                <w:rFonts w:ascii="Corbel" w:hAnsi="Corbel"/>
              </w:rPr>
              <w:t xml:space="preserve"> </w:t>
            </w:r>
          </w:p>
          <w:p w14:paraId="13C6854F" w14:textId="46081649" w:rsidR="00E36E0A" w:rsidRDefault="00E76DD3" w:rsidP="00E76DD3">
            <w:pPr>
              <w:rPr>
                <w:sz w:val="18"/>
                <w:szCs w:val="18"/>
              </w:rPr>
            </w:pPr>
            <w:r w:rsidRPr="7CA66598">
              <w:rPr>
                <w:sz w:val="18"/>
                <w:szCs w:val="18"/>
              </w:rPr>
              <w:t xml:space="preserve"> </w:t>
            </w:r>
          </w:p>
          <w:p w14:paraId="59BDA2EF" w14:textId="46081649" w:rsidR="006A5D52" w:rsidRPr="006A5D52" w:rsidRDefault="006A5D52" w:rsidP="006A5D52">
            <w:pPr>
              <w:rPr>
                <w:rFonts w:ascii="Corbel" w:hAnsi="Corbel"/>
              </w:rPr>
            </w:pPr>
            <w:r w:rsidRPr="00231EB1">
              <w:rPr>
                <w:rFonts w:ascii="Corbel" w:hAnsi="Corbel"/>
                <w:b/>
                <w:bCs/>
                <w:sz w:val="18"/>
                <w:szCs w:val="18"/>
              </w:rPr>
              <w:t>Bible reference</w:t>
            </w:r>
            <w:r w:rsidRPr="006A5D52">
              <w:rPr>
                <w:rFonts w:ascii="Corbel" w:hAnsi="Corbel"/>
              </w:rPr>
              <w:t xml:space="preserve"> </w:t>
            </w:r>
          </w:p>
          <w:p w14:paraId="662CE8F9" w14:textId="46081649" w:rsidR="006A5D52" w:rsidRDefault="006A5D52" w:rsidP="006A5D52">
            <w:pPr>
              <w:rPr>
                <w:rFonts w:ascii="Corbel" w:hAnsi="Corbel"/>
                <w:sz w:val="18"/>
                <w:szCs w:val="18"/>
              </w:rPr>
            </w:pPr>
            <w:r w:rsidRPr="006A5D52">
              <w:rPr>
                <w:rFonts w:ascii="Corbel" w:hAnsi="Corbel"/>
                <w:sz w:val="18"/>
                <w:szCs w:val="18"/>
              </w:rPr>
              <w:t>"But ask the animals, and they will teach you, or the birds of the air, and they will tell you; or speak to the earth, and it will teach you, or let the fish of the sea inform you. Which of all these does not know that the hand of the LORD has done this? In his hand is the life of every creature and the breath of all mankind." Job 12:7-10</w:t>
            </w:r>
          </w:p>
          <w:p w14:paraId="31DF5E10" w14:textId="6982C2D7" w:rsidR="006A5D52" w:rsidRPr="006A5D52" w:rsidRDefault="006A5D52" w:rsidP="006A5D52">
            <w:pPr>
              <w:rPr>
                <w:rFonts w:ascii="Corbel" w:hAnsi="Corbel"/>
                <w:sz w:val="18"/>
                <w:szCs w:val="18"/>
              </w:rPr>
            </w:pPr>
            <w:r w:rsidRPr="004466C7">
              <w:rPr>
                <w:b/>
                <w:bCs/>
                <w:sz w:val="18"/>
                <w:szCs w:val="18"/>
              </w:rPr>
              <w:t>Quran Reference</w:t>
            </w:r>
            <w:r w:rsidR="005644EC">
              <w:rPr>
                <w:b/>
                <w:bCs/>
                <w:sz w:val="18"/>
                <w:szCs w:val="18"/>
              </w:rPr>
              <w:t xml:space="preserve"> </w:t>
            </w:r>
            <w:r w:rsidR="005644EC" w:rsidRPr="005644EC">
              <w:rPr>
                <w:sz w:val="18"/>
                <w:szCs w:val="18"/>
              </w:rPr>
              <w:t>“Remember when your Lord said to the angels, ‘I am going to place a successive human authority on earth.’” 2:30</w:t>
            </w:r>
          </w:p>
        </w:tc>
        <w:tc>
          <w:tcPr>
            <w:tcW w:w="1033" w:type="dxa"/>
          </w:tcPr>
          <w:p w14:paraId="61285AEF" w14:textId="478E15F3" w:rsidR="00E36E0A" w:rsidRPr="00352469" w:rsidRDefault="005A06B4" w:rsidP="00E36E0A">
            <w:pPr>
              <w:jc w:val="center"/>
              <w:rPr>
                <w:rFonts w:ascii="Corbel" w:hAnsi="Corbel"/>
              </w:rPr>
            </w:pPr>
            <w:r>
              <w:rPr>
                <w:rFonts w:ascii="Corbel" w:hAnsi="Corbel"/>
              </w:rPr>
              <w:t xml:space="preserve">6, life, </w:t>
            </w:r>
            <w:proofErr w:type="gramStart"/>
            <w:r>
              <w:rPr>
                <w:rFonts w:ascii="Corbel" w:hAnsi="Corbel"/>
              </w:rPr>
              <w:t>survival</w:t>
            </w:r>
            <w:proofErr w:type="gramEnd"/>
            <w:r>
              <w:rPr>
                <w:rFonts w:ascii="Corbel" w:hAnsi="Corbel"/>
              </w:rPr>
              <w:t xml:space="preserve"> and development</w:t>
            </w:r>
          </w:p>
        </w:tc>
        <w:tc>
          <w:tcPr>
            <w:tcW w:w="3293" w:type="dxa"/>
          </w:tcPr>
          <w:p w14:paraId="40ADB57D" w14:textId="1F18B496" w:rsidR="00C13263" w:rsidRPr="006F7214" w:rsidRDefault="00C13263" w:rsidP="00C13263">
            <w:pPr>
              <w:rPr>
                <w:rFonts w:ascii="Corbel" w:hAnsi="Corbel"/>
                <w:b/>
                <w:bCs/>
              </w:rPr>
            </w:pPr>
            <w:r w:rsidRPr="00C13263">
              <w:rPr>
                <w:rFonts w:ascii="Corbel" w:hAnsi="Corbel"/>
                <w:b/>
                <w:bCs/>
              </w:rPr>
              <w:t>Where does all our rubbish go?</w:t>
            </w:r>
          </w:p>
          <w:p w14:paraId="5B710EFC" w14:textId="77777777" w:rsidR="002F3A93" w:rsidRDefault="002F3A93" w:rsidP="00C13263">
            <w:pPr>
              <w:rPr>
                <w:color w:val="0000FF"/>
                <w:u w:val="single"/>
              </w:rPr>
            </w:pPr>
          </w:p>
          <w:p w14:paraId="23E4759B" w14:textId="24983FE2" w:rsidR="002F3A93" w:rsidRDefault="002F3A93" w:rsidP="002F3A93">
            <w:r w:rsidRPr="003433AD">
              <w:rPr>
                <w:rFonts w:ascii="Corbel" w:hAnsi="Corbel"/>
                <w:b/>
                <w:bCs/>
                <w:noProof/>
                <w:color w:val="FF0000"/>
              </w:rPr>
              <w:drawing>
                <wp:inline distT="0" distB="0" distL="0" distR="0" wp14:anchorId="0E808CD5" wp14:editId="74A792D4">
                  <wp:extent cx="174515" cy="174515"/>
                  <wp:effectExtent l="0" t="0" r="0" b="0"/>
                  <wp:docPr id="11" name="Graphic 11" descr="Music not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Graphic 5" descr="Music note with solid fill"/>
                          <pic:cNvPicPr/>
                        </pic:nvPicPr>
                        <pic:blipFill>
                          <a:blip r:embed="rId14" cstate="print">
                            <a:extLst>
                              <a:ext uri="{28A0092B-C50C-407E-A947-70E740481C1C}">
                                <a14:useLocalDpi xmlns:a14="http://schemas.microsoft.com/office/drawing/2010/main" val="0"/>
                              </a:ext>
                              <a:ext uri="{96DAC541-7B7A-43D3-8B79-37D633B846F1}">
                                <asvg:svgBlip xmlns:asvg="http://schemas.microsoft.com/office/drawing/2016/SVG/main" r:embed="rId15"/>
                              </a:ext>
                            </a:extLst>
                          </a:blip>
                          <a:stretch>
                            <a:fillRect/>
                          </a:stretch>
                        </pic:blipFill>
                        <pic:spPr>
                          <a:xfrm>
                            <a:off x="0" y="0"/>
                            <a:ext cx="181528" cy="181528"/>
                          </a:xfrm>
                          <a:prstGeom prst="rect">
                            <a:avLst/>
                          </a:prstGeom>
                        </pic:spPr>
                      </pic:pic>
                    </a:graphicData>
                  </a:graphic>
                </wp:inline>
              </w:drawing>
            </w:r>
            <w:r>
              <w:rPr>
                <w:rFonts w:ascii="Corbel" w:hAnsi="Corbel"/>
                <w:b/>
                <w:bCs/>
                <w:color w:val="FF0000"/>
              </w:rPr>
              <w:t>Yr</w:t>
            </w:r>
            <w:r w:rsidR="003E4FC6">
              <w:rPr>
                <w:rFonts w:ascii="Corbel" w:hAnsi="Corbel"/>
                <w:b/>
                <w:bCs/>
                <w:color w:val="FF0000"/>
              </w:rPr>
              <w:t>1</w:t>
            </w:r>
            <w:r>
              <w:rPr>
                <w:rFonts w:ascii="Corbel" w:hAnsi="Corbel"/>
                <w:b/>
                <w:bCs/>
                <w:color w:val="FF0000"/>
              </w:rPr>
              <w:t xml:space="preserve">, </w:t>
            </w:r>
            <w:r w:rsidR="003E4FC6">
              <w:rPr>
                <w:rFonts w:ascii="Corbel" w:hAnsi="Corbel"/>
                <w:b/>
                <w:bCs/>
                <w:color w:val="FF0000"/>
              </w:rPr>
              <w:t>2</w:t>
            </w:r>
            <w:r>
              <w:rPr>
                <w:rFonts w:ascii="Corbel" w:hAnsi="Corbel"/>
                <w:b/>
                <w:bCs/>
                <w:color w:val="FF0000"/>
              </w:rPr>
              <w:t xml:space="preserve"> and </w:t>
            </w:r>
            <w:r w:rsidR="003E4FC6">
              <w:rPr>
                <w:rFonts w:ascii="Corbel" w:hAnsi="Corbel"/>
                <w:b/>
                <w:bCs/>
                <w:color w:val="FF0000"/>
              </w:rPr>
              <w:t>3</w:t>
            </w:r>
            <w:r w:rsidRPr="003433AD">
              <w:rPr>
                <w:rFonts w:ascii="Corbel" w:hAnsi="Corbel"/>
                <w:b/>
                <w:bCs/>
                <w:color w:val="FF0000"/>
              </w:rPr>
              <w:t xml:space="preserve"> singing assembly</w:t>
            </w:r>
          </w:p>
          <w:p w14:paraId="64357BD5" w14:textId="6B7684A5" w:rsidR="005C2DEB" w:rsidRPr="00352469" w:rsidRDefault="005C2DEB" w:rsidP="00C13263">
            <w:pPr>
              <w:rPr>
                <w:rFonts w:ascii="Corbel" w:hAnsi="Corbel"/>
              </w:rPr>
            </w:pPr>
          </w:p>
        </w:tc>
      </w:tr>
      <w:tr w:rsidR="00E36E0A" w:rsidRPr="00352469" w14:paraId="4445A4FE" w14:textId="77777777" w:rsidTr="1510963A">
        <w:tc>
          <w:tcPr>
            <w:tcW w:w="575" w:type="dxa"/>
            <w:vMerge/>
          </w:tcPr>
          <w:p w14:paraId="58F72D9C" w14:textId="5FDDD186" w:rsidR="00E36E0A" w:rsidRPr="002C576A" w:rsidRDefault="00E36E0A" w:rsidP="00E36E0A">
            <w:pPr>
              <w:jc w:val="center"/>
              <w:rPr>
                <w:rFonts w:ascii="Corbel" w:hAnsi="Corbel"/>
                <w:b/>
                <w:bCs/>
                <w:sz w:val="28"/>
                <w:szCs w:val="28"/>
              </w:rPr>
            </w:pPr>
          </w:p>
        </w:tc>
        <w:tc>
          <w:tcPr>
            <w:tcW w:w="1110" w:type="dxa"/>
            <w:gridSpan w:val="2"/>
          </w:tcPr>
          <w:p w14:paraId="22B04899" w14:textId="77777777" w:rsidR="00E36E0A" w:rsidRPr="002C576A" w:rsidRDefault="00E36E0A" w:rsidP="00E36E0A">
            <w:pPr>
              <w:jc w:val="center"/>
              <w:rPr>
                <w:rFonts w:ascii="Corbel" w:hAnsi="Corbel"/>
                <w:b/>
                <w:bCs/>
                <w:sz w:val="28"/>
                <w:szCs w:val="28"/>
              </w:rPr>
            </w:pPr>
            <w:r w:rsidRPr="002C576A">
              <w:rPr>
                <w:rFonts w:ascii="Corbel" w:hAnsi="Corbel"/>
                <w:b/>
                <w:bCs/>
                <w:sz w:val="28"/>
                <w:szCs w:val="28"/>
              </w:rPr>
              <w:t>5/12</w:t>
            </w:r>
          </w:p>
        </w:tc>
        <w:tc>
          <w:tcPr>
            <w:tcW w:w="8163" w:type="dxa"/>
          </w:tcPr>
          <w:p w14:paraId="0345D126" w14:textId="11D4AAB3" w:rsidR="0071570D" w:rsidRDefault="00B47303" w:rsidP="0071570D">
            <w:pPr>
              <w:rPr>
                <w:rFonts w:ascii="Corbel" w:hAnsi="Corbel"/>
                <w:b/>
                <w:bCs/>
              </w:rPr>
            </w:pPr>
            <w:r w:rsidRPr="00B47303">
              <w:rPr>
                <w:rFonts w:ascii="Corbel" w:hAnsi="Corbel"/>
                <w:b/>
                <w:bCs/>
              </w:rPr>
              <w:t>The Christmas Story</w:t>
            </w:r>
            <w:r w:rsidR="0071570D">
              <w:rPr>
                <w:rFonts w:ascii="Corbel" w:hAnsi="Corbel"/>
                <w:b/>
                <w:bCs/>
              </w:rPr>
              <w:t xml:space="preserve"> 2022 </w:t>
            </w:r>
            <w:r w:rsidR="003D0AF3">
              <w:rPr>
                <w:rFonts w:ascii="Corbel" w:hAnsi="Corbel"/>
                <w:b/>
                <w:bCs/>
              </w:rPr>
              <w:t xml:space="preserve">2022 </w:t>
            </w:r>
          </w:p>
          <w:p w14:paraId="15F06634" w14:textId="2875452C" w:rsidR="00E36E0A" w:rsidRPr="00B47303" w:rsidRDefault="00E36E0A" w:rsidP="00B47303">
            <w:pPr>
              <w:rPr>
                <w:rFonts w:ascii="Corbel" w:hAnsi="Corbel"/>
                <w:b/>
                <w:bCs/>
              </w:rPr>
            </w:pPr>
          </w:p>
          <w:p w14:paraId="61967F8F" w14:textId="68AAC8D4" w:rsidR="00437468" w:rsidRPr="00437468" w:rsidRDefault="00437468" w:rsidP="00437468">
            <w:pPr>
              <w:rPr>
                <w:rFonts w:ascii="Corbel" w:hAnsi="Corbel"/>
                <w:b/>
                <w:bCs/>
                <w:sz w:val="18"/>
                <w:szCs w:val="18"/>
              </w:rPr>
            </w:pPr>
            <w:r w:rsidRPr="00437468">
              <w:rPr>
                <w:rFonts w:ascii="Corbel" w:hAnsi="Corbel"/>
                <w:b/>
                <w:bCs/>
                <w:sz w:val="18"/>
                <w:szCs w:val="18"/>
              </w:rPr>
              <w:t>Themes: The story of the birth of Jesus; celebrating Christmas.</w:t>
            </w:r>
          </w:p>
          <w:p w14:paraId="65A876DA" w14:textId="68AAC8D4" w:rsidR="00437468" w:rsidRPr="00437468" w:rsidRDefault="00437468" w:rsidP="00437468">
            <w:pPr>
              <w:rPr>
                <w:rFonts w:ascii="Corbel" w:hAnsi="Corbel"/>
                <w:b/>
                <w:bCs/>
                <w:sz w:val="18"/>
                <w:szCs w:val="18"/>
              </w:rPr>
            </w:pPr>
          </w:p>
          <w:p w14:paraId="546A2E04" w14:textId="56AD1F24" w:rsidR="00437468" w:rsidRPr="00437468" w:rsidRDefault="00437468" w:rsidP="00437468">
            <w:pPr>
              <w:rPr>
                <w:rFonts w:ascii="Corbel" w:hAnsi="Corbel"/>
              </w:rPr>
            </w:pPr>
          </w:p>
          <w:p w14:paraId="41D68175" w14:textId="56AD1F24" w:rsidR="008D4CDF" w:rsidRPr="008D4CDF" w:rsidRDefault="00E76DD3" w:rsidP="008D4CDF">
            <w:pPr>
              <w:rPr>
                <w:sz w:val="18"/>
                <w:szCs w:val="18"/>
              </w:rPr>
            </w:pPr>
            <w:r w:rsidRPr="00231EB1">
              <w:rPr>
                <w:rFonts w:ascii="Corbel" w:hAnsi="Corbel"/>
                <w:b/>
                <w:bCs/>
                <w:sz w:val="18"/>
                <w:szCs w:val="18"/>
              </w:rPr>
              <w:t>Bible reference</w:t>
            </w:r>
            <w:r w:rsidRPr="00231EB1">
              <w:rPr>
                <w:rFonts w:ascii="Corbel" w:hAnsi="Corbel"/>
                <w:sz w:val="18"/>
                <w:szCs w:val="18"/>
              </w:rPr>
              <w:t>:</w:t>
            </w:r>
            <w:r w:rsidRPr="00231EB1">
              <w:rPr>
                <w:sz w:val="18"/>
                <w:szCs w:val="18"/>
              </w:rPr>
              <w:t xml:space="preserve"> </w:t>
            </w:r>
            <w:r w:rsidR="008D4CDF">
              <w:rPr>
                <w:sz w:val="18"/>
                <w:szCs w:val="18"/>
              </w:rPr>
              <w:t xml:space="preserve"> </w:t>
            </w:r>
            <w:r w:rsidR="008D4CDF" w:rsidRPr="008D4CDF">
              <w:rPr>
                <w:sz w:val="18"/>
                <w:szCs w:val="18"/>
              </w:rPr>
              <w:t>Isaiah 9:6</w:t>
            </w:r>
          </w:p>
          <w:p w14:paraId="0DB1474B" w14:textId="5D3136CD" w:rsidR="00E76DD3" w:rsidRPr="00231EB1" w:rsidRDefault="008D4CDF" w:rsidP="008D4CDF">
            <w:pPr>
              <w:rPr>
                <w:sz w:val="18"/>
                <w:szCs w:val="18"/>
              </w:rPr>
            </w:pPr>
            <w:r w:rsidRPr="008D4CDF">
              <w:rPr>
                <w:sz w:val="18"/>
                <w:szCs w:val="18"/>
              </w:rPr>
              <w:t>"For to us a child is born, to us a son is given, and the government will be on his shoulders. And he will be called Wonderful Counsellor, Mighty God, Everlasting Father, Prince of Peace."</w:t>
            </w:r>
          </w:p>
          <w:p w14:paraId="1D9D9F47" w14:textId="25662277" w:rsidR="00E36E0A" w:rsidRPr="00352469" w:rsidRDefault="00E36E0A" w:rsidP="00E76DD3">
            <w:pPr>
              <w:rPr>
                <w:rFonts w:ascii="Corbel" w:hAnsi="Corbel"/>
              </w:rPr>
            </w:pPr>
          </w:p>
        </w:tc>
        <w:tc>
          <w:tcPr>
            <w:tcW w:w="1033" w:type="dxa"/>
          </w:tcPr>
          <w:p w14:paraId="42F425F5" w14:textId="524ADED1" w:rsidR="00E36E0A" w:rsidRPr="00352469" w:rsidRDefault="00B90E48" w:rsidP="00E36E0A">
            <w:pPr>
              <w:jc w:val="center"/>
              <w:rPr>
                <w:rFonts w:ascii="Corbel" w:hAnsi="Corbel"/>
              </w:rPr>
            </w:pPr>
            <w:r>
              <w:rPr>
                <w:rFonts w:ascii="Corbel" w:hAnsi="Corbel"/>
              </w:rPr>
              <w:t>38, Protection from war</w:t>
            </w:r>
          </w:p>
        </w:tc>
        <w:tc>
          <w:tcPr>
            <w:tcW w:w="3293" w:type="dxa"/>
          </w:tcPr>
          <w:p w14:paraId="35867109" w14:textId="01AB24C4" w:rsidR="003D4596" w:rsidRDefault="003D4596" w:rsidP="00223C35">
            <w:pPr>
              <w:rPr>
                <w:rFonts w:ascii="Corbel" w:hAnsi="Corbel"/>
              </w:rPr>
            </w:pPr>
            <w:r w:rsidRPr="008E3302">
              <w:rPr>
                <w:rFonts w:ascii="Corbel" w:hAnsi="Corbel"/>
                <w:highlight w:val="yellow"/>
              </w:rPr>
              <w:t>Independent Learners Assembly instead of Merit Assembly.</w:t>
            </w:r>
          </w:p>
          <w:p w14:paraId="6B2CC70C" w14:textId="77777777" w:rsidR="00863B36" w:rsidRDefault="00863B36" w:rsidP="00223C35">
            <w:pPr>
              <w:rPr>
                <w:rFonts w:ascii="Corbel" w:hAnsi="Corbel"/>
              </w:rPr>
            </w:pPr>
          </w:p>
          <w:p w14:paraId="4EA46F3B" w14:textId="6878BDDB" w:rsidR="00863B36" w:rsidRDefault="00863B36" w:rsidP="00223C35">
            <w:pPr>
              <w:rPr>
                <w:rFonts w:ascii="Corbel" w:hAnsi="Corbel"/>
              </w:rPr>
            </w:pPr>
            <w:r w:rsidRPr="005C2DEB">
              <w:rPr>
                <w:rFonts w:ascii="Corbel" w:hAnsi="Corbel"/>
                <w:highlight w:val="yellow"/>
              </w:rPr>
              <w:t xml:space="preserve">GTBG assemblies in place of </w:t>
            </w:r>
            <w:r w:rsidRPr="00804626">
              <w:rPr>
                <w:rFonts w:ascii="Corbel" w:hAnsi="Corbel"/>
                <w:highlight w:val="yellow"/>
              </w:rPr>
              <w:t>merit in class assembly</w:t>
            </w:r>
          </w:p>
          <w:p w14:paraId="40766FA4" w14:textId="77777777" w:rsidR="002F3A93" w:rsidRDefault="002F3A93" w:rsidP="00223C35">
            <w:pPr>
              <w:rPr>
                <w:rFonts w:ascii="Corbel" w:hAnsi="Corbel"/>
              </w:rPr>
            </w:pPr>
          </w:p>
          <w:p w14:paraId="40410FA1" w14:textId="4B12931A" w:rsidR="002F3A93" w:rsidRDefault="002F3A93" w:rsidP="002F3A93">
            <w:pPr>
              <w:rPr>
                <w:rFonts w:ascii="Corbel" w:hAnsi="Corbel"/>
                <w:b/>
                <w:bCs/>
                <w:color w:val="FF0000"/>
              </w:rPr>
            </w:pPr>
            <w:r>
              <w:rPr>
                <w:noProof/>
              </w:rPr>
              <w:drawing>
                <wp:inline distT="0" distB="0" distL="0" distR="0" wp14:anchorId="22784DEC" wp14:editId="0BB58812">
                  <wp:extent cx="171450" cy="171450"/>
                  <wp:effectExtent l="0" t="0" r="0" b="0"/>
                  <wp:docPr id="13" name="Picture 1" title="Title: Music note with solid fill"/>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7">
                            <a:extLst>
                              <a:ext uri="{28A0092B-C50C-407E-A947-70E740481C1C}">
                                <a14:useLocalDpi xmlns:a14="http://schemas.microsoft.com/office/drawing/2010/main" val="0"/>
                              </a:ext>
                            </a:extLst>
                          </a:blip>
                          <a:srcRect l="-27746" r="-27168"/>
                          <a:stretch>
                            <a:fillRect/>
                          </a:stretch>
                        </pic:blipFill>
                        <pic:spPr>
                          <a:xfrm>
                            <a:off x="0" y="0"/>
                            <a:ext cx="171450" cy="171450"/>
                          </a:xfrm>
                          <a:prstGeom prst="rect">
                            <a:avLst/>
                          </a:prstGeom>
                        </pic:spPr>
                      </pic:pic>
                    </a:graphicData>
                  </a:graphic>
                </wp:inline>
              </w:drawing>
            </w:r>
            <w:r w:rsidRPr="4E98629F">
              <w:rPr>
                <w:rFonts w:ascii="Corbel" w:hAnsi="Corbel"/>
                <w:b/>
                <w:bCs/>
                <w:color w:val="FF0000"/>
              </w:rPr>
              <w:t>Yr</w:t>
            </w:r>
            <w:r w:rsidR="003E4FC6">
              <w:rPr>
                <w:rFonts w:ascii="Corbel" w:hAnsi="Corbel"/>
                <w:b/>
                <w:bCs/>
                <w:color w:val="FF0000"/>
              </w:rPr>
              <w:t>4</w:t>
            </w:r>
            <w:r w:rsidRPr="4E98629F">
              <w:rPr>
                <w:rFonts w:ascii="Corbel" w:hAnsi="Corbel"/>
                <w:b/>
                <w:bCs/>
                <w:color w:val="FF0000"/>
              </w:rPr>
              <w:t xml:space="preserve">, </w:t>
            </w:r>
            <w:r w:rsidR="003E4FC6">
              <w:rPr>
                <w:rFonts w:ascii="Corbel" w:hAnsi="Corbel"/>
                <w:b/>
                <w:bCs/>
                <w:color w:val="FF0000"/>
              </w:rPr>
              <w:t>5</w:t>
            </w:r>
            <w:r w:rsidRPr="4E98629F">
              <w:rPr>
                <w:rFonts w:ascii="Corbel" w:hAnsi="Corbel"/>
                <w:b/>
                <w:bCs/>
                <w:color w:val="FF0000"/>
              </w:rPr>
              <w:t xml:space="preserve"> and </w:t>
            </w:r>
            <w:r w:rsidR="003E4FC6">
              <w:rPr>
                <w:rFonts w:ascii="Corbel" w:hAnsi="Corbel"/>
                <w:b/>
                <w:bCs/>
                <w:color w:val="FF0000"/>
              </w:rPr>
              <w:t>6</w:t>
            </w:r>
            <w:r w:rsidRPr="4E98629F">
              <w:rPr>
                <w:rFonts w:ascii="Corbel" w:hAnsi="Corbel"/>
                <w:b/>
                <w:bCs/>
                <w:color w:val="FF0000"/>
              </w:rPr>
              <w:t xml:space="preserve"> singing assembly</w:t>
            </w:r>
          </w:p>
          <w:p w14:paraId="6235AD2A" w14:textId="77777777" w:rsidR="002F3A93" w:rsidRDefault="002F3A93" w:rsidP="00223C35"/>
          <w:p w14:paraId="2B610691" w14:textId="0FEA994A" w:rsidR="00223C35" w:rsidRPr="005E1859" w:rsidRDefault="00223C35" w:rsidP="00E36E0A">
            <w:pPr>
              <w:jc w:val="center"/>
              <w:rPr>
                <w:rFonts w:ascii="Corbel" w:hAnsi="Corbel"/>
                <w:b/>
                <w:bCs/>
                <w:color w:val="00B050"/>
              </w:rPr>
            </w:pPr>
          </w:p>
        </w:tc>
      </w:tr>
      <w:tr w:rsidR="00E36E0A" w:rsidRPr="00352469" w14:paraId="18E275B9" w14:textId="77777777" w:rsidTr="1510963A">
        <w:tc>
          <w:tcPr>
            <w:tcW w:w="575" w:type="dxa"/>
            <w:vMerge/>
          </w:tcPr>
          <w:p w14:paraId="2872A542" w14:textId="52634E16" w:rsidR="00E36E0A" w:rsidRPr="002C576A" w:rsidRDefault="00E36E0A" w:rsidP="00E36E0A">
            <w:pPr>
              <w:jc w:val="center"/>
              <w:rPr>
                <w:rFonts w:ascii="Corbel" w:hAnsi="Corbel"/>
                <w:b/>
                <w:bCs/>
                <w:sz w:val="28"/>
                <w:szCs w:val="28"/>
              </w:rPr>
            </w:pPr>
          </w:p>
        </w:tc>
        <w:tc>
          <w:tcPr>
            <w:tcW w:w="1110" w:type="dxa"/>
            <w:gridSpan w:val="2"/>
          </w:tcPr>
          <w:p w14:paraId="3898A0F3" w14:textId="77777777" w:rsidR="00E36E0A" w:rsidRPr="002C576A" w:rsidRDefault="00E36E0A" w:rsidP="00E36E0A">
            <w:pPr>
              <w:jc w:val="center"/>
              <w:rPr>
                <w:rFonts w:ascii="Corbel" w:hAnsi="Corbel"/>
                <w:b/>
                <w:bCs/>
                <w:sz w:val="28"/>
                <w:szCs w:val="28"/>
              </w:rPr>
            </w:pPr>
            <w:r w:rsidRPr="002C576A">
              <w:rPr>
                <w:rFonts w:ascii="Corbel" w:hAnsi="Corbel"/>
                <w:b/>
                <w:bCs/>
                <w:sz w:val="28"/>
                <w:szCs w:val="28"/>
              </w:rPr>
              <w:t>12/12</w:t>
            </w:r>
          </w:p>
        </w:tc>
        <w:tc>
          <w:tcPr>
            <w:tcW w:w="8163" w:type="dxa"/>
          </w:tcPr>
          <w:p w14:paraId="4C4038F5" w14:textId="25699A5B" w:rsidR="00E36E0A" w:rsidRDefault="00577B46" w:rsidP="00246734">
            <w:pPr>
              <w:rPr>
                <w:rFonts w:ascii="Corbel" w:hAnsi="Corbel"/>
              </w:rPr>
            </w:pPr>
            <w:r w:rsidRPr="00B90BBF">
              <w:rPr>
                <w:rFonts w:ascii="Corbel" w:hAnsi="Corbel"/>
                <w:b/>
                <w:bCs/>
              </w:rPr>
              <w:t>Attendance Assembly</w:t>
            </w:r>
            <w:r w:rsidR="00F3739E">
              <w:rPr>
                <w:rFonts w:ascii="Corbel" w:hAnsi="Corbel"/>
              </w:rPr>
              <w:t xml:space="preserve"> (wed morning</w:t>
            </w:r>
            <w:r w:rsidR="003A53AA">
              <w:rPr>
                <w:rFonts w:ascii="Corbel" w:hAnsi="Corbel"/>
              </w:rPr>
              <w:t xml:space="preserve"> as disco is in the afternoon</w:t>
            </w:r>
            <w:r w:rsidR="00F3739E">
              <w:rPr>
                <w:rFonts w:ascii="Corbel" w:hAnsi="Corbel"/>
              </w:rPr>
              <w:t>)</w:t>
            </w:r>
            <w:r w:rsidR="004102BA">
              <w:rPr>
                <w:rFonts w:ascii="Corbel" w:hAnsi="Corbel"/>
              </w:rPr>
              <w:t xml:space="preserve"> Times to be confirmed on </w:t>
            </w:r>
            <w:r w:rsidR="00CE18F6">
              <w:rPr>
                <w:rFonts w:ascii="Corbel" w:hAnsi="Corbel"/>
              </w:rPr>
              <w:t>team’s</w:t>
            </w:r>
            <w:r w:rsidR="00487D21">
              <w:rPr>
                <w:rFonts w:ascii="Corbel" w:hAnsi="Corbel"/>
              </w:rPr>
              <w:t xml:space="preserve"> diary</w:t>
            </w:r>
          </w:p>
          <w:p w14:paraId="5C6851E0" w14:textId="77777777" w:rsidR="00351856" w:rsidRDefault="00351856" w:rsidP="00246734">
            <w:pPr>
              <w:rPr>
                <w:rFonts w:ascii="Corbel" w:hAnsi="Corbel"/>
              </w:rPr>
            </w:pPr>
          </w:p>
          <w:p w14:paraId="635CBB8D" w14:textId="00EAFF42" w:rsidR="00351856" w:rsidRDefault="00351856" w:rsidP="00246734">
            <w:pPr>
              <w:rPr>
                <w:rFonts w:ascii="Corbel" w:hAnsi="Corbel"/>
              </w:rPr>
            </w:pPr>
            <w:r>
              <w:rPr>
                <w:rFonts w:ascii="Corbel" w:hAnsi="Corbel"/>
              </w:rPr>
              <w:t>Chocolate Raffle</w:t>
            </w:r>
          </w:p>
          <w:p w14:paraId="513A9A22" w14:textId="7D267ED8" w:rsidR="00E36E0A" w:rsidRPr="00352469" w:rsidRDefault="00E36E0A" w:rsidP="00E76DD3">
            <w:pPr>
              <w:rPr>
                <w:rFonts w:ascii="Corbel" w:hAnsi="Corbel"/>
              </w:rPr>
            </w:pPr>
          </w:p>
        </w:tc>
        <w:tc>
          <w:tcPr>
            <w:tcW w:w="1033" w:type="dxa"/>
          </w:tcPr>
          <w:p w14:paraId="5037FD4A" w14:textId="2D8951C6" w:rsidR="00E36E0A" w:rsidRPr="00352469" w:rsidRDefault="00E36E0A" w:rsidP="00E36E0A">
            <w:pPr>
              <w:jc w:val="center"/>
              <w:rPr>
                <w:rFonts w:ascii="Corbel" w:hAnsi="Corbel"/>
              </w:rPr>
            </w:pPr>
          </w:p>
        </w:tc>
        <w:tc>
          <w:tcPr>
            <w:tcW w:w="3293" w:type="dxa"/>
          </w:tcPr>
          <w:p w14:paraId="39C5E1F0" w14:textId="5B9864B5" w:rsidR="00E77E1C" w:rsidRDefault="003A53AA" w:rsidP="00540160">
            <w:pPr>
              <w:rPr>
                <w:rFonts w:ascii="Corbel" w:hAnsi="Corbel"/>
              </w:rPr>
            </w:pPr>
            <w:r>
              <w:rPr>
                <w:rFonts w:ascii="Corbel" w:hAnsi="Corbel"/>
              </w:rPr>
              <w:t>In hall: Times to be confirmed</w:t>
            </w:r>
          </w:p>
          <w:p w14:paraId="77798927" w14:textId="77777777" w:rsidR="00E77E1C" w:rsidRDefault="00E77E1C" w:rsidP="00E77E1C">
            <w:pPr>
              <w:rPr>
                <w:rFonts w:ascii="Corbel" w:hAnsi="Corbel"/>
                <w:b/>
                <w:bCs/>
                <w:color w:val="FF0000"/>
              </w:rPr>
            </w:pPr>
            <w:r>
              <w:rPr>
                <w:noProof/>
              </w:rPr>
              <w:drawing>
                <wp:inline distT="0" distB="0" distL="0" distR="0" wp14:anchorId="7C78588C" wp14:editId="1F6FE3F0">
                  <wp:extent cx="171450" cy="171450"/>
                  <wp:effectExtent l="0" t="0" r="0" b="0"/>
                  <wp:docPr id="14" name="Picture 1" title="Title: Music note with solid fill"/>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7">
                            <a:extLst>
                              <a:ext uri="{28A0092B-C50C-407E-A947-70E740481C1C}">
                                <a14:useLocalDpi xmlns:a14="http://schemas.microsoft.com/office/drawing/2010/main" val="0"/>
                              </a:ext>
                            </a:extLst>
                          </a:blip>
                          <a:srcRect l="-27746" r="-27168"/>
                          <a:stretch>
                            <a:fillRect/>
                          </a:stretch>
                        </pic:blipFill>
                        <pic:spPr>
                          <a:xfrm>
                            <a:off x="0" y="0"/>
                            <a:ext cx="171450" cy="171450"/>
                          </a:xfrm>
                          <a:prstGeom prst="rect">
                            <a:avLst/>
                          </a:prstGeom>
                        </pic:spPr>
                      </pic:pic>
                    </a:graphicData>
                  </a:graphic>
                </wp:inline>
              </w:drawing>
            </w:r>
            <w:r w:rsidRPr="4E98629F">
              <w:rPr>
                <w:rFonts w:ascii="Corbel" w:hAnsi="Corbel"/>
                <w:b/>
                <w:bCs/>
                <w:color w:val="FF0000"/>
              </w:rPr>
              <w:t>Yr1, 2 and 3 singing assembly</w:t>
            </w:r>
          </w:p>
          <w:p w14:paraId="3D7EE8A8" w14:textId="05BC1B31" w:rsidR="00480B4A" w:rsidRDefault="002456ED" w:rsidP="00E77E1C">
            <w:pPr>
              <w:rPr>
                <w:rFonts w:ascii="Corbel" w:hAnsi="Corbel"/>
              </w:rPr>
            </w:pPr>
            <w:r>
              <w:rPr>
                <w:rFonts w:ascii="Corbel" w:hAnsi="Corbel"/>
              </w:rPr>
              <w:t>Singing around the tree</w:t>
            </w:r>
            <w:r w:rsidR="00540160">
              <w:rPr>
                <w:rFonts w:ascii="Corbel" w:hAnsi="Corbel"/>
              </w:rPr>
              <w:t xml:space="preserve"> (</w:t>
            </w:r>
            <w:proofErr w:type="spellStart"/>
            <w:r w:rsidR="00540160">
              <w:rPr>
                <w:rFonts w:ascii="Corbel" w:hAnsi="Corbel"/>
              </w:rPr>
              <w:t>thur</w:t>
            </w:r>
            <w:proofErr w:type="spellEnd"/>
            <w:r w:rsidR="00540160">
              <w:rPr>
                <w:rFonts w:ascii="Corbel" w:hAnsi="Corbel"/>
              </w:rPr>
              <w:t>)</w:t>
            </w:r>
          </w:p>
          <w:p w14:paraId="2AC12FA5" w14:textId="77777777" w:rsidR="00480B4A" w:rsidRDefault="00480B4A" w:rsidP="00480B4A">
            <w:r w:rsidRPr="003433AD">
              <w:rPr>
                <w:rFonts w:ascii="Corbel" w:hAnsi="Corbel"/>
                <w:b/>
                <w:bCs/>
                <w:noProof/>
                <w:color w:val="FF0000"/>
              </w:rPr>
              <w:drawing>
                <wp:inline distT="0" distB="0" distL="0" distR="0" wp14:anchorId="504D8C7B" wp14:editId="4A1325B9">
                  <wp:extent cx="174515" cy="174515"/>
                  <wp:effectExtent l="0" t="0" r="0" b="0"/>
                  <wp:docPr id="15" name="Graphic 15" descr="Music not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Graphic 5" descr="Music note with solid fill"/>
                          <pic:cNvPicPr/>
                        </pic:nvPicPr>
                        <pic:blipFill>
                          <a:blip r:embed="rId14" cstate="print">
                            <a:extLst>
                              <a:ext uri="{28A0092B-C50C-407E-A947-70E740481C1C}">
                                <a14:useLocalDpi xmlns:a14="http://schemas.microsoft.com/office/drawing/2010/main" val="0"/>
                              </a:ext>
                              <a:ext uri="{96DAC541-7B7A-43D3-8B79-37D633B846F1}">
                                <asvg:svgBlip xmlns:asvg="http://schemas.microsoft.com/office/drawing/2016/SVG/main" r:embed="rId15"/>
                              </a:ext>
                            </a:extLst>
                          </a:blip>
                          <a:stretch>
                            <a:fillRect/>
                          </a:stretch>
                        </pic:blipFill>
                        <pic:spPr>
                          <a:xfrm>
                            <a:off x="0" y="0"/>
                            <a:ext cx="181528" cy="181528"/>
                          </a:xfrm>
                          <a:prstGeom prst="rect">
                            <a:avLst/>
                          </a:prstGeom>
                        </pic:spPr>
                      </pic:pic>
                    </a:graphicData>
                  </a:graphic>
                </wp:inline>
              </w:drawing>
            </w:r>
            <w:r>
              <w:rPr>
                <w:rFonts w:ascii="Corbel" w:hAnsi="Corbel"/>
                <w:b/>
                <w:bCs/>
                <w:color w:val="FF0000"/>
              </w:rPr>
              <w:t>Yr4, 5 and 6</w:t>
            </w:r>
            <w:r w:rsidRPr="003433AD">
              <w:rPr>
                <w:rFonts w:ascii="Corbel" w:hAnsi="Corbel"/>
                <w:b/>
                <w:bCs/>
                <w:color w:val="FF0000"/>
              </w:rPr>
              <w:t xml:space="preserve"> singing assembly</w:t>
            </w:r>
          </w:p>
          <w:p w14:paraId="22BA4717" w14:textId="2991C1BF" w:rsidR="002456ED" w:rsidRDefault="002456ED" w:rsidP="002456ED">
            <w:pPr>
              <w:rPr>
                <w:rFonts w:ascii="Corbel" w:hAnsi="Corbel"/>
              </w:rPr>
            </w:pPr>
            <w:r>
              <w:rPr>
                <w:rFonts w:ascii="Corbel" w:hAnsi="Corbel"/>
              </w:rPr>
              <w:t>Singing around the tree</w:t>
            </w:r>
            <w:r w:rsidR="00540160">
              <w:rPr>
                <w:rFonts w:ascii="Corbel" w:hAnsi="Corbel"/>
              </w:rPr>
              <w:t xml:space="preserve"> (</w:t>
            </w:r>
            <w:proofErr w:type="spellStart"/>
            <w:r w:rsidR="00540160">
              <w:rPr>
                <w:rFonts w:ascii="Corbel" w:hAnsi="Corbel"/>
              </w:rPr>
              <w:t>thur</w:t>
            </w:r>
            <w:proofErr w:type="spellEnd"/>
            <w:r w:rsidR="00540160">
              <w:rPr>
                <w:rFonts w:ascii="Corbel" w:hAnsi="Corbel"/>
              </w:rPr>
              <w:t>)</w:t>
            </w:r>
          </w:p>
          <w:p w14:paraId="2C11323E" w14:textId="77777777" w:rsidR="00480B4A" w:rsidRDefault="00480B4A" w:rsidP="00E77E1C"/>
          <w:p w14:paraId="32413998" w14:textId="77777777" w:rsidR="002456ED" w:rsidRDefault="002456ED" w:rsidP="002456ED">
            <w:pPr>
              <w:rPr>
                <w:rFonts w:ascii="Corbel" w:hAnsi="Corbel"/>
              </w:rPr>
            </w:pPr>
            <w:r w:rsidRPr="000D31FA">
              <w:rPr>
                <w:rFonts w:ascii="Corbel" w:hAnsi="Corbel"/>
              </w:rPr>
              <w:t>No School Uniform</w:t>
            </w:r>
          </w:p>
          <w:p w14:paraId="0EFCF227" w14:textId="6740BE00" w:rsidR="00E77E1C" w:rsidRPr="00352469" w:rsidRDefault="00E77E1C" w:rsidP="00E36E0A">
            <w:pPr>
              <w:jc w:val="center"/>
              <w:rPr>
                <w:rFonts w:ascii="Corbel" w:hAnsi="Corbel"/>
              </w:rPr>
            </w:pPr>
          </w:p>
        </w:tc>
      </w:tr>
      <w:tr w:rsidR="00E36E0A" w:rsidRPr="00352469" w14:paraId="1C1AE77F" w14:textId="77777777" w:rsidTr="1510963A">
        <w:tc>
          <w:tcPr>
            <w:tcW w:w="14174" w:type="dxa"/>
            <w:gridSpan w:val="6"/>
            <w:shd w:val="clear" w:color="auto" w:fill="BFBFBF" w:themeFill="background1" w:themeFillShade="BF"/>
          </w:tcPr>
          <w:p w14:paraId="54193165" w14:textId="77777777" w:rsidR="00E36E0A" w:rsidRPr="002C576A" w:rsidRDefault="00E36E0A" w:rsidP="00E36E0A">
            <w:pPr>
              <w:jc w:val="center"/>
              <w:rPr>
                <w:rFonts w:ascii="Corbel" w:hAnsi="Corbel"/>
                <w:b/>
                <w:bCs/>
                <w:sz w:val="28"/>
                <w:szCs w:val="28"/>
              </w:rPr>
            </w:pPr>
          </w:p>
          <w:p w14:paraId="4A9FC3FA" w14:textId="77777777" w:rsidR="00E36E0A" w:rsidRPr="002C576A" w:rsidRDefault="00E36E0A" w:rsidP="00E36E0A">
            <w:pPr>
              <w:jc w:val="center"/>
              <w:rPr>
                <w:rFonts w:ascii="Corbel" w:hAnsi="Corbel"/>
                <w:b/>
                <w:bCs/>
                <w:sz w:val="28"/>
                <w:szCs w:val="28"/>
              </w:rPr>
            </w:pPr>
            <w:r w:rsidRPr="002C576A">
              <w:rPr>
                <w:rFonts w:ascii="Corbel" w:hAnsi="Corbel"/>
                <w:b/>
                <w:bCs/>
                <w:sz w:val="28"/>
                <w:szCs w:val="28"/>
              </w:rPr>
              <w:t>Christmas Holidays</w:t>
            </w:r>
          </w:p>
          <w:p w14:paraId="30C8A2D1" w14:textId="6588C2A3" w:rsidR="00E36E0A" w:rsidRPr="002C576A" w:rsidRDefault="00E36E0A" w:rsidP="00E36E0A">
            <w:pPr>
              <w:jc w:val="center"/>
              <w:rPr>
                <w:rFonts w:ascii="Corbel" w:hAnsi="Corbel"/>
                <w:b/>
                <w:bCs/>
                <w:sz w:val="28"/>
                <w:szCs w:val="28"/>
              </w:rPr>
            </w:pPr>
          </w:p>
        </w:tc>
      </w:tr>
      <w:tr w:rsidR="00E36E0A" w:rsidRPr="00352469" w14:paraId="5332318D" w14:textId="77777777" w:rsidTr="1510963A">
        <w:tc>
          <w:tcPr>
            <w:tcW w:w="575" w:type="dxa"/>
            <w:vMerge w:val="restart"/>
            <w:shd w:val="clear" w:color="auto" w:fill="FF0000"/>
            <w:textDirection w:val="btLr"/>
          </w:tcPr>
          <w:p w14:paraId="0D4FB50D" w14:textId="35D9C0F1" w:rsidR="00E36E0A" w:rsidRPr="002C576A" w:rsidRDefault="00E36E0A" w:rsidP="00E36E0A">
            <w:pPr>
              <w:ind w:left="113" w:right="113"/>
              <w:jc w:val="center"/>
              <w:rPr>
                <w:rFonts w:ascii="Corbel" w:hAnsi="Corbel"/>
                <w:b/>
                <w:bCs/>
                <w:sz w:val="28"/>
                <w:szCs w:val="28"/>
              </w:rPr>
            </w:pPr>
            <w:r w:rsidRPr="002C576A">
              <w:rPr>
                <w:rFonts w:ascii="Corbel" w:hAnsi="Corbel"/>
                <w:b/>
                <w:bCs/>
                <w:sz w:val="28"/>
                <w:szCs w:val="28"/>
              </w:rPr>
              <w:t>7 weeks</w:t>
            </w:r>
          </w:p>
        </w:tc>
        <w:tc>
          <w:tcPr>
            <w:tcW w:w="1110" w:type="dxa"/>
            <w:gridSpan w:val="2"/>
          </w:tcPr>
          <w:p w14:paraId="70FC0E79" w14:textId="77777777" w:rsidR="00E36E0A" w:rsidRPr="002C576A" w:rsidRDefault="00E36E0A" w:rsidP="00E36E0A">
            <w:pPr>
              <w:jc w:val="center"/>
              <w:rPr>
                <w:rFonts w:ascii="Corbel" w:hAnsi="Corbel"/>
                <w:b/>
                <w:bCs/>
                <w:sz w:val="28"/>
                <w:szCs w:val="28"/>
              </w:rPr>
            </w:pPr>
            <w:r w:rsidRPr="002C576A">
              <w:rPr>
                <w:rFonts w:ascii="Corbel" w:hAnsi="Corbel"/>
                <w:b/>
                <w:bCs/>
                <w:sz w:val="28"/>
                <w:szCs w:val="28"/>
              </w:rPr>
              <w:t>3/01</w:t>
            </w:r>
          </w:p>
        </w:tc>
        <w:tc>
          <w:tcPr>
            <w:tcW w:w="8163" w:type="dxa"/>
          </w:tcPr>
          <w:p w14:paraId="671EBA77" w14:textId="0C2FB810" w:rsidR="00E36E0A" w:rsidRPr="000A104F" w:rsidRDefault="005635E5" w:rsidP="00B90BBF">
            <w:pPr>
              <w:rPr>
                <w:rFonts w:ascii="Corbel" w:hAnsi="Corbel"/>
                <w:b/>
                <w:bCs/>
              </w:rPr>
            </w:pPr>
            <w:r w:rsidRPr="000A104F">
              <w:rPr>
                <w:rFonts w:ascii="Corbel" w:hAnsi="Corbel"/>
                <w:b/>
                <w:bCs/>
              </w:rPr>
              <w:t xml:space="preserve">Making New Year Promises </w:t>
            </w:r>
          </w:p>
          <w:p w14:paraId="0A4E33EF" w14:textId="77777777" w:rsidR="002316F3" w:rsidRPr="002316F3" w:rsidRDefault="00EF24B0" w:rsidP="002316F3">
            <w:pPr>
              <w:rPr>
                <w:sz w:val="18"/>
                <w:szCs w:val="18"/>
              </w:rPr>
            </w:pPr>
            <w:r w:rsidRPr="00231EB1">
              <w:rPr>
                <w:rFonts w:ascii="Corbel" w:hAnsi="Corbel"/>
                <w:b/>
                <w:bCs/>
                <w:sz w:val="18"/>
                <w:szCs w:val="18"/>
              </w:rPr>
              <w:t>Bible reference</w:t>
            </w:r>
            <w:r w:rsidRPr="00231EB1">
              <w:rPr>
                <w:rFonts w:ascii="Corbel" w:hAnsi="Corbel"/>
                <w:sz w:val="18"/>
                <w:szCs w:val="18"/>
              </w:rPr>
              <w:t>:</w:t>
            </w:r>
            <w:r w:rsidRPr="00231EB1">
              <w:rPr>
                <w:sz w:val="18"/>
                <w:szCs w:val="18"/>
              </w:rPr>
              <w:t xml:space="preserve"> </w:t>
            </w:r>
            <w:r w:rsidR="002316F3" w:rsidRPr="002316F3">
              <w:rPr>
                <w:sz w:val="18"/>
                <w:szCs w:val="18"/>
              </w:rPr>
              <w:t>For wisdom is protection just as money is protection,</w:t>
            </w:r>
          </w:p>
          <w:p w14:paraId="1F58F119" w14:textId="77777777" w:rsidR="002316F3" w:rsidRPr="002316F3" w:rsidRDefault="002316F3" w:rsidP="002316F3">
            <w:pPr>
              <w:rPr>
                <w:sz w:val="18"/>
                <w:szCs w:val="18"/>
              </w:rPr>
            </w:pPr>
            <w:r w:rsidRPr="002316F3">
              <w:rPr>
                <w:sz w:val="18"/>
                <w:szCs w:val="18"/>
              </w:rPr>
              <w:t>But the advantage of knowledge is that wisdom preserves the lives of its possessors.</w:t>
            </w:r>
            <w:r>
              <w:rPr>
                <w:sz w:val="18"/>
                <w:szCs w:val="18"/>
              </w:rPr>
              <w:t xml:space="preserve"> </w:t>
            </w:r>
            <w:r w:rsidRPr="002316F3">
              <w:rPr>
                <w:sz w:val="18"/>
                <w:szCs w:val="18"/>
              </w:rPr>
              <w:t>Ecclesiastes 7:12</w:t>
            </w:r>
          </w:p>
          <w:p w14:paraId="322604BB" w14:textId="77777777" w:rsidR="002316F3" w:rsidRPr="002316F3" w:rsidRDefault="002316F3" w:rsidP="002316F3">
            <w:pPr>
              <w:rPr>
                <w:sz w:val="18"/>
                <w:szCs w:val="18"/>
              </w:rPr>
            </w:pPr>
          </w:p>
          <w:p w14:paraId="1E5F97BA" w14:textId="1D10EBF2" w:rsidR="00EF24B0" w:rsidRDefault="00EF24B0" w:rsidP="00EF24B0">
            <w:pPr>
              <w:rPr>
                <w:sz w:val="18"/>
                <w:szCs w:val="18"/>
              </w:rPr>
            </w:pPr>
            <w:r w:rsidRPr="004466C7">
              <w:rPr>
                <w:b/>
                <w:bCs/>
                <w:sz w:val="18"/>
                <w:szCs w:val="18"/>
              </w:rPr>
              <w:t>Quran Reference</w:t>
            </w:r>
            <w:r w:rsidRPr="004466C7">
              <w:rPr>
                <w:sz w:val="18"/>
                <w:szCs w:val="18"/>
              </w:rPr>
              <w:t xml:space="preserve"> </w:t>
            </w:r>
            <w:r w:rsidR="00A05BD3">
              <w:rPr>
                <w:sz w:val="18"/>
                <w:szCs w:val="18"/>
              </w:rPr>
              <w:t xml:space="preserve">Whoever follows a path in the pursuit of knowledge, Allah </w:t>
            </w:r>
            <w:r w:rsidR="00CB66D9">
              <w:rPr>
                <w:sz w:val="18"/>
                <w:szCs w:val="18"/>
              </w:rPr>
              <w:t>will make easy for him- a path to Paradise.</w:t>
            </w:r>
            <w:r w:rsidR="00A942D9">
              <w:rPr>
                <w:sz w:val="18"/>
                <w:szCs w:val="18"/>
              </w:rPr>
              <w:t xml:space="preserve"> </w:t>
            </w:r>
            <w:r w:rsidR="00A942D9" w:rsidRPr="00A942D9">
              <w:rPr>
                <w:sz w:val="18"/>
                <w:szCs w:val="18"/>
              </w:rPr>
              <w:t>Abu Hurairah</w:t>
            </w:r>
          </w:p>
          <w:p w14:paraId="45E1591D" w14:textId="56D5E77E" w:rsidR="00E36E0A" w:rsidRPr="00352469" w:rsidRDefault="00E36E0A" w:rsidP="008217CE">
            <w:pPr>
              <w:rPr>
                <w:rFonts w:ascii="Corbel" w:hAnsi="Corbel"/>
              </w:rPr>
            </w:pPr>
          </w:p>
        </w:tc>
        <w:tc>
          <w:tcPr>
            <w:tcW w:w="1033" w:type="dxa"/>
          </w:tcPr>
          <w:p w14:paraId="71247983" w14:textId="73DB6521" w:rsidR="00E36E0A" w:rsidRPr="00352469" w:rsidRDefault="005726CF" w:rsidP="00E36E0A">
            <w:pPr>
              <w:jc w:val="center"/>
              <w:rPr>
                <w:rFonts w:ascii="Corbel" w:hAnsi="Corbel"/>
              </w:rPr>
            </w:pPr>
            <w:r>
              <w:rPr>
                <w:rFonts w:ascii="Corbel" w:hAnsi="Corbel"/>
              </w:rPr>
              <w:t>29. Goals of education</w:t>
            </w:r>
          </w:p>
        </w:tc>
        <w:tc>
          <w:tcPr>
            <w:tcW w:w="3293" w:type="dxa"/>
          </w:tcPr>
          <w:p w14:paraId="0E687778" w14:textId="5AF42ADB" w:rsidR="00E36E0A" w:rsidRPr="009326A0" w:rsidRDefault="00D5401A" w:rsidP="005779F6">
            <w:pPr>
              <w:rPr>
                <w:rFonts w:ascii="Corbel" w:hAnsi="Corbel"/>
              </w:rPr>
            </w:pPr>
            <w:r>
              <w:rPr>
                <w:rFonts w:ascii="Corbel" w:hAnsi="Corbel"/>
                <w:b/>
                <w:bCs/>
              </w:rPr>
              <w:t xml:space="preserve">School </w:t>
            </w:r>
            <w:r w:rsidR="005B1E19">
              <w:rPr>
                <w:rFonts w:ascii="Corbel" w:hAnsi="Corbel"/>
                <w:b/>
                <w:bCs/>
              </w:rPr>
              <w:t>Councillors: have</w:t>
            </w:r>
            <w:r w:rsidRPr="009326A0">
              <w:rPr>
                <w:rFonts w:ascii="Corbel" w:hAnsi="Corbel"/>
              </w:rPr>
              <w:t xml:space="preserve"> class assembly times to feedback to classes and collect</w:t>
            </w:r>
            <w:r w:rsidR="009326A0" w:rsidRPr="009326A0">
              <w:rPr>
                <w:rFonts w:ascii="Corbel" w:hAnsi="Corbel"/>
              </w:rPr>
              <w:t xml:space="preserve"> concerns/ideas from classes.</w:t>
            </w:r>
          </w:p>
          <w:p w14:paraId="5DE4AF5E" w14:textId="5CBFDC9B" w:rsidR="005779F6" w:rsidRPr="005779F6" w:rsidRDefault="005779F6" w:rsidP="6BDB9DC4">
            <w:pPr>
              <w:rPr>
                <w:rFonts w:ascii="Corbel" w:hAnsi="Corbel"/>
              </w:rPr>
            </w:pPr>
          </w:p>
          <w:p w14:paraId="714F654D" w14:textId="24983FE2" w:rsidR="005779F6" w:rsidRPr="005779F6" w:rsidRDefault="5D6837C1" w:rsidP="005779F6">
            <w:r>
              <w:rPr>
                <w:noProof/>
              </w:rPr>
              <w:drawing>
                <wp:inline distT="0" distB="0" distL="0" distR="0" wp14:anchorId="1478C040" wp14:editId="2A0B1950">
                  <wp:extent cx="174515" cy="174515"/>
                  <wp:effectExtent l="0" t="0" r="0" b="0"/>
                  <wp:docPr id="434503663" name="Graphic 11" descr="Music not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phic 11"/>
                          <pic:cNvPicPr/>
                        </pic:nvPicPr>
                        <pic:blipFill>
                          <a:blip r:embed="rId14" cstate="print">
                            <a:extLst>
                              <a:ext uri="{28A0092B-C50C-407E-A947-70E740481C1C}">
                                <a14:useLocalDpi xmlns:a14="http://schemas.microsoft.com/office/drawing/2010/main" val="0"/>
                              </a:ext>
                              <a:ext uri="{96DAC541-7B7A-43D3-8B79-37D633B846F1}">
                                <asvg:svgBlip xmlns:asvg="http://schemas.microsoft.com/office/drawing/2016/SVG/main" r:embed="rId15"/>
                              </a:ext>
                            </a:extLst>
                          </a:blip>
                          <a:stretch>
                            <a:fillRect/>
                          </a:stretch>
                        </pic:blipFill>
                        <pic:spPr>
                          <a:xfrm>
                            <a:off x="0" y="0"/>
                            <a:ext cx="174515" cy="174515"/>
                          </a:xfrm>
                          <a:prstGeom prst="rect">
                            <a:avLst/>
                          </a:prstGeom>
                        </pic:spPr>
                      </pic:pic>
                    </a:graphicData>
                  </a:graphic>
                </wp:inline>
              </w:drawing>
            </w:r>
            <w:r w:rsidRPr="6BDB9DC4">
              <w:rPr>
                <w:rFonts w:ascii="Corbel" w:hAnsi="Corbel"/>
                <w:b/>
                <w:bCs/>
                <w:color w:val="FF0000"/>
              </w:rPr>
              <w:t>Yr1, 2 and 3 singing assembly</w:t>
            </w:r>
          </w:p>
          <w:p w14:paraId="1F567779" w14:textId="6942FC2B" w:rsidR="005779F6" w:rsidRPr="005779F6" w:rsidRDefault="005779F6" w:rsidP="005779F6">
            <w:pPr>
              <w:rPr>
                <w:rFonts w:ascii="Corbel" w:hAnsi="Corbel"/>
                <w:b/>
                <w:bCs/>
              </w:rPr>
            </w:pPr>
          </w:p>
        </w:tc>
      </w:tr>
      <w:tr w:rsidR="00E36E0A" w:rsidRPr="00352469" w14:paraId="63F4CDD8" w14:textId="77777777" w:rsidTr="1510963A">
        <w:tc>
          <w:tcPr>
            <w:tcW w:w="575" w:type="dxa"/>
            <w:vMerge/>
          </w:tcPr>
          <w:p w14:paraId="2319AD9E" w14:textId="195CA0F5" w:rsidR="00E36E0A" w:rsidRPr="002C576A" w:rsidRDefault="00E36E0A" w:rsidP="00E36E0A">
            <w:pPr>
              <w:jc w:val="center"/>
              <w:rPr>
                <w:rFonts w:ascii="Corbel" w:hAnsi="Corbel"/>
                <w:b/>
                <w:bCs/>
                <w:sz w:val="28"/>
                <w:szCs w:val="28"/>
              </w:rPr>
            </w:pPr>
          </w:p>
        </w:tc>
        <w:tc>
          <w:tcPr>
            <w:tcW w:w="1110" w:type="dxa"/>
            <w:gridSpan w:val="2"/>
          </w:tcPr>
          <w:p w14:paraId="0C6EFFEB" w14:textId="77777777" w:rsidR="00E36E0A" w:rsidRPr="002C576A" w:rsidRDefault="00E36E0A" w:rsidP="00E36E0A">
            <w:pPr>
              <w:jc w:val="center"/>
              <w:rPr>
                <w:rFonts w:ascii="Corbel" w:hAnsi="Corbel"/>
                <w:b/>
                <w:bCs/>
                <w:sz w:val="28"/>
                <w:szCs w:val="28"/>
              </w:rPr>
            </w:pPr>
            <w:r w:rsidRPr="002C576A">
              <w:rPr>
                <w:rFonts w:ascii="Corbel" w:hAnsi="Corbel"/>
                <w:b/>
                <w:bCs/>
                <w:sz w:val="28"/>
                <w:szCs w:val="28"/>
              </w:rPr>
              <w:t>9/01</w:t>
            </w:r>
          </w:p>
        </w:tc>
        <w:tc>
          <w:tcPr>
            <w:tcW w:w="8163" w:type="dxa"/>
          </w:tcPr>
          <w:p w14:paraId="74EDE42B" w14:textId="65CC7464" w:rsidR="00E36E0A" w:rsidRDefault="00BF4B00" w:rsidP="00BF4B00">
            <w:pPr>
              <w:rPr>
                <w:rFonts w:ascii="Corbel" w:hAnsi="Corbel"/>
                <w:b/>
                <w:bCs/>
              </w:rPr>
            </w:pPr>
            <w:r w:rsidRPr="00036A04">
              <w:rPr>
                <w:rFonts w:ascii="Corbel" w:hAnsi="Corbel"/>
                <w:b/>
                <w:bCs/>
              </w:rPr>
              <w:t>REP Theatre</w:t>
            </w:r>
            <w:r w:rsidR="00036A04" w:rsidRPr="00036A04">
              <w:rPr>
                <w:rFonts w:ascii="Corbel" w:hAnsi="Corbel"/>
                <w:b/>
                <w:bCs/>
              </w:rPr>
              <w:t>-Careers in the Performing Arts</w:t>
            </w:r>
          </w:p>
          <w:p w14:paraId="0685B717" w14:textId="54A372D7" w:rsidR="00036A04" w:rsidRDefault="00036A04" w:rsidP="00BF4B00">
            <w:pPr>
              <w:rPr>
                <w:rFonts w:ascii="Corbel" w:hAnsi="Corbel"/>
              </w:rPr>
            </w:pPr>
            <w:r w:rsidRPr="00A81F16">
              <w:rPr>
                <w:rFonts w:ascii="Corbel" w:hAnsi="Corbel"/>
              </w:rPr>
              <w:t xml:space="preserve">A representative will deliver assemblies about how to break into </w:t>
            </w:r>
            <w:r w:rsidR="00BA12DB" w:rsidRPr="00A81F16">
              <w:rPr>
                <w:rFonts w:ascii="Corbel" w:hAnsi="Corbel"/>
              </w:rPr>
              <w:t>t</w:t>
            </w:r>
            <w:r w:rsidRPr="00A81F16">
              <w:rPr>
                <w:rFonts w:ascii="Corbel" w:hAnsi="Corbel"/>
              </w:rPr>
              <w:t xml:space="preserve">he world </w:t>
            </w:r>
            <w:r w:rsidR="00A81F16" w:rsidRPr="00A81F16">
              <w:rPr>
                <w:rFonts w:ascii="Corbel" w:hAnsi="Corbel"/>
              </w:rPr>
              <w:t>of performing arts.</w:t>
            </w:r>
            <w:r w:rsidR="00A81F16">
              <w:rPr>
                <w:rFonts w:ascii="Corbel" w:hAnsi="Corbel"/>
              </w:rPr>
              <w:t xml:space="preserve"> </w:t>
            </w:r>
            <w:r w:rsidR="00A81F16" w:rsidRPr="00A81F16">
              <w:rPr>
                <w:rFonts w:ascii="Corbel" w:hAnsi="Corbel"/>
                <w:highlight w:val="yellow"/>
              </w:rPr>
              <w:t>Times to be confirmed.</w:t>
            </w:r>
            <w:r w:rsidR="001E40B4">
              <w:rPr>
                <w:rFonts w:ascii="Corbel" w:hAnsi="Corbel"/>
              </w:rPr>
              <w:t xml:space="preserve">   Or World Religion Day</w:t>
            </w:r>
          </w:p>
          <w:p w14:paraId="3D791B7F" w14:textId="77777777" w:rsidR="00EF24B0" w:rsidRDefault="00EF24B0" w:rsidP="00BF4B00">
            <w:pPr>
              <w:rPr>
                <w:rFonts w:ascii="Corbel" w:hAnsi="Corbel"/>
              </w:rPr>
            </w:pPr>
          </w:p>
          <w:p w14:paraId="26BCD23A" w14:textId="7455DF85" w:rsidR="003D3927" w:rsidRPr="003D3927" w:rsidRDefault="00EF24B0" w:rsidP="003D3927">
            <w:pPr>
              <w:rPr>
                <w:sz w:val="18"/>
                <w:szCs w:val="18"/>
              </w:rPr>
            </w:pPr>
            <w:r w:rsidRPr="00231EB1">
              <w:rPr>
                <w:rFonts w:ascii="Corbel" w:hAnsi="Corbel"/>
                <w:b/>
                <w:bCs/>
                <w:sz w:val="18"/>
                <w:szCs w:val="18"/>
              </w:rPr>
              <w:t>Bible reference</w:t>
            </w:r>
            <w:r w:rsidRPr="00231EB1">
              <w:rPr>
                <w:rFonts w:ascii="Corbel" w:hAnsi="Corbel"/>
                <w:sz w:val="18"/>
                <w:szCs w:val="18"/>
              </w:rPr>
              <w:t>:</w:t>
            </w:r>
            <w:r w:rsidRPr="00231EB1">
              <w:rPr>
                <w:sz w:val="18"/>
                <w:szCs w:val="18"/>
              </w:rPr>
              <w:t xml:space="preserve"> </w:t>
            </w:r>
          </w:p>
          <w:p w14:paraId="5DE90656" w14:textId="784943C0" w:rsidR="00EF24B0" w:rsidRPr="00231EB1" w:rsidRDefault="003D3927" w:rsidP="003D3927">
            <w:pPr>
              <w:rPr>
                <w:sz w:val="18"/>
                <w:szCs w:val="18"/>
              </w:rPr>
            </w:pPr>
            <w:r w:rsidRPr="003D3927">
              <w:rPr>
                <w:sz w:val="18"/>
                <w:szCs w:val="18"/>
              </w:rPr>
              <w:t>And to every beast of the earth and to every bird of the heavens and to everything that creeps on the earth, everything that has the breath of life, I have given every green plant for food.” And it was so.</w:t>
            </w:r>
            <w:r>
              <w:rPr>
                <w:sz w:val="18"/>
                <w:szCs w:val="18"/>
              </w:rPr>
              <w:t xml:space="preserve"> </w:t>
            </w:r>
            <w:r w:rsidRPr="003D3927">
              <w:rPr>
                <w:sz w:val="18"/>
                <w:szCs w:val="18"/>
              </w:rPr>
              <w:t>Genesis 1:30</w:t>
            </w:r>
          </w:p>
          <w:p w14:paraId="4FA5048E" w14:textId="2390B553" w:rsidR="00EF24B0" w:rsidRDefault="00EF24B0" w:rsidP="00EF24B0">
            <w:pPr>
              <w:rPr>
                <w:sz w:val="18"/>
                <w:szCs w:val="18"/>
              </w:rPr>
            </w:pPr>
            <w:r w:rsidRPr="004466C7">
              <w:rPr>
                <w:b/>
                <w:bCs/>
                <w:sz w:val="18"/>
                <w:szCs w:val="18"/>
              </w:rPr>
              <w:t>Quran Reference</w:t>
            </w:r>
            <w:r w:rsidRPr="004466C7">
              <w:rPr>
                <w:sz w:val="18"/>
                <w:szCs w:val="18"/>
              </w:rPr>
              <w:t xml:space="preserve"> </w:t>
            </w:r>
            <w:r w:rsidR="00A06A7D" w:rsidRPr="00A06A7D">
              <w:rPr>
                <w:sz w:val="18"/>
                <w:szCs w:val="18"/>
              </w:rPr>
              <w:t xml:space="preserve">All animals – not only human beings – are also a vital part of Allah’s Creation. There is not an animal that lives on the earth, nor a being that flies on its wings, but they form communities like you. Nothing </w:t>
            </w:r>
            <w:proofErr w:type="gramStart"/>
            <w:r w:rsidR="003D3927" w:rsidRPr="00A06A7D">
              <w:rPr>
                <w:sz w:val="18"/>
                <w:szCs w:val="18"/>
              </w:rPr>
              <w:t>h</w:t>
            </w:r>
            <w:r w:rsidR="003D3927">
              <w:rPr>
                <w:sz w:val="18"/>
                <w:szCs w:val="18"/>
              </w:rPr>
              <w:t>ave</w:t>
            </w:r>
            <w:proofErr w:type="gramEnd"/>
            <w:r w:rsidR="00A06A7D" w:rsidRPr="00A06A7D">
              <w:rPr>
                <w:sz w:val="18"/>
                <w:szCs w:val="18"/>
              </w:rPr>
              <w:t xml:space="preserve"> we omitted from the Book, and they all shall be gathered to their Lord in the end. (Qur’an 6:38)</w:t>
            </w:r>
          </w:p>
          <w:p w14:paraId="044ECBB1" w14:textId="77777777" w:rsidR="00EF24B0" w:rsidRPr="00A81F16" w:rsidRDefault="00EF24B0" w:rsidP="00BF4B00">
            <w:pPr>
              <w:rPr>
                <w:rFonts w:ascii="Corbel" w:hAnsi="Corbel"/>
              </w:rPr>
            </w:pPr>
          </w:p>
          <w:p w14:paraId="2B265D9E" w14:textId="20E46470" w:rsidR="00E36E0A" w:rsidRPr="00352469" w:rsidRDefault="00E36E0A" w:rsidP="00E36E0A">
            <w:pPr>
              <w:jc w:val="center"/>
              <w:rPr>
                <w:rFonts w:ascii="Corbel" w:hAnsi="Corbel"/>
              </w:rPr>
            </w:pPr>
          </w:p>
        </w:tc>
        <w:tc>
          <w:tcPr>
            <w:tcW w:w="1033" w:type="dxa"/>
          </w:tcPr>
          <w:p w14:paraId="79E23A5B" w14:textId="41D4F6CA" w:rsidR="00E36E0A" w:rsidRPr="00352469" w:rsidRDefault="00F50AA1" w:rsidP="00E36E0A">
            <w:pPr>
              <w:jc w:val="center"/>
              <w:rPr>
                <w:rFonts w:ascii="Corbel" w:hAnsi="Corbel"/>
              </w:rPr>
            </w:pPr>
            <w:r>
              <w:rPr>
                <w:rFonts w:ascii="Corbel" w:hAnsi="Corbel"/>
              </w:rPr>
              <w:t>31, leisure, play and culture</w:t>
            </w:r>
          </w:p>
        </w:tc>
        <w:tc>
          <w:tcPr>
            <w:tcW w:w="3293" w:type="dxa"/>
          </w:tcPr>
          <w:p w14:paraId="0F59CFD1" w14:textId="77777777" w:rsidR="00E36E0A" w:rsidRDefault="009E253A" w:rsidP="009E253A">
            <w:pPr>
              <w:rPr>
                <w:rFonts w:ascii="Corbel" w:hAnsi="Corbel"/>
                <w:b/>
                <w:bCs/>
              </w:rPr>
            </w:pPr>
            <w:r w:rsidRPr="009E253A">
              <w:rPr>
                <w:rFonts w:ascii="Corbel" w:hAnsi="Corbel"/>
                <w:b/>
                <w:bCs/>
              </w:rPr>
              <w:t>The Importance of Bees</w:t>
            </w:r>
          </w:p>
          <w:p w14:paraId="0ED360AE" w14:textId="657C4FDC" w:rsidR="00216512" w:rsidRPr="00216512" w:rsidRDefault="00216512" w:rsidP="009E253A">
            <w:pPr>
              <w:rPr>
                <w:rFonts w:ascii="Corbel" w:hAnsi="Corbel"/>
              </w:rPr>
            </w:pPr>
          </w:p>
          <w:p w14:paraId="30B01E55" w14:textId="58EBC564" w:rsidR="009E253A" w:rsidRPr="009E253A" w:rsidRDefault="009E253A" w:rsidP="47714C46">
            <w:pPr>
              <w:rPr>
                <w:rFonts w:ascii="Corbel" w:hAnsi="Corbel"/>
                <w:b/>
                <w:bCs/>
              </w:rPr>
            </w:pPr>
          </w:p>
          <w:p w14:paraId="36180ED1" w14:textId="77777777" w:rsidR="009E253A" w:rsidRPr="009E253A" w:rsidRDefault="335E96E4" w:rsidP="009E253A">
            <w:r>
              <w:rPr>
                <w:noProof/>
              </w:rPr>
              <w:drawing>
                <wp:inline distT="0" distB="0" distL="0" distR="0" wp14:anchorId="71BCA4F3" wp14:editId="054C3102">
                  <wp:extent cx="174515" cy="174515"/>
                  <wp:effectExtent l="0" t="0" r="0" b="0"/>
                  <wp:docPr id="821067007" name="Graphic 15" descr="Music not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phic 15"/>
                          <pic:cNvPicPr/>
                        </pic:nvPicPr>
                        <pic:blipFill>
                          <a:blip r:embed="rId14" cstate="print">
                            <a:extLst>
                              <a:ext uri="{28A0092B-C50C-407E-A947-70E740481C1C}">
                                <a14:useLocalDpi xmlns:a14="http://schemas.microsoft.com/office/drawing/2010/main" val="0"/>
                              </a:ext>
                              <a:ext uri="{96DAC541-7B7A-43D3-8B79-37D633B846F1}">
                                <asvg:svgBlip xmlns:asvg="http://schemas.microsoft.com/office/drawing/2016/SVG/main" r:embed="rId15"/>
                              </a:ext>
                            </a:extLst>
                          </a:blip>
                          <a:stretch>
                            <a:fillRect/>
                          </a:stretch>
                        </pic:blipFill>
                        <pic:spPr>
                          <a:xfrm>
                            <a:off x="0" y="0"/>
                            <a:ext cx="174515" cy="174515"/>
                          </a:xfrm>
                          <a:prstGeom prst="rect">
                            <a:avLst/>
                          </a:prstGeom>
                        </pic:spPr>
                      </pic:pic>
                    </a:graphicData>
                  </a:graphic>
                </wp:inline>
              </w:drawing>
            </w:r>
            <w:r w:rsidRPr="3CD60F95">
              <w:rPr>
                <w:rFonts w:ascii="Corbel" w:hAnsi="Corbel"/>
                <w:b/>
                <w:bCs/>
                <w:color w:val="FF0000"/>
              </w:rPr>
              <w:t>Yr4, 5 and 6 singing assembly</w:t>
            </w:r>
          </w:p>
          <w:p w14:paraId="76E5AB98" w14:textId="10F9702F" w:rsidR="009E253A" w:rsidRPr="009E253A" w:rsidRDefault="009E253A" w:rsidP="009E253A">
            <w:pPr>
              <w:rPr>
                <w:rFonts w:ascii="Corbel" w:hAnsi="Corbel"/>
                <w:b/>
                <w:bCs/>
              </w:rPr>
            </w:pPr>
          </w:p>
        </w:tc>
      </w:tr>
      <w:tr w:rsidR="00E36E0A" w:rsidRPr="00352469" w14:paraId="1537B9B8" w14:textId="77777777" w:rsidTr="1510963A">
        <w:tc>
          <w:tcPr>
            <w:tcW w:w="575" w:type="dxa"/>
            <w:vMerge/>
          </w:tcPr>
          <w:p w14:paraId="6901316F" w14:textId="19FACC39" w:rsidR="00E36E0A" w:rsidRPr="002C576A" w:rsidRDefault="00E36E0A" w:rsidP="00E36E0A">
            <w:pPr>
              <w:jc w:val="center"/>
              <w:rPr>
                <w:rFonts w:ascii="Corbel" w:hAnsi="Corbel"/>
                <w:b/>
                <w:bCs/>
                <w:sz w:val="28"/>
                <w:szCs w:val="28"/>
              </w:rPr>
            </w:pPr>
          </w:p>
        </w:tc>
        <w:tc>
          <w:tcPr>
            <w:tcW w:w="1110" w:type="dxa"/>
            <w:gridSpan w:val="2"/>
          </w:tcPr>
          <w:p w14:paraId="7729CF18" w14:textId="77777777" w:rsidR="00E36E0A" w:rsidRPr="002C576A" w:rsidRDefault="00E36E0A" w:rsidP="00E36E0A">
            <w:pPr>
              <w:jc w:val="center"/>
              <w:rPr>
                <w:rFonts w:ascii="Corbel" w:hAnsi="Corbel"/>
                <w:b/>
                <w:bCs/>
                <w:sz w:val="28"/>
                <w:szCs w:val="28"/>
              </w:rPr>
            </w:pPr>
            <w:r w:rsidRPr="002C576A">
              <w:rPr>
                <w:rFonts w:ascii="Corbel" w:hAnsi="Corbel"/>
                <w:b/>
                <w:bCs/>
                <w:sz w:val="28"/>
                <w:szCs w:val="28"/>
              </w:rPr>
              <w:t>16/01</w:t>
            </w:r>
          </w:p>
        </w:tc>
        <w:tc>
          <w:tcPr>
            <w:tcW w:w="8163" w:type="dxa"/>
          </w:tcPr>
          <w:p w14:paraId="0DEFC15B" w14:textId="18141629" w:rsidR="00AD39C6" w:rsidRDefault="00AD39C6" w:rsidP="00AD39C6">
            <w:pPr>
              <w:rPr>
                <w:rFonts w:ascii="Corbel" w:hAnsi="Corbel"/>
                <w:b/>
                <w:bCs/>
              </w:rPr>
            </w:pPr>
            <w:r w:rsidRPr="00CB5C44">
              <w:rPr>
                <w:rFonts w:ascii="Corbel" w:hAnsi="Corbel"/>
                <w:b/>
                <w:bCs/>
              </w:rPr>
              <w:t>Chinese New Year</w:t>
            </w:r>
            <w:r w:rsidR="00B74CE8">
              <w:rPr>
                <w:rFonts w:ascii="Corbel" w:hAnsi="Corbel"/>
                <w:b/>
                <w:bCs/>
              </w:rPr>
              <w:t xml:space="preserve"> </w:t>
            </w:r>
          </w:p>
          <w:p w14:paraId="41D98285" w14:textId="35F301FA" w:rsidR="00AD39C6" w:rsidRPr="00CB5C44" w:rsidRDefault="00AD39C6" w:rsidP="00AD39C6">
            <w:pPr>
              <w:rPr>
                <w:rFonts w:ascii="Corbel" w:hAnsi="Corbel"/>
              </w:rPr>
            </w:pPr>
            <w:r>
              <w:rPr>
                <w:rFonts w:ascii="Corbel" w:hAnsi="Corbel"/>
              </w:rPr>
              <w:t xml:space="preserve">Falls this year on the </w:t>
            </w:r>
            <w:proofErr w:type="gramStart"/>
            <w:r>
              <w:rPr>
                <w:rFonts w:ascii="Corbel" w:hAnsi="Corbel"/>
              </w:rPr>
              <w:t>1</w:t>
            </w:r>
            <w:r w:rsidRPr="00F1041F">
              <w:rPr>
                <w:rFonts w:ascii="Corbel" w:hAnsi="Corbel"/>
                <w:vertAlign w:val="superscript"/>
              </w:rPr>
              <w:t>st</w:t>
            </w:r>
            <w:proofErr w:type="gramEnd"/>
            <w:r>
              <w:rPr>
                <w:rFonts w:ascii="Corbel" w:hAnsi="Corbel"/>
              </w:rPr>
              <w:t xml:space="preserve"> Feb (Year of the rabb</w:t>
            </w:r>
            <w:r w:rsidR="006F7214">
              <w:rPr>
                <w:rFonts w:ascii="Corbel" w:hAnsi="Corbel"/>
              </w:rPr>
              <w:t>it)</w:t>
            </w:r>
          </w:p>
          <w:p w14:paraId="50710693" w14:textId="77777777" w:rsidR="00AD39C6" w:rsidRDefault="00AD39C6" w:rsidP="00AD39C6">
            <w:pPr>
              <w:rPr>
                <w:rFonts w:ascii="Corbel" w:hAnsi="Corbel"/>
              </w:rPr>
            </w:pPr>
            <w:r w:rsidRPr="001A6804">
              <w:rPr>
                <w:rFonts w:ascii="Corbel" w:hAnsi="Corbel"/>
              </w:rPr>
              <w:lastRenderedPageBreak/>
              <w:t>Themes: Chinese New Year; spring festivals; celebrating with friends and family</w:t>
            </w:r>
          </w:p>
          <w:p w14:paraId="7AC3DFA2" w14:textId="77777777" w:rsidR="00EF24B0" w:rsidRDefault="00EF24B0" w:rsidP="00AD39C6">
            <w:pPr>
              <w:rPr>
                <w:rFonts w:ascii="Corbel" w:hAnsi="Corbel"/>
              </w:rPr>
            </w:pPr>
          </w:p>
          <w:p w14:paraId="6CC65FB0" w14:textId="77777777" w:rsidR="00E11CA4" w:rsidRPr="00E11CA4" w:rsidRDefault="00EF24B0" w:rsidP="00E11CA4">
            <w:pPr>
              <w:rPr>
                <w:sz w:val="18"/>
                <w:szCs w:val="18"/>
              </w:rPr>
            </w:pPr>
            <w:r w:rsidRPr="00231EB1">
              <w:rPr>
                <w:rFonts w:ascii="Corbel" w:hAnsi="Corbel"/>
                <w:b/>
                <w:bCs/>
                <w:sz w:val="18"/>
                <w:szCs w:val="18"/>
              </w:rPr>
              <w:t>Bible reference</w:t>
            </w:r>
            <w:r w:rsidRPr="00231EB1">
              <w:rPr>
                <w:rFonts w:ascii="Corbel" w:hAnsi="Corbel"/>
                <w:sz w:val="18"/>
                <w:szCs w:val="18"/>
              </w:rPr>
              <w:t>:</w:t>
            </w:r>
            <w:r w:rsidRPr="00231EB1">
              <w:rPr>
                <w:sz w:val="18"/>
                <w:szCs w:val="18"/>
              </w:rPr>
              <w:t xml:space="preserve"> </w:t>
            </w:r>
            <w:r w:rsidR="003B60AC" w:rsidRPr="003B60AC">
              <w:rPr>
                <w:sz w:val="18"/>
                <w:szCs w:val="18"/>
              </w:rPr>
              <w:t>You shall not follow the masses in doing evil, nor shall you testify in a dispute so as to turn aside after a multitude in order to pervert justice;</w:t>
            </w:r>
            <w:r w:rsidR="00E11CA4">
              <w:rPr>
                <w:sz w:val="18"/>
                <w:szCs w:val="18"/>
              </w:rPr>
              <w:t xml:space="preserve"> </w:t>
            </w:r>
            <w:r w:rsidR="00E11CA4" w:rsidRPr="00E11CA4">
              <w:rPr>
                <w:sz w:val="18"/>
                <w:szCs w:val="18"/>
              </w:rPr>
              <w:t>Exodus 23:2</w:t>
            </w:r>
          </w:p>
          <w:p w14:paraId="22129176" w14:textId="62CAC6D3" w:rsidR="00EF24B0" w:rsidRDefault="00EF24B0" w:rsidP="00EF24B0">
            <w:pPr>
              <w:rPr>
                <w:sz w:val="18"/>
                <w:szCs w:val="18"/>
              </w:rPr>
            </w:pPr>
            <w:r w:rsidRPr="004466C7">
              <w:rPr>
                <w:b/>
                <w:bCs/>
                <w:sz w:val="18"/>
                <w:szCs w:val="18"/>
              </w:rPr>
              <w:t>Quran Reference</w:t>
            </w:r>
            <w:r w:rsidRPr="004466C7">
              <w:rPr>
                <w:sz w:val="18"/>
                <w:szCs w:val="18"/>
              </w:rPr>
              <w:t xml:space="preserve"> </w:t>
            </w:r>
            <w:r w:rsidR="00EB053D" w:rsidRPr="00EB053D">
              <w:rPr>
                <w:sz w:val="18"/>
                <w:szCs w:val="18"/>
              </w:rPr>
              <w:t>“O humanity! Behold, we have created you all out of a male and a female, and have created you into nations and tribes, so that you might come to know one another. Verily, the noblest of you in the sight of God is the one who is most deeply conscious of Him. Behold, God is All-Knowing, All-Aware” (Quran, 49:13)</w:t>
            </w:r>
          </w:p>
          <w:p w14:paraId="5F549B0F" w14:textId="77777777" w:rsidR="00EF24B0" w:rsidRDefault="00EF24B0" w:rsidP="00AD39C6">
            <w:pPr>
              <w:rPr>
                <w:rFonts w:ascii="Corbel" w:hAnsi="Corbel"/>
              </w:rPr>
            </w:pPr>
          </w:p>
          <w:p w14:paraId="5C0270BB" w14:textId="77777777" w:rsidR="00E36E0A" w:rsidRDefault="00E36E0A" w:rsidP="00E36E0A">
            <w:pPr>
              <w:jc w:val="center"/>
              <w:rPr>
                <w:rFonts w:ascii="Corbel" w:hAnsi="Corbel"/>
              </w:rPr>
            </w:pPr>
          </w:p>
          <w:p w14:paraId="6DD24F3B" w14:textId="65572A66" w:rsidR="00E36E0A" w:rsidRPr="00352469" w:rsidRDefault="00E36E0A" w:rsidP="00E36E0A">
            <w:pPr>
              <w:jc w:val="center"/>
              <w:rPr>
                <w:rFonts w:ascii="Corbel" w:hAnsi="Corbel"/>
              </w:rPr>
            </w:pPr>
          </w:p>
        </w:tc>
        <w:tc>
          <w:tcPr>
            <w:tcW w:w="1033" w:type="dxa"/>
          </w:tcPr>
          <w:p w14:paraId="38367774" w14:textId="095A0152" w:rsidR="00E36E0A" w:rsidRPr="00AC61ED" w:rsidRDefault="00FF659B" w:rsidP="00E36E0A">
            <w:pPr>
              <w:jc w:val="center"/>
              <w:rPr>
                <w:rFonts w:ascii="Corbel" w:hAnsi="Corbel"/>
                <w:sz w:val="18"/>
                <w:szCs w:val="18"/>
              </w:rPr>
            </w:pPr>
            <w:r w:rsidRPr="00AC61ED">
              <w:rPr>
                <w:rFonts w:ascii="Corbel" w:hAnsi="Corbel"/>
                <w:sz w:val="18"/>
                <w:szCs w:val="18"/>
              </w:rPr>
              <w:lastRenderedPageBreak/>
              <w:t>30, minority</w:t>
            </w:r>
            <w:r w:rsidR="00AC61ED" w:rsidRPr="00AC61ED">
              <w:rPr>
                <w:rFonts w:ascii="Corbel" w:hAnsi="Corbel"/>
                <w:sz w:val="18"/>
                <w:szCs w:val="18"/>
              </w:rPr>
              <w:t xml:space="preserve"> </w:t>
            </w:r>
            <w:r w:rsidR="00AC61ED" w:rsidRPr="00AC61ED">
              <w:rPr>
                <w:rFonts w:ascii="Corbel" w:hAnsi="Corbel"/>
                <w:sz w:val="18"/>
                <w:szCs w:val="18"/>
              </w:rPr>
              <w:lastRenderedPageBreak/>
              <w:t>or indigenous groups, culture, and religion</w:t>
            </w:r>
          </w:p>
        </w:tc>
        <w:tc>
          <w:tcPr>
            <w:tcW w:w="3293" w:type="dxa"/>
          </w:tcPr>
          <w:p w14:paraId="2EEADF0A" w14:textId="77777777" w:rsidR="00323E3C" w:rsidRDefault="00807697" w:rsidP="00807697">
            <w:pPr>
              <w:rPr>
                <w:rFonts w:ascii="Corbel" w:hAnsi="Corbel"/>
                <w:b/>
                <w:bCs/>
              </w:rPr>
            </w:pPr>
            <w:r w:rsidRPr="008B0BCC">
              <w:rPr>
                <w:rFonts w:ascii="Corbel" w:hAnsi="Corbel"/>
                <w:b/>
                <w:bCs/>
              </w:rPr>
              <w:lastRenderedPageBreak/>
              <w:t>Martin Luther King Jr Day</w:t>
            </w:r>
          </w:p>
          <w:p w14:paraId="233D4704" w14:textId="469F9981" w:rsidR="00323E3C" w:rsidRPr="00352469" w:rsidRDefault="00323E3C" w:rsidP="31678E5C">
            <w:pPr>
              <w:rPr>
                <w:rFonts w:ascii="Corbel" w:hAnsi="Corbel"/>
              </w:rPr>
            </w:pPr>
            <w:r w:rsidRPr="00323E3C">
              <w:rPr>
                <w:rStyle w:val="Strong"/>
                <w:rFonts w:ascii="Arial" w:hAnsi="Arial" w:cs="Arial"/>
                <w:b w:val="0"/>
                <w:bCs w:val="0"/>
                <w:color w:val="333333"/>
                <w:shd w:val="clear" w:color="auto" w:fill="FFFFFF"/>
              </w:rPr>
              <w:lastRenderedPageBreak/>
              <w:t>Themes:</w:t>
            </w:r>
            <w:r>
              <w:rPr>
                <w:rFonts w:ascii="Arial" w:hAnsi="Arial" w:cs="Arial"/>
                <w:color w:val="333333"/>
                <w:shd w:val="clear" w:color="auto" w:fill="FFFFFF"/>
              </w:rPr>
              <w:t> Fairness; injustice; the rights of minorities; peaceful change; inspirational leaders.</w:t>
            </w:r>
            <w:r>
              <w:rPr>
                <w:rFonts w:ascii="Corbel" w:hAnsi="Corbel"/>
              </w:rPr>
              <w:t xml:space="preserve"> </w:t>
            </w:r>
          </w:p>
          <w:p w14:paraId="6B63E656" w14:textId="7C5F73EE" w:rsidR="00323E3C" w:rsidRPr="00352469" w:rsidRDefault="00323E3C" w:rsidP="66963830">
            <w:pPr>
              <w:rPr>
                <w:color w:val="0000FF"/>
                <w:u w:val="single"/>
              </w:rPr>
            </w:pPr>
          </w:p>
          <w:p w14:paraId="1C918212" w14:textId="38A5E138" w:rsidR="00323E3C" w:rsidRPr="00352469" w:rsidRDefault="789993AE" w:rsidP="00323E3C">
            <w:r>
              <w:rPr>
                <w:noProof/>
              </w:rPr>
              <w:drawing>
                <wp:inline distT="0" distB="0" distL="0" distR="0" wp14:anchorId="03A6D8E3" wp14:editId="26C4EFD8">
                  <wp:extent cx="174515" cy="174515"/>
                  <wp:effectExtent l="0" t="0" r="0" b="0"/>
                  <wp:docPr id="460659801" name="Graphic 11" descr="Music not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phic 11"/>
                          <pic:cNvPicPr/>
                        </pic:nvPicPr>
                        <pic:blipFill>
                          <a:blip r:embed="rId14" cstate="print">
                            <a:extLst>
                              <a:ext uri="{28A0092B-C50C-407E-A947-70E740481C1C}">
                                <a14:useLocalDpi xmlns:a14="http://schemas.microsoft.com/office/drawing/2010/main" val="0"/>
                              </a:ext>
                              <a:ext uri="{96DAC541-7B7A-43D3-8B79-37D633B846F1}">
                                <asvg:svgBlip xmlns:asvg="http://schemas.microsoft.com/office/drawing/2016/SVG/main" r:embed="rId15"/>
                              </a:ext>
                            </a:extLst>
                          </a:blip>
                          <a:stretch>
                            <a:fillRect/>
                          </a:stretch>
                        </pic:blipFill>
                        <pic:spPr>
                          <a:xfrm>
                            <a:off x="0" y="0"/>
                            <a:ext cx="174515" cy="174515"/>
                          </a:xfrm>
                          <a:prstGeom prst="rect">
                            <a:avLst/>
                          </a:prstGeom>
                        </pic:spPr>
                      </pic:pic>
                    </a:graphicData>
                  </a:graphic>
                </wp:inline>
              </w:drawing>
            </w:r>
            <w:r w:rsidRPr="66963830">
              <w:rPr>
                <w:rFonts w:ascii="Corbel" w:hAnsi="Corbel"/>
                <w:b/>
                <w:bCs/>
                <w:color w:val="FF0000"/>
              </w:rPr>
              <w:t>Yr1, 2 and 3 singing assembly</w:t>
            </w:r>
          </w:p>
        </w:tc>
      </w:tr>
      <w:tr w:rsidR="00E36E0A" w:rsidRPr="00352469" w14:paraId="0C87C2C8" w14:textId="77777777" w:rsidTr="1510963A">
        <w:tc>
          <w:tcPr>
            <w:tcW w:w="575" w:type="dxa"/>
            <w:vMerge/>
          </w:tcPr>
          <w:p w14:paraId="3BF6A132" w14:textId="74A9D1D9" w:rsidR="00E36E0A" w:rsidRPr="002C576A" w:rsidRDefault="00E36E0A" w:rsidP="00E36E0A">
            <w:pPr>
              <w:jc w:val="center"/>
              <w:rPr>
                <w:rFonts w:ascii="Corbel" w:hAnsi="Corbel"/>
                <w:b/>
                <w:bCs/>
                <w:sz w:val="28"/>
                <w:szCs w:val="28"/>
              </w:rPr>
            </w:pPr>
          </w:p>
        </w:tc>
        <w:tc>
          <w:tcPr>
            <w:tcW w:w="1110" w:type="dxa"/>
            <w:gridSpan w:val="2"/>
          </w:tcPr>
          <w:p w14:paraId="49C70F7C" w14:textId="77777777" w:rsidR="00E36E0A" w:rsidRPr="002C576A" w:rsidRDefault="00E36E0A" w:rsidP="00E36E0A">
            <w:pPr>
              <w:jc w:val="center"/>
              <w:rPr>
                <w:rFonts w:ascii="Corbel" w:hAnsi="Corbel"/>
                <w:b/>
                <w:bCs/>
                <w:sz w:val="28"/>
                <w:szCs w:val="28"/>
              </w:rPr>
            </w:pPr>
            <w:r w:rsidRPr="002C576A">
              <w:rPr>
                <w:rFonts w:ascii="Corbel" w:hAnsi="Corbel"/>
                <w:b/>
                <w:bCs/>
                <w:sz w:val="28"/>
                <w:szCs w:val="28"/>
              </w:rPr>
              <w:t>23/01</w:t>
            </w:r>
          </w:p>
        </w:tc>
        <w:tc>
          <w:tcPr>
            <w:tcW w:w="8163" w:type="dxa"/>
          </w:tcPr>
          <w:p w14:paraId="6E97A05C" w14:textId="77777777" w:rsidR="00CB5C44" w:rsidRDefault="00676A90" w:rsidP="00A41DD7">
            <w:pPr>
              <w:rPr>
                <w:rFonts w:ascii="Corbel" w:hAnsi="Corbel"/>
                <w:b/>
                <w:bCs/>
              </w:rPr>
            </w:pPr>
            <w:r w:rsidRPr="00CB5C44">
              <w:rPr>
                <w:rFonts w:ascii="Corbel" w:hAnsi="Corbel"/>
                <w:b/>
                <w:bCs/>
              </w:rPr>
              <w:t>Holocaust Memorial Day</w:t>
            </w:r>
            <w:r w:rsidR="003779FA" w:rsidRPr="00CB5C44">
              <w:rPr>
                <w:rFonts w:ascii="Corbel" w:hAnsi="Corbel"/>
                <w:b/>
                <w:bCs/>
              </w:rPr>
              <w:t xml:space="preserve"> KS</w:t>
            </w:r>
            <w:r w:rsidR="00787C4B" w:rsidRPr="00CB5C44">
              <w:rPr>
                <w:rFonts w:ascii="Corbel" w:hAnsi="Corbel"/>
                <w:b/>
                <w:bCs/>
              </w:rPr>
              <w:t xml:space="preserve">2 </w:t>
            </w:r>
          </w:p>
          <w:p w14:paraId="3839956E" w14:textId="73D0C0DA" w:rsidR="00A41DD7" w:rsidRPr="00CB5C44" w:rsidRDefault="00787C4B" w:rsidP="00A41DD7">
            <w:pPr>
              <w:rPr>
                <w:rFonts w:ascii="Corbel" w:hAnsi="Corbel"/>
                <w:b/>
                <w:bCs/>
              </w:rPr>
            </w:pPr>
            <w:r w:rsidRPr="00CB5C44">
              <w:rPr>
                <w:rFonts w:ascii="Corbel" w:hAnsi="Corbel"/>
              </w:rPr>
              <w:t>Challenging</w:t>
            </w:r>
            <w:r w:rsidR="00C44EAC" w:rsidRPr="00CB5C44">
              <w:rPr>
                <w:rFonts w:ascii="Corbel" w:hAnsi="Corbel"/>
              </w:rPr>
              <w:t xml:space="preserve"> racism and </w:t>
            </w:r>
            <w:r w:rsidRPr="00CB5C44">
              <w:rPr>
                <w:rFonts w:ascii="Corbel" w:hAnsi="Corbel"/>
              </w:rPr>
              <w:t>antisemitism</w:t>
            </w:r>
            <w:r w:rsidR="00C44EAC" w:rsidRPr="00CB5C44">
              <w:rPr>
                <w:rFonts w:ascii="Corbel" w:hAnsi="Corbel"/>
              </w:rPr>
              <w:t xml:space="preserve">; equality; resisting oppression. </w:t>
            </w:r>
          </w:p>
          <w:p w14:paraId="5F563D14" w14:textId="77777777" w:rsidR="005B5665" w:rsidRDefault="005B5665" w:rsidP="00787C4B">
            <w:pPr>
              <w:rPr>
                <w:rStyle w:val="Hyperlink"/>
              </w:rPr>
            </w:pPr>
          </w:p>
          <w:p w14:paraId="31BD7F4C" w14:textId="17D72C1E" w:rsidR="00D40B6D" w:rsidRDefault="005B5665" w:rsidP="00787C4B">
            <w:pPr>
              <w:rPr>
                <w:rFonts w:ascii="Corbel" w:hAnsi="Corbel"/>
                <w:b/>
                <w:bCs/>
              </w:rPr>
            </w:pPr>
            <w:r>
              <w:rPr>
                <w:rFonts w:ascii="Corbel" w:hAnsi="Corbel"/>
                <w:b/>
                <w:bCs/>
              </w:rPr>
              <w:t xml:space="preserve">Saying </w:t>
            </w:r>
            <w:r w:rsidR="0037498C">
              <w:rPr>
                <w:rFonts w:ascii="Corbel" w:hAnsi="Corbel"/>
                <w:b/>
                <w:bCs/>
              </w:rPr>
              <w:t>Sorry KS</w:t>
            </w:r>
            <w:r w:rsidR="00A81F16">
              <w:rPr>
                <w:rFonts w:ascii="Corbel" w:hAnsi="Corbel"/>
                <w:b/>
                <w:bCs/>
              </w:rPr>
              <w:t>1</w:t>
            </w:r>
          </w:p>
          <w:p w14:paraId="5784A0E7" w14:textId="4DC95C67" w:rsidR="005B5665" w:rsidRDefault="00D40B6D" w:rsidP="00787C4B">
            <w:pPr>
              <w:rPr>
                <w:color w:val="0000FF"/>
                <w:u w:val="single"/>
              </w:rPr>
            </w:pPr>
            <w:r w:rsidRPr="00D40B6D">
              <w:rPr>
                <w:rFonts w:ascii="Corbel" w:hAnsi="Corbel"/>
              </w:rPr>
              <w:t>Themes: saying sorry; forgiveness; the importance of apologising; making up with friends after a falling out.</w:t>
            </w:r>
            <w:r>
              <w:rPr>
                <w:rFonts w:ascii="Corbel" w:hAnsi="Corbel"/>
              </w:rPr>
              <w:t xml:space="preserve"> </w:t>
            </w:r>
            <w:hyperlink r:id="rId18" w:history="1">
              <w:r w:rsidR="008A1286" w:rsidRPr="00D40B6D">
                <w:rPr>
                  <w:color w:val="0000FF"/>
                  <w:u w:val="single"/>
                </w:rPr>
                <w:t>Saying sorry: Jonah and the Whale - BBC Teach</w:t>
              </w:r>
            </w:hyperlink>
          </w:p>
          <w:p w14:paraId="407F1664" w14:textId="77777777" w:rsidR="00EF24B0" w:rsidRDefault="00EF24B0" w:rsidP="00787C4B">
            <w:pPr>
              <w:rPr>
                <w:color w:val="0000FF"/>
                <w:u w:val="single"/>
              </w:rPr>
            </w:pPr>
          </w:p>
          <w:p w14:paraId="2D69E039" w14:textId="24E3EAC8" w:rsidR="00EF24B0" w:rsidRDefault="00EF24B0" w:rsidP="00EF24B0">
            <w:pPr>
              <w:rPr>
                <w:sz w:val="18"/>
                <w:szCs w:val="18"/>
              </w:rPr>
            </w:pPr>
            <w:r w:rsidRPr="004466C7">
              <w:rPr>
                <w:b/>
                <w:bCs/>
                <w:sz w:val="18"/>
                <w:szCs w:val="18"/>
              </w:rPr>
              <w:t>Quran Reference</w:t>
            </w:r>
            <w:r w:rsidRPr="004466C7">
              <w:rPr>
                <w:sz w:val="18"/>
                <w:szCs w:val="18"/>
              </w:rPr>
              <w:t xml:space="preserve"> </w:t>
            </w:r>
            <w:r w:rsidR="00ED75C0" w:rsidRPr="00ED75C0">
              <w:rPr>
                <w:sz w:val="18"/>
                <w:szCs w:val="18"/>
              </w:rPr>
              <w:t>Cooperate with one another in goodness and righteousness, and do not cooperate in sin and transgression. And be mindful of Allah. (Qur’ān: Chapter 5, Verse 2)</w:t>
            </w:r>
          </w:p>
          <w:p w14:paraId="77678260" w14:textId="77777777" w:rsidR="00EF24B0" w:rsidRPr="00D40B6D" w:rsidRDefault="00EF24B0" w:rsidP="00787C4B">
            <w:pPr>
              <w:rPr>
                <w:rFonts w:ascii="Corbel" w:hAnsi="Corbel"/>
              </w:rPr>
            </w:pPr>
          </w:p>
          <w:p w14:paraId="7F92D753" w14:textId="64ABA26E" w:rsidR="00E36E0A" w:rsidRPr="00CB5C44" w:rsidRDefault="00E36E0A" w:rsidP="00A41DD7">
            <w:pPr>
              <w:jc w:val="center"/>
              <w:rPr>
                <w:rFonts w:ascii="Corbel" w:hAnsi="Corbel"/>
                <w:b/>
                <w:bCs/>
              </w:rPr>
            </w:pPr>
          </w:p>
        </w:tc>
        <w:tc>
          <w:tcPr>
            <w:tcW w:w="1033" w:type="dxa"/>
          </w:tcPr>
          <w:p w14:paraId="3F5B7507" w14:textId="029D15B9" w:rsidR="00E36E0A" w:rsidRPr="00352469" w:rsidRDefault="0098569B" w:rsidP="00E36E0A">
            <w:pPr>
              <w:jc w:val="center"/>
              <w:rPr>
                <w:rFonts w:ascii="Corbel" w:hAnsi="Corbel"/>
              </w:rPr>
            </w:pPr>
            <w:r>
              <w:rPr>
                <w:rFonts w:ascii="Corbel" w:hAnsi="Corbel"/>
              </w:rPr>
              <w:t>19</w:t>
            </w:r>
            <w:r w:rsidR="00A23824">
              <w:rPr>
                <w:rFonts w:ascii="Corbel" w:hAnsi="Corbel"/>
              </w:rPr>
              <w:t>, governments should ensure children are properly cared for,</w:t>
            </w:r>
          </w:p>
        </w:tc>
        <w:tc>
          <w:tcPr>
            <w:tcW w:w="3293" w:type="dxa"/>
          </w:tcPr>
          <w:p w14:paraId="2C98D81A" w14:textId="77777777" w:rsidR="0098569B" w:rsidRPr="00681A41" w:rsidRDefault="0098569B" w:rsidP="00A23824">
            <w:pPr>
              <w:rPr>
                <w:rFonts w:ascii="Corbel" w:hAnsi="Corbel"/>
                <w:b/>
                <w:bCs/>
              </w:rPr>
            </w:pPr>
            <w:r w:rsidRPr="00681A41">
              <w:rPr>
                <w:rFonts w:ascii="Corbel" w:hAnsi="Corbel"/>
                <w:b/>
                <w:bCs/>
              </w:rPr>
              <w:t>Everyone’s a Hero</w:t>
            </w:r>
          </w:p>
          <w:p w14:paraId="23762E95" w14:textId="722DC668" w:rsidR="00A23824" w:rsidRPr="00352469" w:rsidRDefault="00A23824" w:rsidP="1B18D983">
            <w:pPr>
              <w:rPr>
                <w:rFonts w:ascii="Corbel" w:hAnsi="Corbel"/>
              </w:rPr>
            </w:pPr>
            <w:r>
              <w:rPr>
                <w:rFonts w:ascii="Corbel" w:hAnsi="Corbel"/>
              </w:rPr>
              <w:t xml:space="preserve">This class assembly focuses on article 19, </w:t>
            </w:r>
            <w:r w:rsidR="00681A41">
              <w:rPr>
                <w:rFonts w:ascii="Corbel" w:hAnsi="Corbel"/>
              </w:rPr>
              <w:t xml:space="preserve">and how we can fight bullying. </w:t>
            </w:r>
          </w:p>
          <w:p w14:paraId="78F2ACC3" w14:textId="782A8469" w:rsidR="00A23824" w:rsidRPr="00352469" w:rsidRDefault="00A23824" w:rsidP="1B18D983">
            <w:pPr>
              <w:rPr>
                <w:color w:val="0000FF"/>
                <w:u w:val="single"/>
              </w:rPr>
            </w:pPr>
          </w:p>
          <w:p w14:paraId="32A55A58" w14:textId="5FA008A6" w:rsidR="00A23824" w:rsidRPr="00352469" w:rsidRDefault="0C541868" w:rsidP="00A23824">
            <w:r>
              <w:rPr>
                <w:noProof/>
              </w:rPr>
              <w:drawing>
                <wp:inline distT="0" distB="0" distL="0" distR="0" wp14:anchorId="3C0ACF52" wp14:editId="212DD3BE">
                  <wp:extent cx="174515" cy="174515"/>
                  <wp:effectExtent l="0" t="0" r="0" b="0"/>
                  <wp:docPr id="818433594" name="Graphic 15" descr="Music not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phic 15"/>
                          <pic:cNvPicPr/>
                        </pic:nvPicPr>
                        <pic:blipFill>
                          <a:blip r:embed="rId14" cstate="print">
                            <a:extLst>
                              <a:ext uri="{28A0092B-C50C-407E-A947-70E740481C1C}">
                                <a14:useLocalDpi xmlns:a14="http://schemas.microsoft.com/office/drawing/2010/main" val="0"/>
                              </a:ext>
                              <a:ext uri="{96DAC541-7B7A-43D3-8B79-37D633B846F1}">
                                <asvg:svgBlip xmlns:asvg="http://schemas.microsoft.com/office/drawing/2016/SVG/main" r:embed="rId15"/>
                              </a:ext>
                            </a:extLst>
                          </a:blip>
                          <a:stretch>
                            <a:fillRect/>
                          </a:stretch>
                        </pic:blipFill>
                        <pic:spPr>
                          <a:xfrm>
                            <a:off x="0" y="0"/>
                            <a:ext cx="174515" cy="174515"/>
                          </a:xfrm>
                          <a:prstGeom prst="rect">
                            <a:avLst/>
                          </a:prstGeom>
                        </pic:spPr>
                      </pic:pic>
                    </a:graphicData>
                  </a:graphic>
                </wp:inline>
              </w:drawing>
            </w:r>
            <w:r w:rsidRPr="1B18D983">
              <w:rPr>
                <w:rFonts w:ascii="Corbel" w:hAnsi="Corbel"/>
                <w:b/>
                <w:bCs/>
                <w:color w:val="FF0000"/>
              </w:rPr>
              <w:t>Yr4, 5 and 6 singing assembly</w:t>
            </w:r>
          </w:p>
        </w:tc>
      </w:tr>
      <w:tr w:rsidR="00E36E0A" w:rsidRPr="00352469" w14:paraId="16A09239" w14:textId="77777777" w:rsidTr="1510963A">
        <w:tc>
          <w:tcPr>
            <w:tcW w:w="575" w:type="dxa"/>
            <w:vMerge/>
          </w:tcPr>
          <w:p w14:paraId="4E80381C" w14:textId="4ABC439A" w:rsidR="00E36E0A" w:rsidRPr="002C576A" w:rsidRDefault="00E36E0A" w:rsidP="00E36E0A">
            <w:pPr>
              <w:jc w:val="center"/>
              <w:rPr>
                <w:rFonts w:ascii="Corbel" w:hAnsi="Corbel"/>
                <w:b/>
                <w:bCs/>
                <w:sz w:val="28"/>
                <w:szCs w:val="28"/>
              </w:rPr>
            </w:pPr>
          </w:p>
        </w:tc>
        <w:tc>
          <w:tcPr>
            <w:tcW w:w="1110" w:type="dxa"/>
            <w:gridSpan w:val="2"/>
          </w:tcPr>
          <w:p w14:paraId="65FA347B" w14:textId="77777777" w:rsidR="00E36E0A" w:rsidRPr="002C576A" w:rsidRDefault="00E36E0A" w:rsidP="00E36E0A">
            <w:pPr>
              <w:jc w:val="center"/>
              <w:rPr>
                <w:rFonts w:ascii="Corbel" w:hAnsi="Corbel"/>
                <w:b/>
                <w:bCs/>
                <w:sz w:val="28"/>
                <w:szCs w:val="28"/>
              </w:rPr>
            </w:pPr>
            <w:r w:rsidRPr="002C576A">
              <w:rPr>
                <w:rFonts w:ascii="Corbel" w:hAnsi="Corbel"/>
                <w:b/>
                <w:bCs/>
                <w:sz w:val="28"/>
                <w:szCs w:val="28"/>
              </w:rPr>
              <w:t>30/01</w:t>
            </w:r>
          </w:p>
        </w:tc>
        <w:tc>
          <w:tcPr>
            <w:tcW w:w="8163" w:type="dxa"/>
          </w:tcPr>
          <w:p w14:paraId="5176F592" w14:textId="77777777" w:rsidR="00037772" w:rsidRPr="00966B90" w:rsidRDefault="00037772" w:rsidP="503A39F7">
            <w:pPr>
              <w:rPr>
                <w:rFonts w:ascii="Corbel" w:hAnsi="Corbel"/>
                <w:b/>
                <w:bCs/>
              </w:rPr>
            </w:pPr>
            <w:r w:rsidRPr="00966B90">
              <w:rPr>
                <w:rFonts w:ascii="Corbel" w:hAnsi="Corbel"/>
                <w:b/>
                <w:bCs/>
              </w:rPr>
              <w:t>Why should we be good?</w:t>
            </w:r>
          </w:p>
          <w:p w14:paraId="6E2C3C02" w14:textId="2F97B6AB" w:rsidR="00037772" w:rsidRPr="006F7214" w:rsidRDefault="00966B90" w:rsidP="00EF24B0">
            <w:pPr>
              <w:rPr>
                <w:rFonts w:ascii="Corbel" w:hAnsi="Corbel"/>
              </w:rPr>
            </w:pPr>
            <w:r w:rsidRPr="00966B90">
              <w:rPr>
                <w:rFonts w:ascii="Corbel" w:hAnsi="Corbel"/>
              </w:rPr>
              <w:t>Themes: Behaviour; making good choices; right and wrong; consequences; morality and ethi</w:t>
            </w:r>
            <w:r w:rsidR="006F7214">
              <w:rPr>
                <w:rFonts w:ascii="Corbel" w:hAnsi="Corbel"/>
              </w:rPr>
              <w:t>cs.</w:t>
            </w:r>
          </w:p>
          <w:p w14:paraId="69D6A4D9" w14:textId="77777777" w:rsidR="0040508E" w:rsidRDefault="0040508E" w:rsidP="00EF24B0">
            <w:pPr>
              <w:rPr>
                <w:rFonts w:ascii="Corbel" w:hAnsi="Corbel"/>
                <w:b/>
                <w:bCs/>
                <w:sz w:val="18"/>
                <w:szCs w:val="18"/>
              </w:rPr>
            </w:pPr>
          </w:p>
          <w:p w14:paraId="3E415C61" w14:textId="58F9A1BB" w:rsidR="00EF24B0" w:rsidRPr="007C076A" w:rsidRDefault="00EF24B0" w:rsidP="00EF24B0">
            <w:pPr>
              <w:rPr>
                <w:sz w:val="18"/>
                <w:szCs w:val="18"/>
              </w:rPr>
            </w:pPr>
            <w:r w:rsidRPr="00231EB1">
              <w:rPr>
                <w:rFonts w:ascii="Corbel" w:hAnsi="Corbel"/>
                <w:b/>
                <w:bCs/>
                <w:sz w:val="18"/>
                <w:szCs w:val="18"/>
              </w:rPr>
              <w:t>Bible reference</w:t>
            </w:r>
            <w:r w:rsidRPr="00231EB1">
              <w:rPr>
                <w:rFonts w:ascii="Corbel" w:hAnsi="Corbel"/>
                <w:sz w:val="18"/>
                <w:szCs w:val="18"/>
              </w:rPr>
              <w:t>:</w:t>
            </w:r>
            <w:r w:rsidRPr="00231EB1">
              <w:rPr>
                <w:sz w:val="18"/>
                <w:szCs w:val="18"/>
              </w:rPr>
              <w:t xml:space="preserve"> </w:t>
            </w:r>
            <w:r w:rsidR="007C076A">
              <w:rPr>
                <w:sz w:val="18"/>
                <w:szCs w:val="18"/>
              </w:rPr>
              <w:t xml:space="preserve"> </w:t>
            </w:r>
            <w:r w:rsidR="007C076A" w:rsidRPr="007C076A">
              <w:rPr>
                <w:sz w:val="18"/>
                <w:szCs w:val="18"/>
              </w:rPr>
              <w:t xml:space="preserve">Therefore, as we have opportunity, let us do good to all people, especially to those who belong to the family of believers. gentleness </w:t>
            </w:r>
            <w:r w:rsidR="00A84CA6" w:rsidRPr="007C076A">
              <w:rPr>
                <w:sz w:val="18"/>
                <w:szCs w:val="18"/>
              </w:rPr>
              <w:t>neighbour</w:t>
            </w:r>
            <w:r w:rsidR="007C076A" w:rsidRPr="007C076A">
              <w:rPr>
                <w:sz w:val="18"/>
                <w:szCs w:val="18"/>
              </w:rPr>
              <w:t xml:space="preserve"> faith Do not be overcome by evil but overcome evil with good.</w:t>
            </w:r>
            <w:r w:rsidR="007C076A">
              <w:rPr>
                <w:sz w:val="18"/>
                <w:szCs w:val="18"/>
              </w:rPr>
              <w:t xml:space="preserve"> </w:t>
            </w:r>
            <w:r w:rsidR="007C076A" w:rsidRPr="007C076A">
              <w:rPr>
                <w:sz w:val="18"/>
                <w:szCs w:val="18"/>
              </w:rPr>
              <w:t>Galatians 6:10</w:t>
            </w:r>
          </w:p>
          <w:p w14:paraId="6C81DAB0" w14:textId="351F0328" w:rsidR="00EF24B0" w:rsidRDefault="00EF24B0" w:rsidP="00EF24B0">
            <w:pPr>
              <w:rPr>
                <w:sz w:val="18"/>
                <w:szCs w:val="18"/>
              </w:rPr>
            </w:pPr>
            <w:r w:rsidRPr="004466C7">
              <w:rPr>
                <w:b/>
                <w:bCs/>
                <w:sz w:val="18"/>
                <w:szCs w:val="18"/>
              </w:rPr>
              <w:t>Quran Reference</w:t>
            </w:r>
            <w:r w:rsidRPr="004466C7">
              <w:rPr>
                <w:sz w:val="18"/>
                <w:szCs w:val="18"/>
              </w:rPr>
              <w:t xml:space="preserve"> </w:t>
            </w:r>
            <w:r w:rsidR="00BC771F" w:rsidRPr="00BC771F">
              <w:rPr>
                <w:sz w:val="18"/>
                <w:szCs w:val="18"/>
              </w:rPr>
              <w:t xml:space="preserve">“Guide Us </w:t>
            </w:r>
            <w:proofErr w:type="gramStart"/>
            <w:r w:rsidR="00BC771F" w:rsidRPr="00BC771F">
              <w:rPr>
                <w:sz w:val="18"/>
                <w:szCs w:val="18"/>
              </w:rPr>
              <w:t>To</w:t>
            </w:r>
            <w:proofErr w:type="gramEnd"/>
            <w:r w:rsidR="00BC771F" w:rsidRPr="00BC771F">
              <w:rPr>
                <w:sz w:val="18"/>
                <w:szCs w:val="18"/>
              </w:rPr>
              <w:t xml:space="preserve"> The Straight Path” – Surah </w:t>
            </w:r>
            <w:proofErr w:type="spellStart"/>
            <w:r w:rsidR="00BC771F" w:rsidRPr="00BC771F">
              <w:rPr>
                <w:sz w:val="18"/>
                <w:szCs w:val="18"/>
              </w:rPr>
              <w:t>Fatiha</w:t>
            </w:r>
            <w:proofErr w:type="spellEnd"/>
            <w:r w:rsidR="00BC771F" w:rsidRPr="00BC771F">
              <w:rPr>
                <w:sz w:val="18"/>
                <w:szCs w:val="18"/>
              </w:rPr>
              <w:t xml:space="preserve"> Ayat 6</w:t>
            </w:r>
          </w:p>
          <w:p w14:paraId="27F56DD4" w14:textId="6EE49C1B" w:rsidR="00E36E0A" w:rsidRPr="00352469" w:rsidRDefault="00E36E0A" w:rsidP="001123EB">
            <w:pPr>
              <w:rPr>
                <w:rFonts w:ascii="Corbel" w:hAnsi="Corbel"/>
              </w:rPr>
            </w:pPr>
          </w:p>
        </w:tc>
        <w:tc>
          <w:tcPr>
            <w:tcW w:w="1033" w:type="dxa"/>
          </w:tcPr>
          <w:p w14:paraId="0D8327D3" w14:textId="1E881795" w:rsidR="00E36E0A" w:rsidRPr="00352469" w:rsidRDefault="00A84CA6" w:rsidP="00E36E0A">
            <w:pPr>
              <w:jc w:val="center"/>
              <w:rPr>
                <w:rFonts w:ascii="Corbel" w:hAnsi="Corbel"/>
              </w:rPr>
            </w:pPr>
            <w:r>
              <w:rPr>
                <w:rFonts w:ascii="Corbel" w:hAnsi="Corbel"/>
              </w:rPr>
              <w:t>28, right to education</w:t>
            </w:r>
          </w:p>
        </w:tc>
        <w:tc>
          <w:tcPr>
            <w:tcW w:w="3293" w:type="dxa"/>
          </w:tcPr>
          <w:p w14:paraId="32A58BA7" w14:textId="77777777" w:rsidR="00E36E0A" w:rsidRPr="00352469" w:rsidRDefault="3D589E22" w:rsidP="59A1E6CA">
            <w:pPr>
              <w:rPr>
                <w:rFonts w:ascii="Corbel" w:hAnsi="Corbel"/>
              </w:rPr>
            </w:pPr>
            <w:r w:rsidRPr="59A1E6CA">
              <w:rPr>
                <w:rFonts w:ascii="Corbel" w:hAnsi="Corbel"/>
                <w:b/>
                <w:bCs/>
              </w:rPr>
              <w:t>School Councillors: have</w:t>
            </w:r>
            <w:r w:rsidRPr="59A1E6CA">
              <w:rPr>
                <w:rFonts w:ascii="Corbel" w:hAnsi="Corbel"/>
              </w:rPr>
              <w:t xml:space="preserve"> class assembly times to feedback to classes and collect concerns/ideas from classes.</w:t>
            </w:r>
          </w:p>
          <w:p w14:paraId="4D86FA88" w14:textId="799E9459" w:rsidR="00E36E0A" w:rsidRPr="00352469" w:rsidRDefault="00E36E0A" w:rsidP="5721C8E0">
            <w:pPr>
              <w:rPr>
                <w:rFonts w:ascii="Corbel" w:hAnsi="Corbel"/>
              </w:rPr>
            </w:pPr>
          </w:p>
          <w:p w14:paraId="560EB42C" w14:textId="38A5E138" w:rsidR="00E36E0A" w:rsidRPr="00352469" w:rsidRDefault="15A795FC" w:rsidP="008A1F3B">
            <w:r>
              <w:rPr>
                <w:noProof/>
              </w:rPr>
              <w:drawing>
                <wp:inline distT="0" distB="0" distL="0" distR="0" wp14:anchorId="0EA7E46A" wp14:editId="618D8C85">
                  <wp:extent cx="174515" cy="174515"/>
                  <wp:effectExtent l="0" t="0" r="0" b="0"/>
                  <wp:docPr id="1382892129" name="Graphic 11" descr="Music not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phic 11"/>
                          <pic:cNvPicPr/>
                        </pic:nvPicPr>
                        <pic:blipFill>
                          <a:blip r:embed="rId14" cstate="print">
                            <a:extLst>
                              <a:ext uri="{28A0092B-C50C-407E-A947-70E740481C1C}">
                                <a14:useLocalDpi xmlns:a14="http://schemas.microsoft.com/office/drawing/2010/main" val="0"/>
                              </a:ext>
                              <a:ext uri="{96DAC541-7B7A-43D3-8B79-37D633B846F1}">
                                <asvg:svgBlip xmlns:asvg="http://schemas.microsoft.com/office/drawing/2016/SVG/main" r:embed="rId15"/>
                              </a:ext>
                            </a:extLst>
                          </a:blip>
                          <a:stretch>
                            <a:fillRect/>
                          </a:stretch>
                        </pic:blipFill>
                        <pic:spPr>
                          <a:xfrm>
                            <a:off x="0" y="0"/>
                            <a:ext cx="174515" cy="174515"/>
                          </a:xfrm>
                          <a:prstGeom prst="rect">
                            <a:avLst/>
                          </a:prstGeom>
                        </pic:spPr>
                      </pic:pic>
                    </a:graphicData>
                  </a:graphic>
                </wp:inline>
              </w:drawing>
            </w:r>
            <w:r w:rsidRPr="5721C8E0">
              <w:rPr>
                <w:rFonts w:ascii="Corbel" w:hAnsi="Corbel"/>
                <w:b/>
                <w:bCs/>
                <w:color w:val="FF0000"/>
              </w:rPr>
              <w:t>Yr1, 2 and 3 singing assembly</w:t>
            </w:r>
          </w:p>
          <w:p w14:paraId="7B9B79E7" w14:textId="51B6F666" w:rsidR="00E36E0A" w:rsidRPr="00352469" w:rsidRDefault="00E36E0A" w:rsidP="008A1F3B">
            <w:pPr>
              <w:rPr>
                <w:rFonts w:ascii="Corbel" w:hAnsi="Corbel"/>
              </w:rPr>
            </w:pPr>
          </w:p>
        </w:tc>
      </w:tr>
      <w:tr w:rsidR="00E36E0A" w:rsidRPr="00352469" w14:paraId="255F2BB8" w14:textId="77777777" w:rsidTr="1510963A">
        <w:tc>
          <w:tcPr>
            <w:tcW w:w="575" w:type="dxa"/>
            <w:vMerge w:val="restart"/>
            <w:shd w:val="clear" w:color="auto" w:fill="FF0000"/>
          </w:tcPr>
          <w:p w14:paraId="38DFD46A" w14:textId="384E4E6E" w:rsidR="00E36E0A" w:rsidRPr="002C576A" w:rsidRDefault="00E36E0A" w:rsidP="00E36E0A">
            <w:pPr>
              <w:jc w:val="center"/>
              <w:rPr>
                <w:rFonts w:ascii="Corbel" w:hAnsi="Corbel"/>
                <w:b/>
                <w:bCs/>
                <w:sz w:val="28"/>
                <w:szCs w:val="28"/>
              </w:rPr>
            </w:pPr>
          </w:p>
        </w:tc>
        <w:tc>
          <w:tcPr>
            <w:tcW w:w="1110" w:type="dxa"/>
            <w:gridSpan w:val="2"/>
          </w:tcPr>
          <w:p w14:paraId="14F93AB8" w14:textId="77777777" w:rsidR="00E36E0A" w:rsidRPr="002C576A" w:rsidRDefault="00E36E0A" w:rsidP="00E36E0A">
            <w:pPr>
              <w:jc w:val="center"/>
              <w:rPr>
                <w:rFonts w:ascii="Corbel" w:hAnsi="Corbel"/>
                <w:b/>
                <w:bCs/>
                <w:sz w:val="28"/>
                <w:szCs w:val="28"/>
              </w:rPr>
            </w:pPr>
            <w:r w:rsidRPr="002C576A">
              <w:rPr>
                <w:rFonts w:ascii="Corbel" w:hAnsi="Corbel"/>
                <w:b/>
                <w:bCs/>
                <w:sz w:val="28"/>
                <w:szCs w:val="28"/>
              </w:rPr>
              <w:t>6/02</w:t>
            </w:r>
          </w:p>
        </w:tc>
        <w:tc>
          <w:tcPr>
            <w:tcW w:w="8163" w:type="dxa"/>
          </w:tcPr>
          <w:p w14:paraId="48DCF76A" w14:textId="71855CA2" w:rsidR="00BF2198" w:rsidRDefault="00BF2198" w:rsidP="00EF24B0">
            <w:pPr>
              <w:rPr>
                <w:rFonts w:ascii="Corbel" w:hAnsi="Corbel"/>
                <w:b/>
                <w:bCs/>
              </w:rPr>
            </w:pPr>
            <w:r w:rsidRPr="00BF2198">
              <w:rPr>
                <w:rFonts w:ascii="Corbel" w:hAnsi="Corbel"/>
                <w:b/>
                <w:bCs/>
              </w:rPr>
              <w:t>Safer Internet Day</w:t>
            </w:r>
          </w:p>
          <w:p w14:paraId="589EEAC3" w14:textId="5047B24B" w:rsidR="00BF2198" w:rsidRDefault="00AE56BA" w:rsidP="00EF24B0">
            <w:pPr>
              <w:rPr>
                <w:rFonts w:ascii="Corbel" w:hAnsi="Corbel"/>
                <w:b/>
                <w:bCs/>
                <w:sz w:val="18"/>
                <w:szCs w:val="18"/>
              </w:rPr>
            </w:pPr>
            <w:r w:rsidRPr="00AE56BA">
              <w:rPr>
                <w:rFonts w:ascii="Corbel" w:hAnsi="Corbel"/>
              </w:rPr>
              <w:t xml:space="preserve">Over the years, Safer Internet Day has become a landmark event in the online safety calendar. Starting as an initiative of the EU Safe Borders project in 2004 and taken up by the Insafe network as one of its earliest actions in 2005, Safer Internet Day has grown </w:t>
            </w:r>
            <w:r w:rsidRPr="00AE56BA">
              <w:rPr>
                <w:rFonts w:ascii="Corbel" w:hAnsi="Corbel"/>
              </w:rPr>
              <w:lastRenderedPageBreak/>
              <w:t>beyond its traditional geographic zone and is now celebrated in approximately 170 countries worldwide.</w:t>
            </w:r>
            <w:r w:rsidR="0091454B">
              <w:rPr>
                <w:rFonts w:ascii="Corbel" w:hAnsi="Corbel"/>
              </w:rPr>
              <w:t xml:space="preserve"> </w:t>
            </w:r>
          </w:p>
          <w:p w14:paraId="2EC83A1D" w14:textId="2090C817" w:rsidR="00EF24B0" w:rsidRPr="00231EB1" w:rsidRDefault="00EF24B0" w:rsidP="00000FF4">
            <w:pPr>
              <w:rPr>
                <w:sz w:val="18"/>
                <w:szCs w:val="18"/>
              </w:rPr>
            </w:pPr>
            <w:r w:rsidRPr="00231EB1">
              <w:rPr>
                <w:rFonts w:ascii="Corbel" w:hAnsi="Corbel"/>
                <w:b/>
                <w:bCs/>
                <w:sz w:val="18"/>
                <w:szCs w:val="18"/>
              </w:rPr>
              <w:t>Bible reference</w:t>
            </w:r>
            <w:r w:rsidRPr="00231EB1">
              <w:rPr>
                <w:rFonts w:ascii="Corbel" w:hAnsi="Corbel"/>
                <w:sz w:val="18"/>
                <w:szCs w:val="18"/>
              </w:rPr>
              <w:t>:</w:t>
            </w:r>
            <w:r w:rsidRPr="00231EB1">
              <w:rPr>
                <w:sz w:val="18"/>
                <w:szCs w:val="18"/>
              </w:rPr>
              <w:t xml:space="preserve"> </w:t>
            </w:r>
            <w:r w:rsidR="00000FF4" w:rsidRPr="00000FF4">
              <w:rPr>
                <w:sz w:val="18"/>
                <w:szCs w:val="18"/>
              </w:rPr>
              <w:t>God is our refuge and strength,</w:t>
            </w:r>
            <w:r w:rsidR="00AC356A">
              <w:rPr>
                <w:sz w:val="18"/>
                <w:szCs w:val="18"/>
              </w:rPr>
              <w:t xml:space="preserve"> </w:t>
            </w:r>
            <w:r w:rsidR="00000FF4" w:rsidRPr="00000FF4">
              <w:rPr>
                <w:sz w:val="18"/>
                <w:szCs w:val="18"/>
              </w:rPr>
              <w:t>an ever-present help in trouble.</w:t>
            </w:r>
            <w:r w:rsidR="00000FF4">
              <w:rPr>
                <w:sz w:val="18"/>
                <w:szCs w:val="18"/>
              </w:rPr>
              <w:t xml:space="preserve"> </w:t>
            </w:r>
            <w:r w:rsidR="00000FF4" w:rsidRPr="00000FF4">
              <w:rPr>
                <w:sz w:val="18"/>
                <w:szCs w:val="18"/>
              </w:rPr>
              <w:t>Psalm 46:1</w:t>
            </w:r>
          </w:p>
          <w:p w14:paraId="526A2D4C" w14:textId="66D82B5A" w:rsidR="00EF24B0" w:rsidRDefault="00EF24B0" w:rsidP="00EF24B0">
            <w:pPr>
              <w:rPr>
                <w:sz w:val="18"/>
                <w:szCs w:val="18"/>
              </w:rPr>
            </w:pPr>
            <w:r w:rsidRPr="004466C7">
              <w:rPr>
                <w:b/>
                <w:bCs/>
                <w:sz w:val="18"/>
                <w:szCs w:val="18"/>
              </w:rPr>
              <w:t>Quran Reference</w:t>
            </w:r>
            <w:r w:rsidRPr="004466C7">
              <w:rPr>
                <w:sz w:val="18"/>
                <w:szCs w:val="18"/>
              </w:rPr>
              <w:t xml:space="preserve"> </w:t>
            </w:r>
            <w:r w:rsidR="005D4C76" w:rsidRPr="005D4C76">
              <w:rPr>
                <w:sz w:val="18"/>
                <w:szCs w:val="18"/>
              </w:rPr>
              <w:t>“And whoever puts all his trust in Allah. He will be enough for him”. (Al-Quran 65:3)</w:t>
            </w:r>
          </w:p>
          <w:p w14:paraId="77D36AE1" w14:textId="77777777" w:rsidR="00E36E0A" w:rsidRDefault="00E36E0A" w:rsidP="00E36E0A">
            <w:pPr>
              <w:jc w:val="center"/>
              <w:rPr>
                <w:rFonts w:ascii="Corbel" w:hAnsi="Corbel"/>
              </w:rPr>
            </w:pPr>
          </w:p>
          <w:p w14:paraId="7DE4C8A9" w14:textId="356ED44D" w:rsidR="00E36E0A" w:rsidRPr="00352469" w:rsidRDefault="00E36E0A" w:rsidP="00E36E0A">
            <w:pPr>
              <w:jc w:val="center"/>
              <w:rPr>
                <w:rFonts w:ascii="Corbel" w:hAnsi="Corbel"/>
              </w:rPr>
            </w:pPr>
          </w:p>
        </w:tc>
        <w:tc>
          <w:tcPr>
            <w:tcW w:w="1033" w:type="dxa"/>
          </w:tcPr>
          <w:p w14:paraId="4CF2F9A6" w14:textId="2498D90E" w:rsidR="00E36E0A" w:rsidRPr="00352469" w:rsidRDefault="00C430EC" w:rsidP="00E36E0A">
            <w:pPr>
              <w:jc w:val="center"/>
              <w:rPr>
                <w:rFonts w:ascii="Corbel" w:hAnsi="Corbel"/>
              </w:rPr>
            </w:pPr>
            <w:r>
              <w:rPr>
                <w:rFonts w:ascii="Corbel" w:hAnsi="Corbel"/>
              </w:rPr>
              <w:lastRenderedPageBreak/>
              <w:t xml:space="preserve">16, </w:t>
            </w:r>
            <w:r w:rsidR="00B657AC">
              <w:rPr>
                <w:rFonts w:ascii="Corbel" w:hAnsi="Corbel"/>
              </w:rPr>
              <w:t xml:space="preserve">Right to </w:t>
            </w:r>
            <w:r w:rsidR="00BD1E1B">
              <w:rPr>
                <w:rFonts w:ascii="Corbel" w:hAnsi="Corbel"/>
              </w:rPr>
              <w:t>privacy</w:t>
            </w:r>
            <w:r w:rsidR="00AC6EF1">
              <w:rPr>
                <w:rFonts w:ascii="Corbel" w:hAnsi="Corbel"/>
              </w:rPr>
              <w:t xml:space="preserve">, 17 </w:t>
            </w:r>
            <w:r w:rsidR="00AC6EF1">
              <w:rPr>
                <w:rFonts w:ascii="Corbel" w:hAnsi="Corbel"/>
              </w:rPr>
              <w:lastRenderedPageBreak/>
              <w:t xml:space="preserve">Access to information </w:t>
            </w:r>
          </w:p>
        </w:tc>
        <w:tc>
          <w:tcPr>
            <w:tcW w:w="3293" w:type="dxa"/>
          </w:tcPr>
          <w:p w14:paraId="41D380F3" w14:textId="67F527C4" w:rsidR="00E36E0A" w:rsidRPr="004305AD" w:rsidRDefault="008A1F3B" w:rsidP="008A1F3B">
            <w:pPr>
              <w:rPr>
                <w:rFonts w:ascii="Corbel" w:hAnsi="Corbel"/>
                <w:b/>
                <w:bCs/>
              </w:rPr>
            </w:pPr>
            <w:r w:rsidRPr="004305AD">
              <w:rPr>
                <w:rFonts w:ascii="Corbel" w:hAnsi="Corbel"/>
                <w:b/>
                <w:bCs/>
              </w:rPr>
              <w:lastRenderedPageBreak/>
              <w:t>Safer I</w:t>
            </w:r>
            <w:r w:rsidR="00BF2198">
              <w:rPr>
                <w:rFonts w:ascii="Corbel" w:hAnsi="Corbel"/>
                <w:b/>
                <w:bCs/>
              </w:rPr>
              <w:t>nternet Day-Spotting Fake News</w:t>
            </w:r>
          </w:p>
          <w:p w14:paraId="64AD459D" w14:textId="26F08064" w:rsidR="00F11119" w:rsidRDefault="004305AD" w:rsidP="008A1F3B">
            <w:pPr>
              <w:rPr>
                <w:rFonts w:ascii="Corbel" w:hAnsi="Corbel"/>
              </w:rPr>
            </w:pPr>
            <w:r w:rsidRPr="004305AD">
              <w:rPr>
                <w:rFonts w:ascii="Corbel" w:hAnsi="Corbel"/>
              </w:rPr>
              <w:lastRenderedPageBreak/>
              <w:t>Themes: Separating 'fact' from 'opinion'; fake news and how to counter it; Safer Internet Day.</w:t>
            </w:r>
          </w:p>
          <w:p w14:paraId="0A909DE2" w14:textId="78244BD0" w:rsidR="367CCE45" w:rsidRDefault="367CCE45" w:rsidP="367CCE45">
            <w:pPr>
              <w:rPr>
                <w:color w:val="0000FF"/>
                <w:u w:val="single"/>
              </w:rPr>
            </w:pPr>
          </w:p>
          <w:p w14:paraId="55233397" w14:textId="25B311EC" w:rsidR="004305AD" w:rsidRPr="004305AD" w:rsidRDefault="3FBADC28" w:rsidP="008A1F3B">
            <w:r>
              <w:rPr>
                <w:noProof/>
              </w:rPr>
              <w:drawing>
                <wp:inline distT="0" distB="0" distL="0" distR="0" wp14:anchorId="394C13AC" wp14:editId="67C83361">
                  <wp:extent cx="174515" cy="174515"/>
                  <wp:effectExtent l="0" t="0" r="0" b="0"/>
                  <wp:docPr id="1540878919" name="Graphic 15" descr="Music not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phic 15"/>
                          <pic:cNvPicPr/>
                        </pic:nvPicPr>
                        <pic:blipFill>
                          <a:blip r:embed="rId14" cstate="print">
                            <a:extLst>
                              <a:ext uri="{28A0092B-C50C-407E-A947-70E740481C1C}">
                                <a14:useLocalDpi xmlns:a14="http://schemas.microsoft.com/office/drawing/2010/main" val="0"/>
                              </a:ext>
                              <a:ext uri="{96DAC541-7B7A-43D3-8B79-37D633B846F1}">
                                <asvg:svgBlip xmlns:asvg="http://schemas.microsoft.com/office/drawing/2016/SVG/main" r:embed="rId15"/>
                              </a:ext>
                            </a:extLst>
                          </a:blip>
                          <a:stretch>
                            <a:fillRect/>
                          </a:stretch>
                        </pic:blipFill>
                        <pic:spPr>
                          <a:xfrm>
                            <a:off x="0" y="0"/>
                            <a:ext cx="174515" cy="174515"/>
                          </a:xfrm>
                          <a:prstGeom prst="rect">
                            <a:avLst/>
                          </a:prstGeom>
                        </pic:spPr>
                      </pic:pic>
                    </a:graphicData>
                  </a:graphic>
                </wp:inline>
              </w:drawing>
            </w:r>
            <w:r w:rsidRPr="367CCE45">
              <w:rPr>
                <w:rFonts w:ascii="Corbel" w:hAnsi="Corbel"/>
                <w:b/>
                <w:bCs/>
                <w:color w:val="FF0000"/>
              </w:rPr>
              <w:t>Yr4, 5 and 6 singing assembly</w:t>
            </w:r>
          </w:p>
          <w:p w14:paraId="206031B2" w14:textId="5C8A545E" w:rsidR="002C31B6" w:rsidRPr="008A1F3B" w:rsidRDefault="002C31B6" w:rsidP="008A1F3B">
            <w:pPr>
              <w:rPr>
                <w:rFonts w:ascii="Corbel" w:hAnsi="Corbel"/>
                <w:b/>
                <w:bCs/>
              </w:rPr>
            </w:pPr>
          </w:p>
        </w:tc>
      </w:tr>
      <w:tr w:rsidR="00E36E0A" w:rsidRPr="00352469" w14:paraId="79851335" w14:textId="77777777" w:rsidTr="1510963A">
        <w:tc>
          <w:tcPr>
            <w:tcW w:w="575" w:type="dxa"/>
            <w:vMerge/>
          </w:tcPr>
          <w:p w14:paraId="49114447" w14:textId="047102AF" w:rsidR="00E36E0A" w:rsidRPr="002C576A" w:rsidRDefault="00E36E0A" w:rsidP="00E36E0A">
            <w:pPr>
              <w:jc w:val="center"/>
              <w:rPr>
                <w:rFonts w:ascii="Corbel" w:hAnsi="Corbel"/>
                <w:b/>
                <w:bCs/>
                <w:sz w:val="28"/>
                <w:szCs w:val="28"/>
              </w:rPr>
            </w:pPr>
          </w:p>
        </w:tc>
        <w:tc>
          <w:tcPr>
            <w:tcW w:w="1110" w:type="dxa"/>
            <w:gridSpan w:val="2"/>
          </w:tcPr>
          <w:p w14:paraId="3C899049" w14:textId="77777777" w:rsidR="00E36E0A" w:rsidRPr="002C576A" w:rsidRDefault="00E36E0A" w:rsidP="00E36E0A">
            <w:pPr>
              <w:jc w:val="center"/>
              <w:rPr>
                <w:rFonts w:ascii="Corbel" w:hAnsi="Corbel"/>
                <w:b/>
                <w:bCs/>
                <w:sz w:val="28"/>
                <w:szCs w:val="28"/>
              </w:rPr>
            </w:pPr>
            <w:r w:rsidRPr="002C576A">
              <w:rPr>
                <w:rFonts w:ascii="Corbel" w:hAnsi="Corbel"/>
                <w:b/>
                <w:bCs/>
                <w:sz w:val="28"/>
                <w:szCs w:val="28"/>
              </w:rPr>
              <w:t>13/02</w:t>
            </w:r>
          </w:p>
        </w:tc>
        <w:tc>
          <w:tcPr>
            <w:tcW w:w="8163" w:type="dxa"/>
          </w:tcPr>
          <w:p w14:paraId="5605C248" w14:textId="0AEE1549" w:rsidR="000223B5" w:rsidRPr="006F59E0" w:rsidRDefault="000453C7" w:rsidP="00EF24B0">
            <w:pPr>
              <w:rPr>
                <w:rFonts w:ascii="Corbel" w:hAnsi="Corbel"/>
                <w:b/>
                <w:bCs/>
              </w:rPr>
            </w:pPr>
            <w:r w:rsidRPr="006F59E0">
              <w:rPr>
                <w:rFonts w:ascii="Corbel" w:hAnsi="Corbel"/>
                <w:b/>
                <w:bCs/>
              </w:rPr>
              <w:t>What is tolerance?</w:t>
            </w:r>
          </w:p>
          <w:p w14:paraId="2ABFC651" w14:textId="698FD10B" w:rsidR="000453C7" w:rsidRDefault="00B37306" w:rsidP="00EF24B0">
            <w:pPr>
              <w:rPr>
                <w:rFonts w:ascii="Corbel" w:hAnsi="Corbel"/>
                <w:b/>
                <w:bCs/>
                <w:sz w:val="18"/>
                <w:szCs w:val="18"/>
              </w:rPr>
            </w:pPr>
            <w:r w:rsidRPr="006F59E0">
              <w:rPr>
                <w:rFonts w:ascii="Corbel" w:hAnsi="Corbel"/>
              </w:rPr>
              <w:t xml:space="preserve">What </w:t>
            </w:r>
            <w:r w:rsidR="006F59E0" w:rsidRPr="006F59E0">
              <w:rPr>
                <w:rFonts w:ascii="Corbel" w:hAnsi="Corbel"/>
              </w:rPr>
              <w:t>lessons</w:t>
            </w:r>
            <w:r w:rsidRPr="006F59E0">
              <w:rPr>
                <w:rFonts w:ascii="Corbel" w:hAnsi="Corbel"/>
              </w:rPr>
              <w:t xml:space="preserve"> can we learn from this video about tolerance </w:t>
            </w:r>
            <w:r w:rsidR="00B52678" w:rsidRPr="006F59E0">
              <w:rPr>
                <w:rFonts w:ascii="Corbel" w:hAnsi="Corbel"/>
              </w:rPr>
              <w:t xml:space="preserve">of </w:t>
            </w:r>
            <w:proofErr w:type="gramStart"/>
            <w:r w:rsidR="00B52678" w:rsidRPr="006F59E0">
              <w:rPr>
                <w:rFonts w:ascii="Corbel" w:hAnsi="Corbel"/>
              </w:rPr>
              <w:t>our</w:t>
            </w:r>
            <w:proofErr w:type="gramEnd"/>
            <w:r w:rsidR="00B52678" w:rsidRPr="006F59E0">
              <w:rPr>
                <w:rFonts w:ascii="Corbel" w:hAnsi="Corbel"/>
              </w:rPr>
              <w:t xml:space="preserve"> </w:t>
            </w:r>
          </w:p>
          <w:p w14:paraId="43D516C4" w14:textId="77777777" w:rsidR="00E230E9" w:rsidRDefault="00E230E9" w:rsidP="00EF24B0">
            <w:pPr>
              <w:rPr>
                <w:rFonts w:ascii="Corbel" w:hAnsi="Corbel"/>
                <w:b/>
                <w:bCs/>
                <w:sz w:val="18"/>
                <w:szCs w:val="18"/>
              </w:rPr>
            </w:pPr>
          </w:p>
          <w:p w14:paraId="3D501CAF" w14:textId="77777777" w:rsidR="00E230E9" w:rsidRDefault="00E230E9" w:rsidP="00EF24B0">
            <w:pPr>
              <w:rPr>
                <w:rFonts w:ascii="Corbel" w:hAnsi="Corbel"/>
                <w:b/>
                <w:bCs/>
                <w:sz w:val="18"/>
                <w:szCs w:val="18"/>
              </w:rPr>
            </w:pPr>
          </w:p>
          <w:p w14:paraId="6D15A36B" w14:textId="77C8C440" w:rsidR="00EF24B0" w:rsidRDefault="00EF24B0" w:rsidP="00EF24B0">
            <w:pPr>
              <w:rPr>
                <w:sz w:val="18"/>
                <w:szCs w:val="18"/>
              </w:rPr>
            </w:pPr>
            <w:r w:rsidRPr="00231EB1">
              <w:rPr>
                <w:rFonts w:ascii="Corbel" w:hAnsi="Corbel"/>
                <w:b/>
                <w:bCs/>
                <w:sz w:val="18"/>
                <w:szCs w:val="18"/>
              </w:rPr>
              <w:t>Bible reference</w:t>
            </w:r>
            <w:r w:rsidRPr="00231EB1">
              <w:rPr>
                <w:rFonts w:ascii="Corbel" w:hAnsi="Corbel"/>
                <w:sz w:val="18"/>
                <w:szCs w:val="18"/>
              </w:rPr>
              <w:t>:</w:t>
            </w:r>
            <w:r w:rsidRPr="00231EB1">
              <w:rPr>
                <w:sz w:val="18"/>
                <w:szCs w:val="18"/>
              </w:rPr>
              <w:t xml:space="preserve"> </w:t>
            </w:r>
            <w:r w:rsidR="00344A3C" w:rsidRPr="00344A3C">
              <w:rPr>
                <w:sz w:val="18"/>
                <w:szCs w:val="18"/>
              </w:rPr>
              <w:t>With all humility and gentleness, with patience, bearing with one another in love,</w:t>
            </w:r>
            <w:r w:rsidR="00AC70D2">
              <w:t xml:space="preserve"> </w:t>
            </w:r>
            <w:r w:rsidR="00AC70D2" w:rsidRPr="00AC70D2">
              <w:rPr>
                <w:sz w:val="18"/>
                <w:szCs w:val="18"/>
              </w:rPr>
              <w:t>Ephesians 4:2</w:t>
            </w:r>
          </w:p>
          <w:p w14:paraId="722B42B1" w14:textId="7FA26234" w:rsidR="00EF24B0" w:rsidRDefault="00EF24B0" w:rsidP="00EF24B0">
            <w:pPr>
              <w:rPr>
                <w:sz w:val="18"/>
                <w:szCs w:val="18"/>
              </w:rPr>
            </w:pPr>
            <w:r w:rsidRPr="004466C7">
              <w:rPr>
                <w:b/>
                <w:bCs/>
                <w:sz w:val="18"/>
                <w:szCs w:val="18"/>
              </w:rPr>
              <w:t xml:space="preserve">Quran </w:t>
            </w:r>
            <w:r w:rsidR="00A7472A" w:rsidRPr="004466C7">
              <w:rPr>
                <w:b/>
                <w:bCs/>
                <w:sz w:val="18"/>
                <w:szCs w:val="18"/>
              </w:rPr>
              <w:t>Reference</w:t>
            </w:r>
            <w:r w:rsidR="00A7472A" w:rsidRPr="004466C7">
              <w:rPr>
                <w:sz w:val="18"/>
                <w:szCs w:val="18"/>
              </w:rPr>
              <w:t xml:space="preserve"> </w:t>
            </w:r>
            <w:r w:rsidR="00A7472A">
              <w:rPr>
                <w:sz w:val="18"/>
                <w:szCs w:val="18"/>
              </w:rPr>
              <w:t>“</w:t>
            </w:r>
            <w:r w:rsidR="00A7472A" w:rsidRPr="00A7472A">
              <w:rPr>
                <w:sz w:val="18"/>
                <w:szCs w:val="18"/>
              </w:rPr>
              <w:t>God does not forbid you from being good to those who have not fought you in the religion or driven you from your homes, or from being just towards them. God loves those who are just.” (Surat al-</w:t>
            </w:r>
            <w:proofErr w:type="spellStart"/>
            <w:r w:rsidR="00A7472A" w:rsidRPr="00A7472A">
              <w:rPr>
                <w:sz w:val="18"/>
                <w:szCs w:val="18"/>
              </w:rPr>
              <w:t>Mumtahana</w:t>
            </w:r>
            <w:proofErr w:type="spellEnd"/>
            <w:r w:rsidR="00A7472A" w:rsidRPr="00A7472A">
              <w:rPr>
                <w:sz w:val="18"/>
                <w:szCs w:val="18"/>
              </w:rPr>
              <w:t>, 8)</w:t>
            </w:r>
          </w:p>
          <w:p w14:paraId="2BEC94C8" w14:textId="77777777" w:rsidR="00E36E0A" w:rsidRDefault="00E36E0A" w:rsidP="00E36E0A">
            <w:pPr>
              <w:jc w:val="center"/>
              <w:rPr>
                <w:rFonts w:ascii="Corbel" w:hAnsi="Corbel"/>
              </w:rPr>
            </w:pPr>
          </w:p>
          <w:p w14:paraId="3675432B" w14:textId="04B842F0" w:rsidR="00E36E0A" w:rsidRPr="00352469" w:rsidRDefault="00E36E0A" w:rsidP="00E36E0A">
            <w:pPr>
              <w:jc w:val="center"/>
              <w:rPr>
                <w:rFonts w:ascii="Corbel" w:hAnsi="Corbel"/>
              </w:rPr>
            </w:pPr>
          </w:p>
        </w:tc>
        <w:tc>
          <w:tcPr>
            <w:tcW w:w="1033" w:type="dxa"/>
          </w:tcPr>
          <w:p w14:paraId="4B9E8743" w14:textId="77777777" w:rsidR="00E36E0A" w:rsidRPr="00352469" w:rsidRDefault="00E36E0A" w:rsidP="00E36E0A">
            <w:pPr>
              <w:jc w:val="center"/>
              <w:rPr>
                <w:rFonts w:ascii="Corbel" w:hAnsi="Corbel"/>
              </w:rPr>
            </w:pPr>
          </w:p>
        </w:tc>
        <w:tc>
          <w:tcPr>
            <w:tcW w:w="3293" w:type="dxa"/>
          </w:tcPr>
          <w:p w14:paraId="076AEACB" w14:textId="77777777" w:rsidR="00E36E0A" w:rsidRDefault="000F79DD" w:rsidP="000F79DD">
            <w:pPr>
              <w:rPr>
                <w:rFonts w:ascii="Corbel" w:hAnsi="Corbel"/>
                <w:b/>
                <w:bCs/>
              </w:rPr>
            </w:pPr>
            <w:r w:rsidRPr="000F79DD">
              <w:rPr>
                <w:rFonts w:ascii="Corbel" w:hAnsi="Corbel"/>
                <w:b/>
                <w:bCs/>
              </w:rPr>
              <w:t>Valentine’s Day</w:t>
            </w:r>
          </w:p>
          <w:p w14:paraId="04CCC629" w14:textId="77777777" w:rsidR="00DF62CB" w:rsidRDefault="00DF62CB" w:rsidP="000F79DD">
            <w:pPr>
              <w:rPr>
                <w:rFonts w:ascii="Corbel" w:hAnsi="Corbel"/>
              </w:rPr>
            </w:pPr>
            <w:r w:rsidRPr="00DF62CB">
              <w:rPr>
                <w:rFonts w:ascii="Corbel" w:hAnsi="Corbel"/>
              </w:rPr>
              <w:t>Themes: celebrating St Valentine's Day; the life of St Valentine; customs associated with St Valentine's Day; saints.</w:t>
            </w:r>
          </w:p>
          <w:p w14:paraId="17407FDC" w14:textId="77777777" w:rsidR="00E452E1" w:rsidRDefault="00E452E1" w:rsidP="00EC4AF2"/>
          <w:p w14:paraId="4AC0A1F1" w14:textId="4D537F1E" w:rsidR="00EC4AF2" w:rsidRDefault="00EC4AF2" w:rsidP="00EC4AF2">
            <w:pPr>
              <w:rPr>
                <w:rFonts w:ascii="Corbel" w:hAnsi="Corbel"/>
              </w:rPr>
            </w:pPr>
            <w:r w:rsidRPr="008E3302">
              <w:rPr>
                <w:rFonts w:ascii="Corbel" w:hAnsi="Corbel"/>
                <w:highlight w:val="yellow"/>
              </w:rPr>
              <w:t>Independent Learners Assembly instead of Merit Assembly.</w:t>
            </w:r>
          </w:p>
          <w:p w14:paraId="3D27E51C" w14:textId="530BB10A" w:rsidR="71B2791A" w:rsidRDefault="71B2791A" w:rsidP="71B2791A">
            <w:pPr>
              <w:rPr>
                <w:rFonts w:ascii="Corbel" w:hAnsi="Corbel"/>
                <w:highlight w:val="yellow"/>
              </w:rPr>
            </w:pPr>
          </w:p>
          <w:p w14:paraId="1BB7E97D" w14:textId="012706E7" w:rsidR="00DF62CB" w:rsidRPr="000F79DD" w:rsidRDefault="1BA5DABE" w:rsidP="000F79DD">
            <w:r>
              <w:rPr>
                <w:noProof/>
              </w:rPr>
              <w:drawing>
                <wp:inline distT="0" distB="0" distL="0" distR="0" wp14:anchorId="0E6DD485" wp14:editId="0B8252AF">
                  <wp:extent cx="174515" cy="174515"/>
                  <wp:effectExtent l="0" t="0" r="0" b="0"/>
                  <wp:docPr id="263767253" name="Graphic 11" descr="Music not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phic 11"/>
                          <pic:cNvPicPr/>
                        </pic:nvPicPr>
                        <pic:blipFill>
                          <a:blip r:embed="rId14" cstate="print">
                            <a:extLst>
                              <a:ext uri="{28A0092B-C50C-407E-A947-70E740481C1C}">
                                <a14:useLocalDpi xmlns:a14="http://schemas.microsoft.com/office/drawing/2010/main" val="0"/>
                              </a:ext>
                              <a:ext uri="{96DAC541-7B7A-43D3-8B79-37D633B846F1}">
                                <asvg:svgBlip xmlns:asvg="http://schemas.microsoft.com/office/drawing/2016/SVG/main" r:embed="rId15"/>
                              </a:ext>
                            </a:extLst>
                          </a:blip>
                          <a:stretch>
                            <a:fillRect/>
                          </a:stretch>
                        </pic:blipFill>
                        <pic:spPr>
                          <a:xfrm>
                            <a:off x="0" y="0"/>
                            <a:ext cx="174515" cy="174515"/>
                          </a:xfrm>
                          <a:prstGeom prst="rect">
                            <a:avLst/>
                          </a:prstGeom>
                        </pic:spPr>
                      </pic:pic>
                    </a:graphicData>
                  </a:graphic>
                </wp:inline>
              </w:drawing>
            </w:r>
            <w:r w:rsidRPr="71B2791A">
              <w:rPr>
                <w:rFonts w:ascii="Corbel" w:hAnsi="Corbel"/>
                <w:b/>
                <w:bCs/>
                <w:color w:val="FF0000"/>
              </w:rPr>
              <w:t>Yr1, 2 and 3 singing assembly</w:t>
            </w:r>
          </w:p>
        </w:tc>
      </w:tr>
      <w:tr w:rsidR="00E36E0A" w:rsidRPr="00352469" w14:paraId="6BD336ED" w14:textId="77777777" w:rsidTr="1510963A">
        <w:tc>
          <w:tcPr>
            <w:tcW w:w="14174" w:type="dxa"/>
            <w:gridSpan w:val="6"/>
            <w:shd w:val="clear" w:color="auto" w:fill="BFBFBF" w:themeFill="background1" w:themeFillShade="BF"/>
          </w:tcPr>
          <w:p w14:paraId="7AF69899" w14:textId="77777777" w:rsidR="00E36E0A" w:rsidRPr="002C576A" w:rsidRDefault="00E36E0A" w:rsidP="00E36E0A">
            <w:pPr>
              <w:jc w:val="center"/>
              <w:rPr>
                <w:rFonts w:ascii="Corbel" w:hAnsi="Corbel"/>
                <w:b/>
                <w:bCs/>
                <w:sz w:val="28"/>
                <w:szCs w:val="28"/>
              </w:rPr>
            </w:pPr>
          </w:p>
          <w:p w14:paraId="4EAE5C98" w14:textId="77777777" w:rsidR="00E36E0A" w:rsidRPr="002C576A" w:rsidRDefault="00E36E0A" w:rsidP="00E36E0A">
            <w:pPr>
              <w:jc w:val="center"/>
              <w:rPr>
                <w:rFonts w:ascii="Corbel" w:hAnsi="Corbel"/>
                <w:b/>
                <w:bCs/>
                <w:sz w:val="28"/>
                <w:szCs w:val="28"/>
              </w:rPr>
            </w:pPr>
            <w:r w:rsidRPr="002C576A">
              <w:rPr>
                <w:rFonts w:ascii="Corbel" w:hAnsi="Corbel"/>
                <w:b/>
                <w:bCs/>
                <w:sz w:val="28"/>
                <w:szCs w:val="28"/>
              </w:rPr>
              <w:t>Half Term</w:t>
            </w:r>
          </w:p>
          <w:p w14:paraId="691BD54F" w14:textId="614928C8" w:rsidR="00E36E0A" w:rsidRPr="002C576A" w:rsidRDefault="00E36E0A" w:rsidP="00E36E0A">
            <w:pPr>
              <w:jc w:val="center"/>
              <w:rPr>
                <w:rFonts w:ascii="Corbel" w:hAnsi="Corbel"/>
                <w:b/>
                <w:bCs/>
                <w:sz w:val="28"/>
                <w:szCs w:val="28"/>
              </w:rPr>
            </w:pPr>
          </w:p>
        </w:tc>
      </w:tr>
      <w:tr w:rsidR="00E36E0A" w:rsidRPr="00352469" w14:paraId="38BFB237" w14:textId="77777777" w:rsidTr="1510963A">
        <w:tc>
          <w:tcPr>
            <w:tcW w:w="575" w:type="dxa"/>
            <w:vMerge w:val="restart"/>
            <w:shd w:val="clear" w:color="auto" w:fill="FF0000"/>
            <w:textDirection w:val="btLr"/>
          </w:tcPr>
          <w:p w14:paraId="25B45416" w14:textId="7262C888" w:rsidR="00E36E0A" w:rsidRPr="002C576A" w:rsidRDefault="00E36E0A" w:rsidP="00E36E0A">
            <w:pPr>
              <w:ind w:left="113" w:right="113"/>
              <w:jc w:val="center"/>
              <w:rPr>
                <w:rFonts w:ascii="Corbel" w:hAnsi="Corbel"/>
                <w:b/>
                <w:bCs/>
                <w:sz w:val="28"/>
                <w:szCs w:val="28"/>
              </w:rPr>
            </w:pPr>
            <w:r w:rsidRPr="002C576A">
              <w:rPr>
                <w:rFonts w:ascii="Corbel" w:hAnsi="Corbel"/>
                <w:b/>
                <w:bCs/>
                <w:sz w:val="28"/>
                <w:szCs w:val="28"/>
              </w:rPr>
              <w:t>6 weeks</w:t>
            </w:r>
          </w:p>
        </w:tc>
        <w:tc>
          <w:tcPr>
            <w:tcW w:w="1110" w:type="dxa"/>
            <w:gridSpan w:val="2"/>
          </w:tcPr>
          <w:p w14:paraId="67A11E9E" w14:textId="77777777" w:rsidR="00E36E0A" w:rsidRPr="002C576A" w:rsidRDefault="00E36E0A" w:rsidP="00E36E0A">
            <w:pPr>
              <w:jc w:val="center"/>
              <w:rPr>
                <w:rFonts w:ascii="Corbel" w:hAnsi="Corbel"/>
                <w:b/>
                <w:bCs/>
                <w:sz w:val="28"/>
                <w:szCs w:val="28"/>
              </w:rPr>
            </w:pPr>
            <w:r w:rsidRPr="002C576A">
              <w:rPr>
                <w:rFonts w:ascii="Corbel" w:hAnsi="Corbel"/>
                <w:b/>
                <w:bCs/>
                <w:sz w:val="28"/>
                <w:szCs w:val="28"/>
              </w:rPr>
              <w:t>20/02</w:t>
            </w:r>
          </w:p>
        </w:tc>
        <w:tc>
          <w:tcPr>
            <w:tcW w:w="8163" w:type="dxa"/>
          </w:tcPr>
          <w:p w14:paraId="5B6F137D" w14:textId="4F4B8CE2" w:rsidR="00D352F7" w:rsidRPr="00D352F7" w:rsidRDefault="00D352F7" w:rsidP="00D352F7">
            <w:pPr>
              <w:rPr>
                <w:rFonts w:ascii="Corbel" w:hAnsi="Corbel"/>
                <w:b/>
                <w:bCs/>
              </w:rPr>
            </w:pPr>
            <w:r w:rsidRPr="00D352F7">
              <w:rPr>
                <w:rFonts w:ascii="Corbel" w:hAnsi="Corbel"/>
                <w:b/>
                <w:bCs/>
              </w:rPr>
              <w:t>Rise up: could you be a climate change activist this Lent and Easter?</w:t>
            </w:r>
            <w:r>
              <w:rPr>
                <w:rFonts w:ascii="Corbel" w:hAnsi="Corbel"/>
                <w:b/>
                <w:bCs/>
              </w:rPr>
              <w:t xml:space="preserve"> </w:t>
            </w:r>
          </w:p>
          <w:p w14:paraId="5B941C00" w14:textId="29BA2B5D" w:rsidR="001B0E11" w:rsidRPr="001B0E11" w:rsidRDefault="00172EF2" w:rsidP="001B0E11">
            <w:pPr>
              <w:rPr>
                <w:rFonts w:ascii="Corbel" w:hAnsi="Corbel"/>
              </w:rPr>
            </w:pPr>
            <w:r>
              <w:rPr>
                <w:rFonts w:ascii="Corbel" w:hAnsi="Corbel"/>
              </w:rPr>
              <w:t>Lent begins on Wednesday 22</w:t>
            </w:r>
            <w:r w:rsidRPr="00172EF2">
              <w:rPr>
                <w:rFonts w:ascii="Corbel" w:hAnsi="Corbel"/>
                <w:vertAlign w:val="superscript"/>
              </w:rPr>
              <w:t>nd</w:t>
            </w:r>
            <w:r>
              <w:rPr>
                <w:rFonts w:ascii="Corbel" w:hAnsi="Corbel"/>
              </w:rPr>
              <w:t xml:space="preserve"> Feb this year. </w:t>
            </w:r>
            <w:r w:rsidR="001B0E11">
              <w:rPr>
                <w:rFonts w:ascii="Corbel" w:hAnsi="Corbel"/>
              </w:rPr>
              <w:t xml:space="preserve"> </w:t>
            </w:r>
            <w:r w:rsidR="00EA2101" w:rsidRPr="001B0E11">
              <w:rPr>
                <w:rFonts w:ascii="Corbel" w:hAnsi="Corbel"/>
              </w:rPr>
              <w:t>Th</w:t>
            </w:r>
            <w:r w:rsidR="00EA2101">
              <w:rPr>
                <w:rFonts w:ascii="Corbel" w:hAnsi="Corbel"/>
              </w:rPr>
              <w:t xml:space="preserve">is assembly </w:t>
            </w:r>
            <w:r w:rsidR="001B0E11" w:rsidRPr="001B0E11">
              <w:rPr>
                <w:rFonts w:ascii="Corbel" w:hAnsi="Corbel"/>
              </w:rPr>
              <w:t>focu</w:t>
            </w:r>
            <w:r w:rsidR="00EA2101">
              <w:rPr>
                <w:rFonts w:ascii="Corbel" w:hAnsi="Corbel"/>
              </w:rPr>
              <w:t>ses</w:t>
            </w:r>
            <w:r w:rsidR="001B0E11" w:rsidRPr="001B0E11">
              <w:rPr>
                <w:rFonts w:ascii="Corbel" w:hAnsi="Corbel"/>
              </w:rPr>
              <w:t xml:space="preserve"> on the work of </w:t>
            </w:r>
          </w:p>
          <w:p w14:paraId="61980D1E" w14:textId="262515E9" w:rsidR="00380AED" w:rsidRPr="00E452E1" w:rsidRDefault="001B0E11" w:rsidP="00380AED">
            <w:pPr>
              <w:rPr>
                <w:rFonts w:ascii="Corbel" w:hAnsi="Corbel"/>
              </w:rPr>
            </w:pPr>
            <w:r w:rsidRPr="001B0E11">
              <w:rPr>
                <w:rFonts w:ascii="Corbel" w:hAnsi="Corbel"/>
              </w:rPr>
              <w:t xml:space="preserve">Christian </w:t>
            </w:r>
            <w:proofErr w:type="gramStart"/>
            <w:r w:rsidRPr="001B0E11">
              <w:rPr>
                <w:rFonts w:ascii="Corbel" w:hAnsi="Corbel"/>
              </w:rPr>
              <w:t>Aid,  and</w:t>
            </w:r>
            <w:proofErr w:type="gramEnd"/>
            <w:r w:rsidRPr="001B0E11">
              <w:rPr>
                <w:rFonts w:ascii="Corbel" w:hAnsi="Corbel"/>
              </w:rPr>
              <w:t xml:space="preserve"> </w:t>
            </w:r>
            <w:r w:rsidR="00EA2101">
              <w:rPr>
                <w:rFonts w:ascii="Corbel" w:hAnsi="Corbel"/>
              </w:rPr>
              <w:t>includes</w:t>
            </w:r>
            <w:r w:rsidR="00EA2101" w:rsidRPr="001B0E11">
              <w:rPr>
                <w:rFonts w:ascii="Corbel" w:hAnsi="Corbel"/>
              </w:rPr>
              <w:t xml:space="preserve"> stories</w:t>
            </w:r>
            <w:r w:rsidRPr="001B0E11">
              <w:rPr>
                <w:rFonts w:ascii="Corbel" w:hAnsi="Corbel"/>
              </w:rPr>
              <w:t xml:space="preserve"> from the Philippines</w:t>
            </w:r>
            <w:r w:rsidR="001D2FBD">
              <w:rPr>
                <w:rFonts w:ascii="Corbel" w:hAnsi="Corbel"/>
              </w:rPr>
              <w:t xml:space="preserve"> about </w:t>
            </w:r>
            <w:r w:rsidR="00F72CC1">
              <w:rPr>
                <w:rFonts w:ascii="Corbel" w:hAnsi="Corbel"/>
              </w:rPr>
              <w:t>“climate c</w:t>
            </w:r>
            <w:r w:rsidR="00E452E1">
              <w:rPr>
                <w:rFonts w:ascii="Corbel" w:hAnsi="Corbel"/>
              </w:rPr>
              <w:t>hange.</w:t>
            </w:r>
          </w:p>
          <w:p w14:paraId="70AD9865" w14:textId="77777777" w:rsidR="00380AED" w:rsidRDefault="00380AED" w:rsidP="00EA2101">
            <w:pPr>
              <w:rPr>
                <w:rFonts w:ascii="Corbel" w:hAnsi="Corbel"/>
              </w:rPr>
            </w:pPr>
          </w:p>
          <w:p w14:paraId="4EBC5B31" w14:textId="2459ED6E" w:rsidR="004E1BB6" w:rsidRPr="00231EB1" w:rsidRDefault="004E1BB6" w:rsidP="004E1BB6">
            <w:pPr>
              <w:rPr>
                <w:sz w:val="18"/>
                <w:szCs w:val="18"/>
              </w:rPr>
            </w:pPr>
            <w:r w:rsidRPr="00231EB1">
              <w:rPr>
                <w:rFonts w:ascii="Corbel" w:hAnsi="Corbel"/>
                <w:b/>
                <w:bCs/>
                <w:sz w:val="18"/>
                <w:szCs w:val="18"/>
              </w:rPr>
              <w:t>Bible reference</w:t>
            </w:r>
            <w:r w:rsidRPr="00231EB1">
              <w:rPr>
                <w:rFonts w:ascii="Corbel" w:hAnsi="Corbel"/>
                <w:sz w:val="18"/>
                <w:szCs w:val="18"/>
              </w:rPr>
              <w:t>:</w:t>
            </w:r>
            <w:r w:rsidRPr="00231EB1">
              <w:rPr>
                <w:sz w:val="18"/>
                <w:szCs w:val="18"/>
              </w:rPr>
              <w:t xml:space="preserve"> </w:t>
            </w:r>
            <w:r w:rsidR="00814B02" w:rsidRPr="00814B02">
              <w:rPr>
                <w:sz w:val="18"/>
                <w:szCs w:val="18"/>
              </w:rPr>
              <w:t>However, as the Earth belongs to God, humans must respect it and hand it back to God unspoiled: The earth is the Lord's, and everything in it, the world, and all who live in it. Psalm 24:1</w:t>
            </w:r>
            <w:r w:rsidR="00814B02">
              <w:rPr>
                <w:sz w:val="18"/>
                <w:szCs w:val="18"/>
              </w:rPr>
              <w:t xml:space="preserve"> </w:t>
            </w:r>
            <w:r w:rsidR="00814B02" w:rsidRPr="00814B02">
              <w:rPr>
                <w:sz w:val="18"/>
                <w:szCs w:val="18"/>
              </w:rPr>
              <w:t>Genesis 9:3</w:t>
            </w:r>
          </w:p>
          <w:p w14:paraId="120A856B" w14:textId="72603A68" w:rsidR="004E1BB6" w:rsidRPr="00352469" w:rsidRDefault="004E1BB6" w:rsidP="00A7472A">
            <w:pPr>
              <w:rPr>
                <w:rFonts w:ascii="Corbel" w:hAnsi="Corbel"/>
              </w:rPr>
            </w:pPr>
          </w:p>
        </w:tc>
        <w:tc>
          <w:tcPr>
            <w:tcW w:w="1033" w:type="dxa"/>
          </w:tcPr>
          <w:p w14:paraId="38AD20E7" w14:textId="33730DB0" w:rsidR="00E36E0A" w:rsidRPr="00352469" w:rsidRDefault="00A53171" w:rsidP="00E36E0A">
            <w:pPr>
              <w:jc w:val="center"/>
              <w:rPr>
                <w:rFonts w:ascii="Corbel" w:hAnsi="Corbel"/>
              </w:rPr>
            </w:pPr>
            <w:r>
              <w:rPr>
                <w:rFonts w:ascii="Corbel" w:hAnsi="Corbel"/>
              </w:rPr>
              <w:t>31, rest, play</w:t>
            </w:r>
            <w:r w:rsidR="004E1BB6">
              <w:rPr>
                <w:rFonts w:ascii="Corbel" w:hAnsi="Corbel"/>
              </w:rPr>
              <w:t>, culture</w:t>
            </w:r>
          </w:p>
        </w:tc>
        <w:tc>
          <w:tcPr>
            <w:tcW w:w="3293" w:type="dxa"/>
          </w:tcPr>
          <w:p w14:paraId="33FBA312" w14:textId="77777777" w:rsidR="00C55DD6" w:rsidRPr="00C55DD6" w:rsidRDefault="00302FB6" w:rsidP="00C55DD6">
            <w:pPr>
              <w:tabs>
                <w:tab w:val="left" w:pos="195"/>
              </w:tabs>
              <w:rPr>
                <w:rFonts w:ascii="Corbel" w:hAnsi="Corbel"/>
              </w:rPr>
            </w:pPr>
            <w:r w:rsidRPr="009C17D6">
              <w:rPr>
                <w:rFonts w:ascii="Corbel" w:hAnsi="Corbel"/>
                <w:b/>
                <w:bCs/>
              </w:rPr>
              <w:t>International Mother Language Day</w:t>
            </w:r>
            <w:r>
              <w:rPr>
                <w:rFonts w:ascii="Corbel" w:hAnsi="Corbel"/>
              </w:rPr>
              <w:t xml:space="preserve"> </w:t>
            </w:r>
            <w:r w:rsidR="00C55DD6" w:rsidRPr="00C55DD6">
              <w:rPr>
                <w:rFonts w:ascii="Corbel" w:hAnsi="Corbel"/>
              </w:rPr>
              <w:t xml:space="preserve">This assembly is an opportunity for children </w:t>
            </w:r>
          </w:p>
          <w:p w14:paraId="57ABC4CD" w14:textId="77777777" w:rsidR="00C55DD6" w:rsidRPr="00C55DD6" w:rsidRDefault="00C55DD6" w:rsidP="00C55DD6">
            <w:pPr>
              <w:tabs>
                <w:tab w:val="left" w:pos="195"/>
              </w:tabs>
              <w:rPr>
                <w:rFonts w:ascii="Corbel" w:hAnsi="Corbel"/>
              </w:rPr>
            </w:pPr>
            <w:r w:rsidRPr="00C55DD6">
              <w:rPr>
                <w:rFonts w:ascii="Corbel" w:hAnsi="Corbel"/>
              </w:rPr>
              <w:t xml:space="preserve">who speak another language to share it </w:t>
            </w:r>
          </w:p>
          <w:p w14:paraId="43E0A82B" w14:textId="73A9CF73" w:rsidR="00E36E0A" w:rsidRDefault="00C55DD6" w:rsidP="00C55DD6">
            <w:pPr>
              <w:tabs>
                <w:tab w:val="left" w:pos="195"/>
              </w:tabs>
              <w:rPr>
                <w:rFonts w:ascii="Corbel" w:hAnsi="Corbel"/>
              </w:rPr>
            </w:pPr>
            <w:r w:rsidRPr="00C55DD6">
              <w:rPr>
                <w:rFonts w:ascii="Corbel" w:hAnsi="Corbel"/>
              </w:rPr>
              <w:t>with others.</w:t>
            </w:r>
          </w:p>
          <w:p w14:paraId="72A0C95C" w14:textId="0951A8AA" w:rsidR="009C17D6" w:rsidRDefault="009C17D6" w:rsidP="00302FB6">
            <w:pPr>
              <w:tabs>
                <w:tab w:val="left" w:pos="195"/>
              </w:tabs>
              <w:rPr>
                <w:rFonts w:ascii="Corbel" w:hAnsi="Corbel"/>
              </w:rPr>
            </w:pPr>
          </w:p>
          <w:p w14:paraId="7DC38E4B" w14:textId="0951A8AA" w:rsidR="00043340" w:rsidRDefault="00043340" w:rsidP="00302FB6">
            <w:pPr>
              <w:tabs>
                <w:tab w:val="left" w:pos="195"/>
              </w:tabs>
              <w:rPr>
                <w:color w:val="0000FF"/>
                <w:u w:val="single"/>
              </w:rPr>
            </w:pPr>
          </w:p>
          <w:p w14:paraId="5236C9A2" w14:textId="0951A8AA" w:rsidR="00043340" w:rsidRPr="004305AD" w:rsidRDefault="00043340" w:rsidP="00043340">
            <w:r>
              <w:rPr>
                <w:noProof/>
              </w:rPr>
              <w:drawing>
                <wp:inline distT="0" distB="0" distL="0" distR="0" wp14:anchorId="1AE22565" wp14:editId="4B2DD8FD">
                  <wp:extent cx="174515" cy="174515"/>
                  <wp:effectExtent l="0" t="0" r="0" b="0"/>
                  <wp:docPr id="12" name="Graphic 15" descr="Music not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phic 15"/>
                          <pic:cNvPicPr/>
                        </pic:nvPicPr>
                        <pic:blipFill>
                          <a:blip r:embed="rId14" cstate="print">
                            <a:extLst>
                              <a:ext uri="{28A0092B-C50C-407E-A947-70E740481C1C}">
                                <a14:useLocalDpi xmlns:a14="http://schemas.microsoft.com/office/drawing/2010/main" val="0"/>
                              </a:ext>
                              <a:ext uri="{96DAC541-7B7A-43D3-8B79-37D633B846F1}">
                                <asvg:svgBlip xmlns:asvg="http://schemas.microsoft.com/office/drawing/2016/SVG/main" r:embed="rId15"/>
                              </a:ext>
                            </a:extLst>
                          </a:blip>
                          <a:stretch>
                            <a:fillRect/>
                          </a:stretch>
                        </pic:blipFill>
                        <pic:spPr>
                          <a:xfrm>
                            <a:off x="0" y="0"/>
                            <a:ext cx="174515" cy="174515"/>
                          </a:xfrm>
                          <a:prstGeom prst="rect">
                            <a:avLst/>
                          </a:prstGeom>
                        </pic:spPr>
                      </pic:pic>
                    </a:graphicData>
                  </a:graphic>
                </wp:inline>
              </w:drawing>
            </w:r>
            <w:r w:rsidRPr="367CCE45">
              <w:rPr>
                <w:rFonts w:ascii="Corbel" w:hAnsi="Corbel"/>
                <w:b/>
                <w:bCs/>
                <w:color w:val="FF0000"/>
              </w:rPr>
              <w:t>Yr4, 5 and 6 singing assembly</w:t>
            </w:r>
          </w:p>
          <w:p w14:paraId="64D41F3F" w14:textId="36DE0070" w:rsidR="00043340" w:rsidRPr="00352469" w:rsidRDefault="00043340" w:rsidP="00302FB6">
            <w:pPr>
              <w:tabs>
                <w:tab w:val="left" w:pos="195"/>
              </w:tabs>
              <w:rPr>
                <w:rFonts w:ascii="Corbel" w:hAnsi="Corbel"/>
              </w:rPr>
            </w:pPr>
          </w:p>
        </w:tc>
      </w:tr>
      <w:tr w:rsidR="00E36E0A" w:rsidRPr="00352469" w14:paraId="53FDC2C5" w14:textId="77777777" w:rsidTr="1510963A">
        <w:tc>
          <w:tcPr>
            <w:tcW w:w="575" w:type="dxa"/>
            <w:vMerge/>
          </w:tcPr>
          <w:p w14:paraId="4C1D5912" w14:textId="4457A995" w:rsidR="00E36E0A" w:rsidRPr="002C576A" w:rsidRDefault="00E36E0A" w:rsidP="00E36E0A">
            <w:pPr>
              <w:jc w:val="center"/>
              <w:rPr>
                <w:rFonts w:ascii="Corbel" w:hAnsi="Corbel"/>
                <w:b/>
                <w:bCs/>
                <w:sz w:val="28"/>
                <w:szCs w:val="28"/>
              </w:rPr>
            </w:pPr>
          </w:p>
        </w:tc>
        <w:tc>
          <w:tcPr>
            <w:tcW w:w="1110" w:type="dxa"/>
            <w:gridSpan w:val="2"/>
          </w:tcPr>
          <w:p w14:paraId="5ABDF472" w14:textId="77777777" w:rsidR="00E36E0A" w:rsidRPr="002C576A" w:rsidRDefault="00E36E0A" w:rsidP="00E36E0A">
            <w:pPr>
              <w:jc w:val="center"/>
              <w:rPr>
                <w:rFonts w:ascii="Corbel" w:hAnsi="Corbel"/>
                <w:b/>
                <w:bCs/>
                <w:sz w:val="28"/>
                <w:szCs w:val="28"/>
              </w:rPr>
            </w:pPr>
            <w:r w:rsidRPr="002C576A">
              <w:rPr>
                <w:rFonts w:ascii="Corbel" w:hAnsi="Corbel"/>
                <w:b/>
                <w:bCs/>
                <w:sz w:val="28"/>
                <w:szCs w:val="28"/>
              </w:rPr>
              <w:t>27/02</w:t>
            </w:r>
          </w:p>
        </w:tc>
        <w:tc>
          <w:tcPr>
            <w:tcW w:w="8163" w:type="dxa"/>
          </w:tcPr>
          <w:p w14:paraId="226B08D6" w14:textId="2EA7543B" w:rsidR="00EF24B0" w:rsidRDefault="00D72516" w:rsidP="00F72CC1">
            <w:pPr>
              <w:rPr>
                <w:b/>
                <w:bCs/>
              </w:rPr>
            </w:pPr>
            <w:r w:rsidRPr="00296902">
              <w:rPr>
                <w:b/>
                <w:bCs/>
              </w:rPr>
              <w:t>World Wildlife Day</w:t>
            </w:r>
          </w:p>
          <w:p w14:paraId="7F7E5D4A" w14:textId="77C65C30" w:rsidR="00D72516" w:rsidRDefault="00A6241C" w:rsidP="00E452E1">
            <w:r w:rsidRPr="00A6241C">
              <w:lastRenderedPageBreak/>
              <w:t xml:space="preserve">Children could consider how humans’ impact negatively on wildlife. What if we reserved half the earth for wildlife? </w:t>
            </w:r>
            <w:r w:rsidR="00256F34">
              <w:t xml:space="preserve">KS1 </w:t>
            </w:r>
            <w:r w:rsidRPr="00A6241C">
              <w:t xml:space="preserve"> </w:t>
            </w:r>
          </w:p>
          <w:p w14:paraId="4A683B85" w14:textId="77777777" w:rsidR="00C42908" w:rsidRPr="00C42908" w:rsidRDefault="00EF24B0" w:rsidP="00C42908">
            <w:pPr>
              <w:rPr>
                <w:sz w:val="18"/>
                <w:szCs w:val="18"/>
              </w:rPr>
            </w:pPr>
            <w:r w:rsidRPr="00231EB1">
              <w:rPr>
                <w:rFonts w:ascii="Corbel" w:hAnsi="Corbel"/>
                <w:b/>
                <w:bCs/>
                <w:sz w:val="18"/>
                <w:szCs w:val="18"/>
              </w:rPr>
              <w:t>Bible reference</w:t>
            </w:r>
            <w:r w:rsidRPr="00231EB1">
              <w:rPr>
                <w:rFonts w:ascii="Corbel" w:hAnsi="Corbel"/>
                <w:sz w:val="18"/>
                <w:szCs w:val="18"/>
              </w:rPr>
              <w:t>:</w:t>
            </w:r>
            <w:r w:rsidRPr="00231EB1">
              <w:rPr>
                <w:sz w:val="18"/>
                <w:szCs w:val="18"/>
              </w:rPr>
              <w:t xml:space="preserve"> </w:t>
            </w:r>
            <w:r w:rsidR="005C5E8F">
              <w:rPr>
                <w:sz w:val="18"/>
                <w:szCs w:val="18"/>
              </w:rPr>
              <w:t xml:space="preserve"> </w:t>
            </w:r>
            <w:r w:rsidR="005C5E8F" w:rsidRPr="005C5E8F">
              <w:rPr>
                <w:sz w:val="18"/>
                <w:szCs w:val="18"/>
              </w:rPr>
              <w:t>Then God said, “Let the earth produce living creatures according to their kinds: livestock, creatures that crawl, and the wildlife of the earth according to their kinds.” And it was so.</w:t>
            </w:r>
            <w:r w:rsidR="00C42908">
              <w:rPr>
                <w:sz w:val="18"/>
                <w:szCs w:val="18"/>
              </w:rPr>
              <w:t xml:space="preserve"> </w:t>
            </w:r>
            <w:r w:rsidR="00C42908" w:rsidRPr="00C42908">
              <w:rPr>
                <w:sz w:val="18"/>
                <w:szCs w:val="18"/>
              </w:rPr>
              <w:t>Gen 1:24</w:t>
            </w:r>
          </w:p>
          <w:p w14:paraId="6E93C684" w14:textId="2EEC7923" w:rsidR="00E36E0A" w:rsidRDefault="00EF24B0" w:rsidP="00EF24B0">
            <w:pPr>
              <w:rPr>
                <w:sz w:val="18"/>
                <w:szCs w:val="18"/>
              </w:rPr>
            </w:pPr>
            <w:r w:rsidRPr="004466C7">
              <w:rPr>
                <w:b/>
                <w:bCs/>
                <w:sz w:val="18"/>
                <w:szCs w:val="18"/>
              </w:rPr>
              <w:t>Quran Reference</w:t>
            </w:r>
            <w:r w:rsidRPr="004466C7">
              <w:rPr>
                <w:sz w:val="18"/>
                <w:szCs w:val="18"/>
              </w:rPr>
              <w:t xml:space="preserve"> </w:t>
            </w:r>
            <w:r w:rsidR="001918E6" w:rsidRPr="001918E6">
              <w:rPr>
                <w:sz w:val="18"/>
                <w:szCs w:val="18"/>
              </w:rPr>
              <w:t>“</w:t>
            </w:r>
            <w:proofErr w:type="spellStart"/>
            <w:r w:rsidR="001918E6" w:rsidRPr="001918E6">
              <w:rPr>
                <w:sz w:val="18"/>
                <w:szCs w:val="18"/>
              </w:rPr>
              <w:t>Seest</w:t>
            </w:r>
            <w:proofErr w:type="spellEnd"/>
            <w:r w:rsidR="001918E6" w:rsidRPr="001918E6">
              <w:rPr>
                <w:sz w:val="18"/>
                <w:szCs w:val="18"/>
              </w:rPr>
              <w:t xml:space="preserve"> thou not that it is Allah Whose praise all beings in the heavens and on earth do celebrate, and the birds (of the air) with wings outspread? Each one knows its own (mode of) prayer and praise, and Allah knows well all that they do.” (Quran 24:41)</w:t>
            </w:r>
          </w:p>
          <w:p w14:paraId="1CEED89D" w14:textId="1E2AE4AF" w:rsidR="00EF24B0" w:rsidRPr="00352469" w:rsidRDefault="00EF24B0" w:rsidP="00EF24B0">
            <w:pPr>
              <w:rPr>
                <w:rFonts w:ascii="Corbel" w:hAnsi="Corbel"/>
              </w:rPr>
            </w:pPr>
          </w:p>
        </w:tc>
        <w:tc>
          <w:tcPr>
            <w:tcW w:w="1033" w:type="dxa"/>
          </w:tcPr>
          <w:p w14:paraId="11F8C70B" w14:textId="77777777" w:rsidR="00E36E0A" w:rsidRPr="00352469" w:rsidRDefault="00E36E0A" w:rsidP="00E36E0A">
            <w:pPr>
              <w:jc w:val="center"/>
              <w:rPr>
                <w:rFonts w:ascii="Corbel" w:hAnsi="Corbel"/>
              </w:rPr>
            </w:pPr>
          </w:p>
        </w:tc>
        <w:tc>
          <w:tcPr>
            <w:tcW w:w="3293" w:type="dxa"/>
          </w:tcPr>
          <w:p w14:paraId="4276D61E" w14:textId="0951A8AA" w:rsidR="00E36E0A" w:rsidRDefault="001D2B9A" w:rsidP="001D2B9A">
            <w:pPr>
              <w:rPr>
                <w:rFonts w:ascii="Corbel" w:hAnsi="Corbel"/>
                <w:b/>
                <w:bCs/>
              </w:rPr>
            </w:pPr>
            <w:r w:rsidRPr="001D2B9A">
              <w:rPr>
                <w:rFonts w:ascii="Corbel" w:hAnsi="Corbel"/>
                <w:b/>
                <w:bCs/>
              </w:rPr>
              <w:t>Pancake Day/Shrove Tuesday/Mardi Gras</w:t>
            </w:r>
          </w:p>
          <w:p w14:paraId="0FF8B9D4" w14:textId="0951A8AA" w:rsidR="00043340" w:rsidRPr="001D2B9A" w:rsidRDefault="00043340" w:rsidP="001D2B9A">
            <w:pPr>
              <w:rPr>
                <w:rFonts w:ascii="Corbel" w:hAnsi="Corbel"/>
                <w:b/>
                <w:bCs/>
              </w:rPr>
            </w:pPr>
            <w:r>
              <w:rPr>
                <w:noProof/>
              </w:rPr>
              <w:lastRenderedPageBreak/>
              <w:drawing>
                <wp:inline distT="0" distB="0" distL="0" distR="0" wp14:anchorId="168D7C75" wp14:editId="4DB9A1C3">
                  <wp:extent cx="174515" cy="174515"/>
                  <wp:effectExtent l="0" t="0" r="0" b="0"/>
                  <wp:docPr id="17" name="Graphic 11" descr="Music not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phic 11"/>
                          <pic:cNvPicPr/>
                        </pic:nvPicPr>
                        <pic:blipFill>
                          <a:blip r:embed="rId14" cstate="print">
                            <a:extLst>
                              <a:ext uri="{28A0092B-C50C-407E-A947-70E740481C1C}">
                                <a14:useLocalDpi xmlns:a14="http://schemas.microsoft.com/office/drawing/2010/main" val="0"/>
                              </a:ext>
                              <a:ext uri="{96DAC541-7B7A-43D3-8B79-37D633B846F1}">
                                <asvg:svgBlip xmlns:asvg="http://schemas.microsoft.com/office/drawing/2016/SVG/main" r:embed="rId15"/>
                              </a:ext>
                            </a:extLst>
                          </a:blip>
                          <a:stretch>
                            <a:fillRect/>
                          </a:stretch>
                        </pic:blipFill>
                        <pic:spPr>
                          <a:xfrm>
                            <a:off x="0" y="0"/>
                            <a:ext cx="174515" cy="174515"/>
                          </a:xfrm>
                          <a:prstGeom prst="rect">
                            <a:avLst/>
                          </a:prstGeom>
                        </pic:spPr>
                      </pic:pic>
                    </a:graphicData>
                  </a:graphic>
                </wp:inline>
              </w:drawing>
            </w:r>
            <w:r w:rsidRPr="71B2791A">
              <w:rPr>
                <w:rFonts w:ascii="Corbel" w:hAnsi="Corbel"/>
                <w:b/>
                <w:bCs/>
                <w:color w:val="FF0000"/>
              </w:rPr>
              <w:t>Yr1, 2 and 3 singing assembly</w:t>
            </w:r>
          </w:p>
        </w:tc>
      </w:tr>
      <w:tr w:rsidR="00E36E0A" w:rsidRPr="00352469" w14:paraId="66C27B56" w14:textId="77777777" w:rsidTr="1510963A">
        <w:tc>
          <w:tcPr>
            <w:tcW w:w="575" w:type="dxa"/>
            <w:vMerge/>
          </w:tcPr>
          <w:p w14:paraId="436830A7" w14:textId="70C664DA" w:rsidR="00E36E0A" w:rsidRPr="002C576A" w:rsidRDefault="00E36E0A" w:rsidP="00E36E0A">
            <w:pPr>
              <w:jc w:val="center"/>
              <w:rPr>
                <w:rFonts w:ascii="Corbel" w:hAnsi="Corbel"/>
                <w:b/>
                <w:bCs/>
                <w:sz w:val="28"/>
                <w:szCs w:val="28"/>
              </w:rPr>
            </w:pPr>
          </w:p>
        </w:tc>
        <w:tc>
          <w:tcPr>
            <w:tcW w:w="1110" w:type="dxa"/>
            <w:gridSpan w:val="2"/>
          </w:tcPr>
          <w:p w14:paraId="6BF3530F" w14:textId="77777777" w:rsidR="00E36E0A" w:rsidRPr="002C576A" w:rsidRDefault="00E36E0A" w:rsidP="00E36E0A">
            <w:pPr>
              <w:jc w:val="center"/>
              <w:rPr>
                <w:rFonts w:ascii="Corbel" w:hAnsi="Corbel"/>
                <w:b/>
                <w:bCs/>
                <w:sz w:val="28"/>
                <w:szCs w:val="28"/>
              </w:rPr>
            </w:pPr>
            <w:r w:rsidRPr="002C576A">
              <w:rPr>
                <w:rFonts w:ascii="Corbel" w:hAnsi="Corbel"/>
                <w:b/>
                <w:bCs/>
                <w:sz w:val="28"/>
                <w:szCs w:val="28"/>
              </w:rPr>
              <w:t>6/03</w:t>
            </w:r>
          </w:p>
        </w:tc>
        <w:tc>
          <w:tcPr>
            <w:tcW w:w="8163" w:type="dxa"/>
          </w:tcPr>
          <w:p w14:paraId="52DC1C1A" w14:textId="467755D6" w:rsidR="00E36E0A" w:rsidRDefault="00EE293E" w:rsidP="00EE293E">
            <w:pPr>
              <w:rPr>
                <w:rFonts w:ascii="Corbel" w:hAnsi="Corbel"/>
                <w:b/>
                <w:bCs/>
              </w:rPr>
            </w:pPr>
            <w:r w:rsidRPr="00EE293E">
              <w:rPr>
                <w:rFonts w:ascii="Corbel" w:hAnsi="Corbel"/>
                <w:b/>
                <w:bCs/>
              </w:rPr>
              <w:t>World Book Day</w:t>
            </w:r>
          </w:p>
          <w:p w14:paraId="1F513F15" w14:textId="0FCBA7C2" w:rsidR="004F2F9F" w:rsidRDefault="004F2F9F" w:rsidP="00EE293E">
            <w:r w:rsidRPr="00AB4833">
              <w:rPr>
                <w:rFonts w:ascii="Corbel" w:hAnsi="Corbel"/>
              </w:rPr>
              <w:t xml:space="preserve">This assembly from UNICEF </w:t>
            </w:r>
            <w:r w:rsidR="00DA5004" w:rsidRPr="00AB4833">
              <w:rPr>
                <w:rFonts w:ascii="Corbel" w:hAnsi="Corbel"/>
              </w:rPr>
              <w:t xml:space="preserve">urges children to not take books for </w:t>
            </w:r>
            <w:r w:rsidR="00AB4833" w:rsidRPr="00AB4833">
              <w:rPr>
                <w:rFonts w:ascii="Corbel" w:hAnsi="Corbel"/>
              </w:rPr>
              <w:t>grante</w:t>
            </w:r>
            <w:r w:rsidR="00AB4833">
              <w:rPr>
                <w:rFonts w:ascii="Corbel" w:hAnsi="Corbel"/>
              </w:rPr>
              <w:t xml:space="preserve">d and asks them to consider what life would be like if paper, </w:t>
            </w:r>
            <w:proofErr w:type="gramStart"/>
            <w:r w:rsidR="00AB4833">
              <w:rPr>
                <w:rFonts w:ascii="Corbel" w:hAnsi="Corbel"/>
              </w:rPr>
              <w:t>pencils</w:t>
            </w:r>
            <w:proofErr w:type="gramEnd"/>
            <w:r w:rsidR="00AB4833">
              <w:rPr>
                <w:rFonts w:ascii="Corbel" w:hAnsi="Corbel"/>
              </w:rPr>
              <w:t xml:space="preserve"> and books did not exist.</w:t>
            </w:r>
            <w:r w:rsidR="00DA5004">
              <w:rPr>
                <w:rFonts w:ascii="Corbel" w:hAnsi="Corbel"/>
                <w:b/>
                <w:bCs/>
              </w:rPr>
              <w:t xml:space="preserve"> </w:t>
            </w:r>
          </w:p>
          <w:p w14:paraId="2AA09B73" w14:textId="77777777" w:rsidR="00EF24B0" w:rsidRDefault="00EF24B0" w:rsidP="00EE293E"/>
          <w:p w14:paraId="3A7651DE" w14:textId="5C5E1416" w:rsidR="00EC0A00" w:rsidRPr="00EC0A00" w:rsidRDefault="00EF24B0" w:rsidP="00EC0A00">
            <w:pPr>
              <w:rPr>
                <w:sz w:val="18"/>
                <w:szCs w:val="18"/>
              </w:rPr>
            </w:pPr>
            <w:r w:rsidRPr="00231EB1">
              <w:rPr>
                <w:rFonts w:ascii="Corbel" w:hAnsi="Corbel"/>
                <w:b/>
                <w:bCs/>
                <w:sz w:val="18"/>
                <w:szCs w:val="18"/>
              </w:rPr>
              <w:t>Bible reference</w:t>
            </w:r>
            <w:r w:rsidRPr="00231EB1">
              <w:rPr>
                <w:rFonts w:ascii="Corbel" w:hAnsi="Corbel"/>
                <w:sz w:val="18"/>
                <w:szCs w:val="18"/>
              </w:rPr>
              <w:t>:</w:t>
            </w:r>
            <w:r w:rsidRPr="00231EB1">
              <w:rPr>
                <w:sz w:val="18"/>
                <w:szCs w:val="18"/>
              </w:rPr>
              <w:t xml:space="preserve"> </w:t>
            </w:r>
            <w:r w:rsidR="00D66442">
              <w:rPr>
                <w:sz w:val="18"/>
                <w:szCs w:val="18"/>
              </w:rPr>
              <w:t xml:space="preserve"> </w:t>
            </w:r>
            <w:r w:rsidR="00D66442" w:rsidRPr="00D66442">
              <w:rPr>
                <w:sz w:val="18"/>
                <w:szCs w:val="18"/>
              </w:rPr>
              <w:t>Until I come, give attention to the public reading of Scripture, to exhortation and teaching.</w:t>
            </w:r>
            <w:r w:rsidR="00EC0A00">
              <w:t xml:space="preserve"> </w:t>
            </w:r>
            <w:r w:rsidR="00EC0A00" w:rsidRPr="00EC0A00">
              <w:rPr>
                <w:sz w:val="18"/>
                <w:szCs w:val="18"/>
              </w:rPr>
              <w:t>Timothy 4:13</w:t>
            </w:r>
          </w:p>
          <w:p w14:paraId="74D69CAC" w14:textId="118D3675" w:rsidR="00EF24B0" w:rsidRDefault="00EF24B0" w:rsidP="00EF24B0">
            <w:pPr>
              <w:rPr>
                <w:sz w:val="18"/>
                <w:szCs w:val="18"/>
              </w:rPr>
            </w:pPr>
            <w:r w:rsidRPr="004466C7">
              <w:rPr>
                <w:b/>
                <w:bCs/>
                <w:sz w:val="18"/>
                <w:szCs w:val="18"/>
              </w:rPr>
              <w:t>Quran Reference</w:t>
            </w:r>
            <w:r w:rsidRPr="004466C7">
              <w:rPr>
                <w:sz w:val="18"/>
                <w:szCs w:val="18"/>
              </w:rPr>
              <w:t xml:space="preserve"> </w:t>
            </w:r>
            <w:r w:rsidR="004F04DA" w:rsidRPr="004F04DA">
              <w:rPr>
                <w:sz w:val="18"/>
                <w:szCs w:val="18"/>
              </w:rPr>
              <w:t>"The acquisition of knowledge is compulsory for every Muslim, whether male or female."</w:t>
            </w:r>
            <w:r w:rsidR="004F04DA">
              <w:rPr>
                <w:sz w:val="18"/>
                <w:szCs w:val="18"/>
              </w:rPr>
              <w:t xml:space="preserve"> Prophet Mohammed (PBUH)</w:t>
            </w:r>
          </w:p>
          <w:p w14:paraId="17DBFF90" w14:textId="77777777" w:rsidR="00EF24B0" w:rsidRPr="00EE293E" w:rsidRDefault="00EF24B0" w:rsidP="00EE293E">
            <w:pPr>
              <w:rPr>
                <w:rFonts w:ascii="Corbel" w:hAnsi="Corbel"/>
                <w:b/>
                <w:bCs/>
              </w:rPr>
            </w:pPr>
          </w:p>
          <w:p w14:paraId="0F1F5B4D" w14:textId="7139D638" w:rsidR="00E36E0A" w:rsidRPr="00352469" w:rsidRDefault="00E36E0A" w:rsidP="00E36E0A">
            <w:pPr>
              <w:jc w:val="center"/>
              <w:rPr>
                <w:rFonts w:ascii="Corbel" w:hAnsi="Corbel"/>
              </w:rPr>
            </w:pPr>
          </w:p>
        </w:tc>
        <w:tc>
          <w:tcPr>
            <w:tcW w:w="1033" w:type="dxa"/>
          </w:tcPr>
          <w:p w14:paraId="40FE4A47" w14:textId="497DAE1B" w:rsidR="00E36E0A" w:rsidRPr="00EF69C5" w:rsidRDefault="00C80AEB" w:rsidP="00C80AEB">
            <w:pPr>
              <w:rPr>
                <w:rFonts w:ascii="Corbel" w:hAnsi="Corbel"/>
                <w:sz w:val="18"/>
                <w:szCs w:val="18"/>
              </w:rPr>
            </w:pPr>
            <w:r w:rsidRPr="00EF69C5">
              <w:rPr>
                <w:rFonts w:ascii="Corbel" w:hAnsi="Corbel"/>
                <w:sz w:val="18"/>
                <w:szCs w:val="18"/>
              </w:rPr>
              <w:t xml:space="preserve">28, All children have the right to a free primary education. </w:t>
            </w:r>
          </w:p>
        </w:tc>
        <w:tc>
          <w:tcPr>
            <w:tcW w:w="3293" w:type="dxa"/>
          </w:tcPr>
          <w:p w14:paraId="54F1360D" w14:textId="0951A8AA" w:rsidR="00E36E0A" w:rsidRDefault="00EE293E" w:rsidP="00B14083">
            <w:pPr>
              <w:rPr>
                <w:rFonts w:ascii="Corbel" w:hAnsi="Corbel"/>
                <w:b/>
                <w:bCs/>
              </w:rPr>
            </w:pPr>
            <w:r w:rsidRPr="00B14083">
              <w:rPr>
                <w:rFonts w:ascii="Corbel" w:hAnsi="Corbel"/>
                <w:b/>
                <w:bCs/>
              </w:rPr>
              <w:t xml:space="preserve">International </w:t>
            </w:r>
            <w:r w:rsidR="00B14083" w:rsidRPr="00B14083">
              <w:rPr>
                <w:rFonts w:ascii="Corbel" w:hAnsi="Corbel"/>
                <w:b/>
                <w:bCs/>
              </w:rPr>
              <w:t>Women’s Day</w:t>
            </w:r>
          </w:p>
          <w:p w14:paraId="4F513620" w14:textId="12EF7CF2" w:rsidR="006174E8" w:rsidRDefault="00F1294E" w:rsidP="00B14083">
            <w:pPr>
              <w:rPr>
                <w:color w:val="0000FF"/>
                <w:u w:val="single"/>
              </w:rPr>
            </w:pPr>
            <w:r w:rsidRPr="00397CF3">
              <w:rPr>
                <w:rFonts w:ascii="Corbel" w:hAnsi="Corbel"/>
              </w:rPr>
              <w:t>Children explore issues related to gender equality and the celebration of women</w:t>
            </w:r>
            <w:r>
              <w:rPr>
                <w:rFonts w:ascii="Corbel" w:hAnsi="Corbel"/>
                <w:b/>
                <w:bCs/>
              </w:rPr>
              <w:t xml:space="preserve">. </w:t>
            </w:r>
          </w:p>
          <w:p w14:paraId="0FED6533" w14:textId="0951A8AA" w:rsidR="00043340" w:rsidRDefault="00043340" w:rsidP="00B14083">
            <w:pPr>
              <w:rPr>
                <w:color w:val="0000FF"/>
                <w:u w:val="single"/>
              </w:rPr>
            </w:pPr>
          </w:p>
          <w:p w14:paraId="79964EED" w14:textId="0951A8AA" w:rsidR="00043340" w:rsidRPr="004305AD" w:rsidRDefault="00043340" w:rsidP="00043340">
            <w:r>
              <w:rPr>
                <w:noProof/>
              </w:rPr>
              <w:drawing>
                <wp:inline distT="0" distB="0" distL="0" distR="0" wp14:anchorId="165ECA1E" wp14:editId="143ED04C">
                  <wp:extent cx="174515" cy="174515"/>
                  <wp:effectExtent l="0" t="0" r="0" b="0"/>
                  <wp:docPr id="18" name="Graphic 15" descr="Music not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phic 15"/>
                          <pic:cNvPicPr/>
                        </pic:nvPicPr>
                        <pic:blipFill>
                          <a:blip r:embed="rId14" cstate="print">
                            <a:extLst>
                              <a:ext uri="{28A0092B-C50C-407E-A947-70E740481C1C}">
                                <a14:useLocalDpi xmlns:a14="http://schemas.microsoft.com/office/drawing/2010/main" val="0"/>
                              </a:ext>
                              <a:ext uri="{96DAC541-7B7A-43D3-8B79-37D633B846F1}">
                                <asvg:svgBlip xmlns:asvg="http://schemas.microsoft.com/office/drawing/2016/SVG/main" r:embed="rId15"/>
                              </a:ext>
                            </a:extLst>
                          </a:blip>
                          <a:stretch>
                            <a:fillRect/>
                          </a:stretch>
                        </pic:blipFill>
                        <pic:spPr>
                          <a:xfrm>
                            <a:off x="0" y="0"/>
                            <a:ext cx="174515" cy="174515"/>
                          </a:xfrm>
                          <a:prstGeom prst="rect">
                            <a:avLst/>
                          </a:prstGeom>
                        </pic:spPr>
                      </pic:pic>
                    </a:graphicData>
                  </a:graphic>
                </wp:inline>
              </w:drawing>
            </w:r>
            <w:r w:rsidRPr="367CCE45">
              <w:rPr>
                <w:rFonts w:ascii="Corbel" w:hAnsi="Corbel"/>
                <w:b/>
                <w:bCs/>
                <w:color w:val="FF0000"/>
              </w:rPr>
              <w:t>Yr4, 5 and 6 singing assembly</w:t>
            </w:r>
          </w:p>
          <w:p w14:paraId="76744D32" w14:textId="4D2CEB71" w:rsidR="00043340" w:rsidRPr="00B14083" w:rsidRDefault="00043340" w:rsidP="00B14083">
            <w:pPr>
              <w:rPr>
                <w:rFonts w:ascii="Corbel" w:hAnsi="Corbel"/>
                <w:b/>
                <w:bCs/>
              </w:rPr>
            </w:pPr>
          </w:p>
        </w:tc>
      </w:tr>
      <w:tr w:rsidR="00E36E0A" w:rsidRPr="00352469" w14:paraId="44024B78" w14:textId="77777777" w:rsidTr="1510963A">
        <w:tc>
          <w:tcPr>
            <w:tcW w:w="575" w:type="dxa"/>
            <w:vMerge/>
          </w:tcPr>
          <w:p w14:paraId="4EC1D958" w14:textId="27EC1D62" w:rsidR="00E36E0A" w:rsidRPr="002C576A" w:rsidRDefault="00E36E0A" w:rsidP="00E36E0A">
            <w:pPr>
              <w:jc w:val="center"/>
              <w:rPr>
                <w:rFonts w:ascii="Corbel" w:hAnsi="Corbel"/>
                <w:b/>
                <w:bCs/>
                <w:sz w:val="28"/>
                <w:szCs w:val="28"/>
              </w:rPr>
            </w:pPr>
          </w:p>
        </w:tc>
        <w:tc>
          <w:tcPr>
            <w:tcW w:w="1110" w:type="dxa"/>
            <w:gridSpan w:val="2"/>
          </w:tcPr>
          <w:p w14:paraId="2066EF04" w14:textId="77777777" w:rsidR="00E36E0A" w:rsidRPr="002C576A" w:rsidRDefault="00E36E0A" w:rsidP="00E36E0A">
            <w:pPr>
              <w:jc w:val="center"/>
              <w:rPr>
                <w:rFonts w:ascii="Corbel" w:hAnsi="Corbel"/>
                <w:b/>
                <w:bCs/>
                <w:sz w:val="28"/>
                <w:szCs w:val="28"/>
              </w:rPr>
            </w:pPr>
            <w:r w:rsidRPr="002C576A">
              <w:rPr>
                <w:rFonts w:ascii="Corbel" w:hAnsi="Corbel"/>
                <w:b/>
                <w:bCs/>
                <w:sz w:val="28"/>
                <w:szCs w:val="28"/>
              </w:rPr>
              <w:t>13/03</w:t>
            </w:r>
          </w:p>
        </w:tc>
        <w:tc>
          <w:tcPr>
            <w:tcW w:w="8163" w:type="dxa"/>
          </w:tcPr>
          <w:p w14:paraId="5E5B5085" w14:textId="4C6B2CB4" w:rsidR="00E36E0A" w:rsidRPr="00AB4833" w:rsidRDefault="00216A28" w:rsidP="00E36E0A">
            <w:pPr>
              <w:rPr>
                <w:rFonts w:ascii="Corbel" w:hAnsi="Corbel"/>
                <w:b/>
                <w:bCs/>
              </w:rPr>
            </w:pPr>
            <w:proofErr w:type="spellStart"/>
            <w:r>
              <w:rPr>
                <w:rFonts w:ascii="Corbel" w:hAnsi="Corbel"/>
                <w:b/>
                <w:bCs/>
              </w:rPr>
              <w:t>Mothers Day</w:t>
            </w:r>
            <w:proofErr w:type="spellEnd"/>
            <w:r>
              <w:rPr>
                <w:rFonts w:ascii="Corbel" w:hAnsi="Corbel"/>
                <w:b/>
                <w:bCs/>
              </w:rPr>
              <w:t>./</w:t>
            </w:r>
            <w:r w:rsidR="008343D5" w:rsidRPr="00AB4833">
              <w:rPr>
                <w:rFonts w:ascii="Corbel" w:hAnsi="Corbel"/>
                <w:b/>
                <w:bCs/>
              </w:rPr>
              <w:t>Red Nose Day 17</w:t>
            </w:r>
            <w:r w:rsidR="008343D5" w:rsidRPr="00AB4833">
              <w:rPr>
                <w:rFonts w:ascii="Corbel" w:hAnsi="Corbel"/>
                <w:b/>
                <w:bCs/>
                <w:vertAlign w:val="superscript"/>
              </w:rPr>
              <w:t>th</w:t>
            </w:r>
          </w:p>
          <w:p w14:paraId="04CC3D55" w14:textId="77777777" w:rsidR="00AB4833" w:rsidRDefault="00AB4833" w:rsidP="00E36E0A">
            <w:pPr>
              <w:rPr>
                <w:rFonts w:ascii="Corbel" w:hAnsi="Corbel"/>
              </w:rPr>
            </w:pPr>
            <w:r w:rsidRPr="00AB4833">
              <w:rPr>
                <w:rFonts w:ascii="Corbel" w:hAnsi="Corbel"/>
              </w:rPr>
              <w:t>Red Nose Day is a fundraising day run every two years by Comic Relief, a charity which helps those suffering from poverty and injustice.</w:t>
            </w:r>
          </w:p>
          <w:p w14:paraId="193CA33D" w14:textId="0898FDA0" w:rsidR="00714DC2" w:rsidRDefault="00714DC2" w:rsidP="00E36E0A">
            <w:r>
              <w:rPr>
                <w:rFonts w:ascii="Corbel" w:hAnsi="Corbel"/>
              </w:rPr>
              <w:t xml:space="preserve">Present a number of short videos about how </w:t>
            </w:r>
            <w:r w:rsidR="003E09F3">
              <w:rPr>
                <w:rFonts w:ascii="Corbel" w:hAnsi="Corbel"/>
              </w:rPr>
              <w:t>charity money goes to improve the lives of poverty-stricken children. Precious Story</w:t>
            </w:r>
            <w:r w:rsidR="00BE5C03">
              <w:rPr>
                <w:rFonts w:ascii="Corbel" w:hAnsi="Corbel"/>
              </w:rPr>
              <w:t xml:space="preserve"> (KS2)</w:t>
            </w:r>
            <w:r w:rsidR="003E09F3">
              <w:rPr>
                <w:rFonts w:ascii="Corbel" w:hAnsi="Corbel"/>
              </w:rPr>
              <w:t xml:space="preserve">: </w:t>
            </w:r>
          </w:p>
          <w:p w14:paraId="637810A9" w14:textId="77777777" w:rsidR="00EF24B0" w:rsidRDefault="00EF24B0" w:rsidP="00E36E0A"/>
          <w:p w14:paraId="5C67F633" w14:textId="6AC43216" w:rsidR="00EF24B0" w:rsidRPr="00231EB1" w:rsidRDefault="00EF24B0" w:rsidP="00EF24B0">
            <w:pPr>
              <w:rPr>
                <w:sz w:val="18"/>
                <w:szCs w:val="18"/>
              </w:rPr>
            </w:pPr>
            <w:r w:rsidRPr="00231EB1">
              <w:rPr>
                <w:rFonts w:ascii="Corbel" w:hAnsi="Corbel"/>
                <w:b/>
                <w:bCs/>
                <w:sz w:val="18"/>
                <w:szCs w:val="18"/>
              </w:rPr>
              <w:t>Bible reference</w:t>
            </w:r>
            <w:r w:rsidRPr="00231EB1">
              <w:rPr>
                <w:rFonts w:ascii="Corbel" w:hAnsi="Corbel"/>
                <w:sz w:val="18"/>
                <w:szCs w:val="18"/>
              </w:rPr>
              <w:t>:</w:t>
            </w:r>
            <w:r w:rsidRPr="00231EB1">
              <w:rPr>
                <w:sz w:val="18"/>
                <w:szCs w:val="18"/>
              </w:rPr>
              <w:t xml:space="preserve"> </w:t>
            </w:r>
            <w:r w:rsidR="00383643" w:rsidRPr="00383643">
              <w:rPr>
                <w:sz w:val="18"/>
                <w:szCs w:val="18"/>
              </w:rPr>
              <w:t>I was hungry, and you gave me something to eat. I was thirsty, and you gave me something to drink. I was a stranger, and you took me into your home.</w:t>
            </w:r>
            <w:r w:rsidR="00383643">
              <w:rPr>
                <w:sz w:val="18"/>
                <w:szCs w:val="18"/>
              </w:rPr>
              <w:t xml:space="preserve"> </w:t>
            </w:r>
            <w:r w:rsidR="00383643" w:rsidRPr="00383643">
              <w:rPr>
                <w:sz w:val="18"/>
                <w:szCs w:val="18"/>
              </w:rPr>
              <w:t>Matthew 25:35</w:t>
            </w:r>
          </w:p>
          <w:p w14:paraId="1B5CE968" w14:textId="3F1D5708" w:rsidR="00EF24B0" w:rsidRDefault="00EF24B0" w:rsidP="00EF24B0">
            <w:pPr>
              <w:rPr>
                <w:sz w:val="18"/>
                <w:szCs w:val="18"/>
              </w:rPr>
            </w:pPr>
            <w:r w:rsidRPr="004466C7">
              <w:rPr>
                <w:b/>
                <w:bCs/>
                <w:sz w:val="18"/>
                <w:szCs w:val="18"/>
              </w:rPr>
              <w:t>Quran Reference</w:t>
            </w:r>
            <w:r w:rsidRPr="004466C7">
              <w:rPr>
                <w:sz w:val="18"/>
                <w:szCs w:val="18"/>
              </w:rPr>
              <w:t xml:space="preserve"> </w:t>
            </w:r>
            <w:r w:rsidR="00C67FD6" w:rsidRPr="00C67FD6">
              <w:rPr>
                <w:sz w:val="18"/>
                <w:szCs w:val="18"/>
              </w:rPr>
              <w:t xml:space="preserve">“Don’t feel ashamed when giving little for charity; that is because there is always goodness in giving no matter how little.” Ali Ibn Abi Talib </w:t>
            </w:r>
            <w:r w:rsidR="001D3916">
              <w:rPr>
                <w:sz w:val="18"/>
                <w:szCs w:val="18"/>
              </w:rPr>
              <w:t>(RA)</w:t>
            </w:r>
          </w:p>
          <w:p w14:paraId="53E6E83B" w14:textId="77777777" w:rsidR="00EF24B0" w:rsidRDefault="00EF24B0" w:rsidP="00E36E0A">
            <w:pPr>
              <w:rPr>
                <w:rFonts w:ascii="Corbel" w:hAnsi="Corbel"/>
              </w:rPr>
            </w:pPr>
          </w:p>
          <w:p w14:paraId="7DBBD823" w14:textId="555DA693" w:rsidR="000E40F6" w:rsidRPr="00AB4833" w:rsidRDefault="000E40F6" w:rsidP="00E36E0A">
            <w:pPr>
              <w:rPr>
                <w:rFonts w:ascii="Corbel" w:hAnsi="Corbel"/>
              </w:rPr>
            </w:pPr>
          </w:p>
        </w:tc>
        <w:tc>
          <w:tcPr>
            <w:tcW w:w="1033" w:type="dxa"/>
          </w:tcPr>
          <w:p w14:paraId="6A6A0668" w14:textId="77777777" w:rsidR="00E36E0A" w:rsidRDefault="00A96DEE" w:rsidP="00E36E0A">
            <w:pPr>
              <w:jc w:val="center"/>
              <w:rPr>
                <w:rFonts w:ascii="Corbel" w:hAnsi="Corbel"/>
              </w:rPr>
            </w:pPr>
            <w:r>
              <w:rPr>
                <w:rFonts w:ascii="Corbel" w:hAnsi="Corbel"/>
              </w:rPr>
              <w:t>3, best interest of the child</w:t>
            </w:r>
          </w:p>
          <w:p w14:paraId="7F84F60B" w14:textId="77777777" w:rsidR="00A96DEE" w:rsidRDefault="00A96DEE" w:rsidP="00E36E0A">
            <w:pPr>
              <w:jc w:val="center"/>
              <w:rPr>
                <w:rFonts w:ascii="Corbel" w:hAnsi="Corbel"/>
              </w:rPr>
            </w:pPr>
          </w:p>
          <w:p w14:paraId="2A5FA862" w14:textId="7E6DE15D" w:rsidR="00A96DEE" w:rsidRPr="00352469" w:rsidRDefault="00CA72CF" w:rsidP="00E36E0A">
            <w:pPr>
              <w:jc w:val="center"/>
              <w:rPr>
                <w:rFonts w:ascii="Corbel" w:hAnsi="Corbel"/>
              </w:rPr>
            </w:pPr>
            <w:r>
              <w:rPr>
                <w:rFonts w:ascii="Corbel" w:hAnsi="Corbel"/>
              </w:rPr>
              <w:t>14</w:t>
            </w:r>
            <w:r w:rsidR="0030580E">
              <w:rPr>
                <w:rFonts w:ascii="Corbel" w:hAnsi="Corbel"/>
              </w:rPr>
              <w:t xml:space="preserve">, freedom of thought belief and </w:t>
            </w:r>
            <w:proofErr w:type="spellStart"/>
            <w:r w:rsidR="0030580E">
              <w:rPr>
                <w:rFonts w:ascii="Corbel" w:hAnsi="Corbel"/>
              </w:rPr>
              <w:t>religom</w:t>
            </w:r>
            <w:proofErr w:type="spellEnd"/>
          </w:p>
        </w:tc>
        <w:tc>
          <w:tcPr>
            <w:tcW w:w="3293" w:type="dxa"/>
          </w:tcPr>
          <w:p w14:paraId="089BC8B4" w14:textId="4334EAC7" w:rsidR="00E36E0A" w:rsidRDefault="00F66BD3" w:rsidP="00F66BD3">
            <w:pPr>
              <w:rPr>
                <w:rFonts w:ascii="Corbel" w:hAnsi="Corbel"/>
                <w:b/>
                <w:bCs/>
              </w:rPr>
            </w:pPr>
            <w:r w:rsidRPr="00F66BD3">
              <w:rPr>
                <w:rFonts w:ascii="Corbel" w:hAnsi="Corbel"/>
                <w:b/>
                <w:bCs/>
              </w:rPr>
              <w:t>St Patricks Day</w:t>
            </w:r>
            <w:r>
              <w:rPr>
                <w:rFonts w:ascii="Corbel" w:hAnsi="Corbel"/>
                <w:b/>
                <w:bCs/>
              </w:rPr>
              <w:t>-17</w:t>
            </w:r>
          </w:p>
          <w:p w14:paraId="7C55CF70" w14:textId="66F527E1" w:rsidR="000633E9" w:rsidRPr="00E452E1" w:rsidRDefault="000633E9" w:rsidP="00F66BD3">
            <w:pPr>
              <w:rPr>
                <w:rFonts w:ascii="Corbel" w:hAnsi="Corbel"/>
              </w:rPr>
            </w:pPr>
            <w:r w:rsidRPr="000633E9">
              <w:rPr>
                <w:rFonts w:ascii="Corbel" w:hAnsi="Corbel"/>
              </w:rPr>
              <w:t>Themes: celebrating St Patrick's Day; the life of St Patrick; customs associated with St Patrick's Day around the world.</w:t>
            </w:r>
          </w:p>
          <w:p w14:paraId="4C029EA4" w14:textId="0951A8AA" w:rsidR="00043340" w:rsidRDefault="00043340" w:rsidP="00F66BD3">
            <w:pPr>
              <w:rPr>
                <w:color w:val="0000FF"/>
                <w:u w:val="single"/>
              </w:rPr>
            </w:pPr>
          </w:p>
          <w:p w14:paraId="3A86E7C3" w14:textId="0951A8AA" w:rsidR="00043340" w:rsidRDefault="00043340" w:rsidP="00F66BD3">
            <w:pPr>
              <w:rPr>
                <w:color w:val="0000FF"/>
                <w:u w:val="single"/>
              </w:rPr>
            </w:pPr>
            <w:r>
              <w:rPr>
                <w:noProof/>
              </w:rPr>
              <w:drawing>
                <wp:inline distT="0" distB="0" distL="0" distR="0" wp14:anchorId="1CB1A65C" wp14:editId="1AC9693B">
                  <wp:extent cx="174515" cy="174515"/>
                  <wp:effectExtent l="0" t="0" r="0" b="0"/>
                  <wp:docPr id="20" name="Graphic 11" descr="Music not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phic 11"/>
                          <pic:cNvPicPr/>
                        </pic:nvPicPr>
                        <pic:blipFill>
                          <a:blip r:embed="rId14" cstate="print">
                            <a:extLst>
                              <a:ext uri="{28A0092B-C50C-407E-A947-70E740481C1C}">
                                <a14:useLocalDpi xmlns:a14="http://schemas.microsoft.com/office/drawing/2010/main" val="0"/>
                              </a:ext>
                              <a:ext uri="{96DAC541-7B7A-43D3-8B79-37D633B846F1}">
                                <asvg:svgBlip xmlns:asvg="http://schemas.microsoft.com/office/drawing/2016/SVG/main" r:embed="rId15"/>
                              </a:ext>
                            </a:extLst>
                          </a:blip>
                          <a:stretch>
                            <a:fillRect/>
                          </a:stretch>
                        </pic:blipFill>
                        <pic:spPr>
                          <a:xfrm>
                            <a:off x="0" y="0"/>
                            <a:ext cx="174515" cy="174515"/>
                          </a:xfrm>
                          <a:prstGeom prst="rect">
                            <a:avLst/>
                          </a:prstGeom>
                        </pic:spPr>
                      </pic:pic>
                    </a:graphicData>
                  </a:graphic>
                </wp:inline>
              </w:drawing>
            </w:r>
            <w:r w:rsidRPr="71B2791A">
              <w:rPr>
                <w:rFonts w:ascii="Corbel" w:hAnsi="Corbel"/>
                <w:b/>
                <w:bCs/>
                <w:color w:val="FF0000"/>
              </w:rPr>
              <w:t>Yr1, 2 and 3 singing assembly</w:t>
            </w:r>
          </w:p>
          <w:p w14:paraId="32CB8035" w14:textId="03040363" w:rsidR="00043340" w:rsidRPr="000633E9" w:rsidRDefault="00043340" w:rsidP="00043340">
            <w:pPr>
              <w:rPr>
                <w:rFonts w:ascii="Corbel" w:hAnsi="Corbel"/>
              </w:rPr>
            </w:pPr>
          </w:p>
        </w:tc>
      </w:tr>
      <w:tr w:rsidR="00E36E0A" w:rsidRPr="00352469" w14:paraId="2942DCB0" w14:textId="77777777" w:rsidTr="1510963A">
        <w:tc>
          <w:tcPr>
            <w:tcW w:w="575" w:type="dxa"/>
            <w:vMerge/>
          </w:tcPr>
          <w:p w14:paraId="272915A6" w14:textId="73E323FA" w:rsidR="00E36E0A" w:rsidRPr="002C576A" w:rsidRDefault="00E36E0A" w:rsidP="00E36E0A">
            <w:pPr>
              <w:jc w:val="center"/>
              <w:rPr>
                <w:rFonts w:ascii="Corbel" w:hAnsi="Corbel"/>
                <w:b/>
                <w:bCs/>
                <w:sz w:val="28"/>
                <w:szCs w:val="28"/>
              </w:rPr>
            </w:pPr>
          </w:p>
        </w:tc>
        <w:tc>
          <w:tcPr>
            <w:tcW w:w="1110" w:type="dxa"/>
            <w:gridSpan w:val="2"/>
          </w:tcPr>
          <w:p w14:paraId="1B14468C" w14:textId="77777777" w:rsidR="00E36E0A" w:rsidRPr="002C576A" w:rsidRDefault="00E36E0A" w:rsidP="00E36E0A">
            <w:pPr>
              <w:jc w:val="center"/>
              <w:rPr>
                <w:rFonts w:ascii="Corbel" w:hAnsi="Corbel"/>
                <w:b/>
                <w:bCs/>
                <w:sz w:val="28"/>
                <w:szCs w:val="28"/>
              </w:rPr>
            </w:pPr>
            <w:r w:rsidRPr="002C576A">
              <w:rPr>
                <w:rFonts w:ascii="Corbel" w:hAnsi="Corbel"/>
                <w:b/>
                <w:bCs/>
                <w:sz w:val="28"/>
                <w:szCs w:val="28"/>
              </w:rPr>
              <w:t>20/03</w:t>
            </w:r>
          </w:p>
        </w:tc>
        <w:tc>
          <w:tcPr>
            <w:tcW w:w="8163" w:type="dxa"/>
          </w:tcPr>
          <w:p w14:paraId="229EB906" w14:textId="69029B9A" w:rsidR="0029689D" w:rsidRPr="00074165" w:rsidRDefault="0029689D" w:rsidP="00EF24B0">
            <w:pPr>
              <w:rPr>
                <w:rFonts w:ascii="Corbel" w:hAnsi="Corbel"/>
                <w:b/>
                <w:bCs/>
              </w:rPr>
            </w:pPr>
            <w:r w:rsidRPr="00074165">
              <w:rPr>
                <w:rFonts w:ascii="Corbel" w:hAnsi="Corbel"/>
                <w:b/>
                <w:bCs/>
              </w:rPr>
              <w:t>Ramad</w:t>
            </w:r>
            <w:r w:rsidR="00074165" w:rsidRPr="00074165">
              <w:rPr>
                <w:rFonts w:ascii="Corbel" w:hAnsi="Corbel"/>
                <w:b/>
                <w:bCs/>
              </w:rPr>
              <w:t>an</w:t>
            </w:r>
          </w:p>
          <w:p w14:paraId="1027719F" w14:textId="77777777" w:rsidR="00074165" w:rsidRPr="00074165" w:rsidRDefault="00074165" w:rsidP="00074165">
            <w:pPr>
              <w:rPr>
                <w:rFonts w:ascii="Corbel" w:hAnsi="Corbel"/>
              </w:rPr>
            </w:pPr>
            <w:r w:rsidRPr="00074165">
              <w:rPr>
                <w:rFonts w:ascii="Corbel" w:hAnsi="Corbel"/>
              </w:rPr>
              <w:t>Ramadan for the year 2023 starts on the evening of Wednesday, March 22nd lasting 30 days and ending at sundown on Thursday, April 20. Islamic holidays always begin at sundown and end at sundown the following day/days ending the holiday or festival.</w:t>
            </w:r>
          </w:p>
          <w:p w14:paraId="543E8F84" w14:textId="77777777" w:rsidR="00074165" w:rsidRPr="00074165" w:rsidRDefault="00074165" w:rsidP="00074165">
            <w:pPr>
              <w:rPr>
                <w:rFonts w:ascii="Corbel" w:hAnsi="Corbel"/>
                <w:b/>
                <w:bCs/>
                <w:sz w:val="18"/>
                <w:szCs w:val="18"/>
              </w:rPr>
            </w:pPr>
          </w:p>
          <w:p w14:paraId="44046348" w14:textId="4B99CA4F" w:rsidR="009F1A17" w:rsidRPr="00E452E1" w:rsidRDefault="00074165" w:rsidP="00074165">
            <w:pPr>
              <w:rPr>
                <w:rFonts w:ascii="Corbel" w:hAnsi="Corbel"/>
              </w:rPr>
            </w:pPr>
            <w:r w:rsidRPr="00074165">
              <w:rPr>
                <w:rFonts w:ascii="Corbel" w:hAnsi="Corbel"/>
              </w:rPr>
              <w:lastRenderedPageBreak/>
              <w:t xml:space="preserve">Ramadan is the ninth month of the Islamic calendar. It is a month of fasting, prayer, </w:t>
            </w:r>
            <w:proofErr w:type="gramStart"/>
            <w:r w:rsidRPr="00074165">
              <w:rPr>
                <w:rFonts w:ascii="Corbel" w:hAnsi="Corbel"/>
              </w:rPr>
              <w:t>giving</w:t>
            </w:r>
            <w:proofErr w:type="gramEnd"/>
            <w:r w:rsidRPr="00074165">
              <w:rPr>
                <w:rFonts w:ascii="Corbel" w:hAnsi="Corbel"/>
              </w:rPr>
              <w:t xml:space="preserve"> and self-evaluation observed by Muslims. The month lasts 29-30 days depending on the sightings of the crescent </w:t>
            </w:r>
            <w:r w:rsidR="009F1A17" w:rsidRPr="00074165">
              <w:rPr>
                <w:rFonts w:ascii="Corbel" w:hAnsi="Corbel"/>
              </w:rPr>
              <w:t>moon.</w:t>
            </w:r>
            <w:r w:rsidR="009F1A17">
              <w:rPr>
                <w:rFonts w:ascii="Corbel" w:hAnsi="Corbel"/>
              </w:rPr>
              <w:t xml:space="preserve"> </w:t>
            </w:r>
            <w:r w:rsidR="009F1A17" w:rsidRPr="009F1A17">
              <w:rPr>
                <w:rFonts w:ascii="Corbel" w:hAnsi="Corbel"/>
              </w:rPr>
              <w:t xml:space="preserve">Themes: Islam; Ramadan; Eid </w:t>
            </w:r>
            <w:proofErr w:type="spellStart"/>
            <w:r w:rsidR="009F1A17" w:rsidRPr="009F1A17">
              <w:rPr>
                <w:rFonts w:ascii="Corbel" w:hAnsi="Corbel"/>
              </w:rPr>
              <w:t>ul</w:t>
            </w:r>
            <w:proofErr w:type="spellEnd"/>
            <w:r w:rsidR="009F1A17" w:rsidRPr="009F1A17">
              <w:rPr>
                <w:rFonts w:ascii="Corbel" w:hAnsi="Corbel"/>
              </w:rPr>
              <w:t xml:space="preserve"> Fitr; celebrating world religions and Muslim belie</w:t>
            </w:r>
            <w:r w:rsidR="00E452E1">
              <w:rPr>
                <w:rFonts w:ascii="Corbel" w:hAnsi="Corbel"/>
              </w:rPr>
              <w:t>fs.</w:t>
            </w:r>
          </w:p>
          <w:p w14:paraId="29EAE59D" w14:textId="77777777" w:rsidR="00074165" w:rsidRPr="00074165" w:rsidRDefault="00074165" w:rsidP="00074165">
            <w:pPr>
              <w:rPr>
                <w:rFonts w:ascii="Corbel" w:hAnsi="Corbel"/>
              </w:rPr>
            </w:pPr>
          </w:p>
          <w:p w14:paraId="5FE06BA5" w14:textId="552D18C2" w:rsidR="00EF24B0" w:rsidRDefault="0030580E" w:rsidP="00EF24B0">
            <w:pPr>
              <w:rPr>
                <w:sz w:val="18"/>
                <w:szCs w:val="18"/>
              </w:rPr>
            </w:pPr>
            <w:r>
              <w:rPr>
                <w:rFonts w:ascii="Corbel" w:hAnsi="Corbel"/>
                <w:b/>
                <w:bCs/>
                <w:sz w:val="18"/>
                <w:szCs w:val="18"/>
              </w:rPr>
              <w:t>Quran</w:t>
            </w:r>
            <w:r w:rsidR="00EF24B0" w:rsidRPr="00231EB1">
              <w:rPr>
                <w:rFonts w:ascii="Corbel" w:hAnsi="Corbel"/>
                <w:b/>
                <w:bCs/>
                <w:sz w:val="18"/>
                <w:szCs w:val="18"/>
              </w:rPr>
              <w:t xml:space="preserve"> reference</w:t>
            </w:r>
            <w:r w:rsidR="00C16D7E" w:rsidRPr="00231EB1">
              <w:rPr>
                <w:rFonts w:ascii="Corbel" w:hAnsi="Corbel"/>
                <w:sz w:val="18"/>
                <w:szCs w:val="18"/>
              </w:rPr>
              <w:t>:</w:t>
            </w:r>
            <w:r w:rsidR="00C16D7E" w:rsidRPr="00231EB1">
              <w:rPr>
                <w:sz w:val="18"/>
                <w:szCs w:val="18"/>
              </w:rPr>
              <w:t xml:space="preserve"> </w:t>
            </w:r>
            <w:r w:rsidR="00C16D7E" w:rsidRPr="008860F5">
              <w:rPr>
                <w:sz w:val="18"/>
                <w:szCs w:val="18"/>
              </w:rPr>
              <w:t>“</w:t>
            </w:r>
            <w:r w:rsidR="00C16D7E" w:rsidRPr="00C16D7E">
              <w:rPr>
                <w:sz w:val="18"/>
                <w:szCs w:val="18"/>
              </w:rPr>
              <w:t xml:space="preserve">When the month of Ramadan starts, the gates of the heaven are </w:t>
            </w:r>
            <w:proofErr w:type="gramStart"/>
            <w:r w:rsidR="00C16D7E" w:rsidRPr="00C16D7E">
              <w:rPr>
                <w:sz w:val="18"/>
                <w:szCs w:val="18"/>
              </w:rPr>
              <w:t>opened</w:t>
            </w:r>
            <w:proofErr w:type="gramEnd"/>
            <w:r w:rsidR="00C16D7E" w:rsidRPr="00C16D7E">
              <w:rPr>
                <w:sz w:val="18"/>
                <w:szCs w:val="18"/>
              </w:rPr>
              <w:t xml:space="preserve"> and the gates of Hell are closed and the devils are chained.” (Bukhari)</w:t>
            </w:r>
          </w:p>
          <w:p w14:paraId="6BA8087D" w14:textId="2C25810F" w:rsidR="00D17CBF" w:rsidRDefault="00D17CBF" w:rsidP="00EF24B0">
            <w:pPr>
              <w:rPr>
                <w:sz w:val="18"/>
                <w:szCs w:val="18"/>
              </w:rPr>
            </w:pPr>
            <w:r w:rsidRPr="00D17CBF">
              <w:rPr>
                <w:sz w:val="18"/>
                <w:szCs w:val="18"/>
              </w:rPr>
              <w:t>"</w:t>
            </w:r>
            <w:proofErr w:type="spellStart"/>
            <w:r w:rsidRPr="00D17CBF">
              <w:rPr>
                <w:sz w:val="18"/>
                <w:szCs w:val="18"/>
              </w:rPr>
              <w:t>O</w:t>
            </w:r>
            <w:proofErr w:type="spellEnd"/>
            <w:r w:rsidRPr="00D17CBF">
              <w:rPr>
                <w:sz w:val="18"/>
                <w:szCs w:val="18"/>
              </w:rPr>
              <w:t xml:space="preserve"> you who have believed, decreed upon you is fasting as it was decreed upon those before you that you may become righteous" -- Surat Al-Baqarah 2:183</w:t>
            </w:r>
          </w:p>
          <w:p w14:paraId="59111914" w14:textId="4EC6C93F" w:rsidR="00AB7F03" w:rsidRPr="00231EB1" w:rsidRDefault="00AB7F03" w:rsidP="00EF24B0">
            <w:pPr>
              <w:rPr>
                <w:sz w:val="18"/>
                <w:szCs w:val="18"/>
              </w:rPr>
            </w:pPr>
            <w:r w:rsidRPr="00AB7F03">
              <w:rPr>
                <w:sz w:val="18"/>
                <w:szCs w:val="18"/>
              </w:rPr>
              <w:t xml:space="preserve">"The month of Ramadhan [is that] in which was revealed the Qur'an, a guidance for the people and clear proofs of guidance and criterion. </w:t>
            </w:r>
            <w:proofErr w:type="gramStart"/>
            <w:r w:rsidRPr="00AB7F03">
              <w:rPr>
                <w:sz w:val="18"/>
                <w:szCs w:val="18"/>
              </w:rPr>
              <w:t>So</w:t>
            </w:r>
            <w:proofErr w:type="gramEnd"/>
            <w:r w:rsidRPr="00AB7F03">
              <w:rPr>
                <w:sz w:val="18"/>
                <w:szCs w:val="18"/>
              </w:rPr>
              <w:t xml:space="preserve"> whoever sights [the new moon of] the month, let him fast it; and whoever is ill or on a journey - then an equal number of other days. Allah intends for you ease and does not intend for you hardship and [wants] for you to complete the period and to glorify Allah for that [to] which He has guided you; and perhaps you will be grateful." -- Surat Al-Baqarah 2:185</w:t>
            </w:r>
          </w:p>
          <w:p w14:paraId="58B6CD76" w14:textId="53F04353" w:rsidR="00E36E0A" w:rsidRDefault="00E36E0A" w:rsidP="00C12471">
            <w:pPr>
              <w:rPr>
                <w:rFonts w:ascii="Corbel" w:hAnsi="Corbel"/>
              </w:rPr>
            </w:pPr>
          </w:p>
          <w:p w14:paraId="6E3049E8" w14:textId="4B7EC0C9" w:rsidR="00E36E0A" w:rsidRPr="00352469" w:rsidRDefault="00E36E0A" w:rsidP="00E36E0A">
            <w:pPr>
              <w:jc w:val="center"/>
              <w:rPr>
                <w:rFonts w:ascii="Corbel" w:hAnsi="Corbel"/>
              </w:rPr>
            </w:pPr>
          </w:p>
        </w:tc>
        <w:tc>
          <w:tcPr>
            <w:tcW w:w="1033" w:type="dxa"/>
          </w:tcPr>
          <w:p w14:paraId="4D9049DC" w14:textId="4EE3D22D" w:rsidR="00E36E0A" w:rsidRPr="00352469" w:rsidRDefault="000C3915" w:rsidP="00E36E0A">
            <w:pPr>
              <w:jc w:val="center"/>
              <w:rPr>
                <w:rFonts w:ascii="Corbel" w:hAnsi="Corbel"/>
              </w:rPr>
            </w:pPr>
            <w:r>
              <w:rPr>
                <w:rFonts w:ascii="Corbel" w:hAnsi="Corbel"/>
              </w:rPr>
              <w:lastRenderedPageBreak/>
              <w:t xml:space="preserve">14, </w:t>
            </w:r>
            <w:r w:rsidR="00F801FE">
              <w:rPr>
                <w:rFonts w:ascii="Corbel" w:hAnsi="Corbel"/>
              </w:rPr>
              <w:t xml:space="preserve">freedom of thought, </w:t>
            </w:r>
            <w:r w:rsidR="0030580E">
              <w:rPr>
                <w:rFonts w:ascii="Corbel" w:hAnsi="Corbel"/>
              </w:rPr>
              <w:t>belief,</w:t>
            </w:r>
            <w:r w:rsidR="00F801FE">
              <w:rPr>
                <w:rFonts w:ascii="Corbel" w:hAnsi="Corbel"/>
              </w:rPr>
              <w:t xml:space="preserve"> </w:t>
            </w:r>
            <w:r w:rsidR="00F801FE">
              <w:rPr>
                <w:rFonts w:ascii="Corbel" w:hAnsi="Corbel"/>
              </w:rPr>
              <w:lastRenderedPageBreak/>
              <w:t>and religion</w:t>
            </w:r>
          </w:p>
        </w:tc>
        <w:tc>
          <w:tcPr>
            <w:tcW w:w="3293" w:type="dxa"/>
          </w:tcPr>
          <w:p w14:paraId="42636B94" w14:textId="77777777" w:rsidR="00D502F2" w:rsidRDefault="00D502F2" w:rsidP="00D502F2">
            <w:pPr>
              <w:rPr>
                <w:rFonts w:ascii="Corbel" w:hAnsi="Corbel"/>
              </w:rPr>
            </w:pPr>
            <w:r>
              <w:rPr>
                <w:rFonts w:ascii="Corbel" w:hAnsi="Corbel"/>
                <w:b/>
                <w:bCs/>
              </w:rPr>
              <w:lastRenderedPageBreak/>
              <w:t>School Councillors: have</w:t>
            </w:r>
            <w:r w:rsidRPr="009326A0">
              <w:rPr>
                <w:rFonts w:ascii="Corbel" w:hAnsi="Corbel"/>
              </w:rPr>
              <w:t xml:space="preserve"> class assembly times to feedback to classes and collect concerns/ideas from classes.</w:t>
            </w:r>
          </w:p>
          <w:p w14:paraId="34136E54" w14:textId="77777777" w:rsidR="00EC4AF2" w:rsidRDefault="00EC4AF2" w:rsidP="00D502F2">
            <w:pPr>
              <w:rPr>
                <w:rFonts w:ascii="Corbel" w:hAnsi="Corbel"/>
              </w:rPr>
            </w:pPr>
          </w:p>
          <w:p w14:paraId="04112988" w14:textId="77777777" w:rsidR="00EC4AF2" w:rsidRPr="009326A0" w:rsidRDefault="00EC4AF2" w:rsidP="00D502F2">
            <w:pPr>
              <w:rPr>
                <w:rFonts w:ascii="Corbel" w:hAnsi="Corbel"/>
              </w:rPr>
            </w:pPr>
          </w:p>
          <w:p w14:paraId="5425568C" w14:textId="77777777" w:rsidR="00EC4AF2" w:rsidRDefault="00EC4AF2" w:rsidP="00EC4AF2">
            <w:pPr>
              <w:rPr>
                <w:rFonts w:ascii="Corbel" w:hAnsi="Corbel"/>
              </w:rPr>
            </w:pPr>
          </w:p>
          <w:p w14:paraId="3776194B" w14:textId="0951A8AA" w:rsidR="00EC4AF2" w:rsidRDefault="00EC4AF2" w:rsidP="00EC4AF2">
            <w:pPr>
              <w:rPr>
                <w:rFonts w:ascii="Corbel" w:hAnsi="Corbel"/>
              </w:rPr>
            </w:pPr>
            <w:r w:rsidRPr="005C2DEB">
              <w:rPr>
                <w:rFonts w:ascii="Corbel" w:hAnsi="Corbel"/>
                <w:highlight w:val="yellow"/>
              </w:rPr>
              <w:t xml:space="preserve">GTBG assemblies in place of </w:t>
            </w:r>
            <w:r w:rsidRPr="00804626">
              <w:rPr>
                <w:rFonts w:ascii="Corbel" w:hAnsi="Corbel"/>
                <w:highlight w:val="yellow"/>
              </w:rPr>
              <w:t>merit in class assembly</w:t>
            </w:r>
          </w:p>
          <w:p w14:paraId="545FD847" w14:textId="0951A8AA" w:rsidR="00043340" w:rsidRDefault="00043340" w:rsidP="00EC4AF2">
            <w:pPr>
              <w:rPr>
                <w:rFonts w:ascii="Corbel" w:hAnsi="Corbel"/>
              </w:rPr>
            </w:pPr>
          </w:p>
          <w:p w14:paraId="35E6CEBB" w14:textId="0951A8AA" w:rsidR="00043340" w:rsidRPr="004305AD" w:rsidRDefault="00043340" w:rsidP="00043340">
            <w:r>
              <w:rPr>
                <w:noProof/>
              </w:rPr>
              <w:drawing>
                <wp:inline distT="0" distB="0" distL="0" distR="0" wp14:anchorId="7295B133" wp14:editId="5869560F">
                  <wp:extent cx="174515" cy="174515"/>
                  <wp:effectExtent l="0" t="0" r="0" b="0"/>
                  <wp:docPr id="19" name="Graphic 15" descr="Music not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phic 15"/>
                          <pic:cNvPicPr/>
                        </pic:nvPicPr>
                        <pic:blipFill>
                          <a:blip r:embed="rId14" cstate="print">
                            <a:extLst>
                              <a:ext uri="{28A0092B-C50C-407E-A947-70E740481C1C}">
                                <a14:useLocalDpi xmlns:a14="http://schemas.microsoft.com/office/drawing/2010/main" val="0"/>
                              </a:ext>
                              <a:ext uri="{96DAC541-7B7A-43D3-8B79-37D633B846F1}">
                                <asvg:svgBlip xmlns:asvg="http://schemas.microsoft.com/office/drawing/2016/SVG/main" r:embed="rId15"/>
                              </a:ext>
                            </a:extLst>
                          </a:blip>
                          <a:stretch>
                            <a:fillRect/>
                          </a:stretch>
                        </pic:blipFill>
                        <pic:spPr>
                          <a:xfrm>
                            <a:off x="0" y="0"/>
                            <a:ext cx="174515" cy="174515"/>
                          </a:xfrm>
                          <a:prstGeom prst="rect">
                            <a:avLst/>
                          </a:prstGeom>
                        </pic:spPr>
                      </pic:pic>
                    </a:graphicData>
                  </a:graphic>
                </wp:inline>
              </w:drawing>
            </w:r>
            <w:r w:rsidRPr="367CCE45">
              <w:rPr>
                <w:rFonts w:ascii="Corbel" w:hAnsi="Corbel"/>
                <w:b/>
                <w:bCs/>
                <w:color w:val="FF0000"/>
              </w:rPr>
              <w:t>Yr4, 5 and 6 singing assembly</w:t>
            </w:r>
          </w:p>
          <w:p w14:paraId="1B415F04" w14:textId="0951A8AA" w:rsidR="00043340" w:rsidRDefault="00043340" w:rsidP="00EC4AF2">
            <w:pPr>
              <w:rPr>
                <w:rFonts w:ascii="Corbel" w:hAnsi="Corbel"/>
              </w:rPr>
            </w:pPr>
          </w:p>
          <w:p w14:paraId="48B52351" w14:textId="77777777" w:rsidR="00EC4AF2" w:rsidRDefault="00EC4AF2" w:rsidP="00EC4AF2">
            <w:pPr>
              <w:rPr>
                <w:rFonts w:ascii="Corbel" w:hAnsi="Corbel"/>
              </w:rPr>
            </w:pPr>
          </w:p>
          <w:p w14:paraId="336E4B13" w14:textId="01290BEB" w:rsidR="000D7D58" w:rsidRPr="00352469" w:rsidRDefault="000D7D58" w:rsidP="00E36E0A">
            <w:pPr>
              <w:jc w:val="center"/>
              <w:rPr>
                <w:rFonts w:ascii="Corbel" w:hAnsi="Corbel"/>
              </w:rPr>
            </w:pPr>
          </w:p>
        </w:tc>
      </w:tr>
      <w:tr w:rsidR="00E36E0A" w:rsidRPr="00352469" w14:paraId="30696908" w14:textId="77777777" w:rsidTr="1510963A">
        <w:tc>
          <w:tcPr>
            <w:tcW w:w="575" w:type="dxa"/>
            <w:vMerge/>
          </w:tcPr>
          <w:p w14:paraId="419AB64C" w14:textId="3117F8CC" w:rsidR="00E36E0A" w:rsidRPr="002C576A" w:rsidRDefault="00E36E0A" w:rsidP="00E36E0A">
            <w:pPr>
              <w:jc w:val="center"/>
              <w:rPr>
                <w:rFonts w:ascii="Corbel" w:hAnsi="Corbel"/>
                <w:b/>
                <w:bCs/>
                <w:sz w:val="28"/>
                <w:szCs w:val="28"/>
              </w:rPr>
            </w:pPr>
          </w:p>
        </w:tc>
        <w:tc>
          <w:tcPr>
            <w:tcW w:w="1110" w:type="dxa"/>
            <w:gridSpan w:val="2"/>
          </w:tcPr>
          <w:p w14:paraId="512FC7FC" w14:textId="77777777" w:rsidR="00E36E0A" w:rsidRPr="002C576A" w:rsidRDefault="00E36E0A" w:rsidP="00E36E0A">
            <w:pPr>
              <w:jc w:val="center"/>
              <w:rPr>
                <w:rFonts w:ascii="Corbel" w:hAnsi="Corbel"/>
                <w:b/>
                <w:bCs/>
                <w:sz w:val="28"/>
                <w:szCs w:val="28"/>
              </w:rPr>
            </w:pPr>
            <w:r w:rsidRPr="002C576A">
              <w:rPr>
                <w:rFonts w:ascii="Corbel" w:hAnsi="Corbel"/>
                <w:b/>
                <w:bCs/>
                <w:sz w:val="28"/>
                <w:szCs w:val="28"/>
              </w:rPr>
              <w:t>27/03</w:t>
            </w:r>
          </w:p>
        </w:tc>
        <w:tc>
          <w:tcPr>
            <w:tcW w:w="8163" w:type="dxa"/>
          </w:tcPr>
          <w:p w14:paraId="545156CE" w14:textId="3FDE639C" w:rsidR="00487D21" w:rsidRDefault="00487D21" w:rsidP="00487D21">
            <w:pPr>
              <w:rPr>
                <w:rFonts w:ascii="Corbel" w:hAnsi="Corbel"/>
              </w:rPr>
            </w:pPr>
            <w:r w:rsidRPr="00B90BBF">
              <w:rPr>
                <w:rFonts w:ascii="Corbel" w:hAnsi="Corbel"/>
                <w:b/>
                <w:bCs/>
              </w:rPr>
              <w:t>Attendance Assembly</w:t>
            </w:r>
            <w:r>
              <w:rPr>
                <w:rFonts w:ascii="Corbel" w:hAnsi="Corbel"/>
              </w:rPr>
              <w:t xml:space="preserve"> (wed morning as disco is in the afternoon) Times to be confirmed on team’s diary</w:t>
            </w:r>
          </w:p>
          <w:p w14:paraId="16D6CBCF" w14:textId="77777777" w:rsidR="00A05574" w:rsidRPr="00917307" w:rsidRDefault="00A05574" w:rsidP="00917307">
            <w:pPr>
              <w:rPr>
                <w:rFonts w:ascii="Corbel" w:hAnsi="Corbel"/>
                <w:b/>
                <w:bCs/>
              </w:rPr>
            </w:pPr>
          </w:p>
          <w:p w14:paraId="519B7886" w14:textId="01075449" w:rsidR="00C10C06" w:rsidRPr="00231EB1" w:rsidRDefault="00EF24B0" w:rsidP="009F410C">
            <w:pPr>
              <w:rPr>
                <w:sz w:val="18"/>
                <w:szCs w:val="18"/>
              </w:rPr>
            </w:pPr>
            <w:r w:rsidRPr="00231EB1">
              <w:rPr>
                <w:rFonts w:ascii="Corbel" w:hAnsi="Corbel"/>
                <w:b/>
                <w:bCs/>
                <w:sz w:val="18"/>
                <w:szCs w:val="18"/>
              </w:rPr>
              <w:t xml:space="preserve">Bible </w:t>
            </w:r>
            <w:r w:rsidR="00046721" w:rsidRPr="00231EB1">
              <w:rPr>
                <w:rFonts w:ascii="Corbel" w:hAnsi="Corbel"/>
                <w:b/>
                <w:bCs/>
                <w:sz w:val="18"/>
                <w:szCs w:val="18"/>
              </w:rPr>
              <w:t>reference</w:t>
            </w:r>
            <w:r w:rsidR="00046721" w:rsidRPr="00231EB1">
              <w:rPr>
                <w:rFonts w:ascii="Corbel" w:hAnsi="Corbel"/>
                <w:sz w:val="18"/>
                <w:szCs w:val="18"/>
              </w:rPr>
              <w:t>:</w:t>
            </w:r>
            <w:r w:rsidR="009F410C" w:rsidRPr="00231EB1">
              <w:rPr>
                <w:sz w:val="18"/>
                <w:szCs w:val="18"/>
              </w:rPr>
              <w:t xml:space="preserve"> </w:t>
            </w:r>
            <w:r w:rsidR="009F410C" w:rsidRPr="008860F5">
              <w:rPr>
                <w:sz w:val="18"/>
                <w:szCs w:val="18"/>
              </w:rPr>
              <w:t xml:space="preserve"> For God so loved the world that he gave his one and only Son, that whoever believes in him shall not perish but have eternal life.</w:t>
            </w:r>
            <w:r w:rsidR="009F410C">
              <w:rPr>
                <w:sz w:val="18"/>
                <w:szCs w:val="18"/>
              </w:rPr>
              <w:t xml:space="preserve"> John 3:16</w:t>
            </w:r>
          </w:p>
          <w:p w14:paraId="393CB94C" w14:textId="519DC63C" w:rsidR="00EF24B0" w:rsidRDefault="00C10C06" w:rsidP="00EF24B0">
            <w:pPr>
              <w:rPr>
                <w:sz w:val="18"/>
                <w:szCs w:val="18"/>
              </w:rPr>
            </w:pPr>
            <w:r w:rsidRPr="00C10C06">
              <w:rPr>
                <w:sz w:val="18"/>
                <w:szCs w:val="18"/>
              </w:rPr>
              <w:t>Who then is the one who condemns? No one. Christ Jesus who died—more than that, who was raised to life—is at the right hand of God and is also interceding for us.</w:t>
            </w:r>
            <w:r w:rsidR="009E56DF">
              <w:rPr>
                <w:sz w:val="18"/>
                <w:szCs w:val="18"/>
              </w:rPr>
              <w:t xml:space="preserve"> </w:t>
            </w:r>
            <w:r w:rsidR="009E56DF" w:rsidRPr="009E56DF">
              <w:rPr>
                <w:sz w:val="18"/>
                <w:szCs w:val="18"/>
              </w:rPr>
              <w:t>Romans 8:34</w:t>
            </w:r>
          </w:p>
          <w:p w14:paraId="5907A30F" w14:textId="196EF550" w:rsidR="0082194F" w:rsidRPr="00231EB1" w:rsidRDefault="0082194F" w:rsidP="00EF24B0">
            <w:pPr>
              <w:rPr>
                <w:sz w:val="18"/>
                <w:szCs w:val="18"/>
              </w:rPr>
            </w:pPr>
            <w:r w:rsidRPr="0082194F">
              <w:rPr>
                <w:sz w:val="18"/>
                <w:szCs w:val="18"/>
              </w:rPr>
              <w:t>And being found in appearance as a man, he humbled himself by becoming obedient to death—even death on a cross!</w:t>
            </w:r>
            <w:r>
              <w:rPr>
                <w:sz w:val="18"/>
                <w:szCs w:val="18"/>
              </w:rPr>
              <w:t xml:space="preserve"> </w:t>
            </w:r>
            <w:r w:rsidRPr="0082194F">
              <w:rPr>
                <w:sz w:val="18"/>
                <w:szCs w:val="18"/>
              </w:rPr>
              <w:t>Philippians 2:8</w:t>
            </w:r>
          </w:p>
          <w:p w14:paraId="118DDD8B" w14:textId="77777777" w:rsidR="00E36E0A" w:rsidRDefault="00E36E0A" w:rsidP="00E36E0A">
            <w:pPr>
              <w:jc w:val="center"/>
              <w:rPr>
                <w:rFonts w:ascii="Corbel" w:hAnsi="Corbel"/>
              </w:rPr>
            </w:pPr>
          </w:p>
          <w:p w14:paraId="675065DD" w14:textId="77F51E07" w:rsidR="00E36E0A" w:rsidRPr="00352469" w:rsidRDefault="00E36E0A" w:rsidP="00E36E0A">
            <w:pPr>
              <w:jc w:val="center"/>
              <w:rPr>
                <w:rFonts w:ascii="Corbel" w:hAnsi="Corbel"/>
              </w:rPr>
            </w:pPr>
          </w:p>
        </w:tc>
        <w:tc>
          <w:tcPr>
            <w:tcW w:w="1033" w:type="dxa"/>
          </w:tcPr>
          <w:p w14:paraId="1260AA7A" w14:textId="61E4AF0B" w:rsidR="00E36E0A" w:rsidRPr="00352469" w:rsidRDefault="003A75A5" w:rsidP="00E36E0A">
            <w:pPr>
              <w:jc w:val="center"/>
              <w:rPr>
                <w:rFonts w:ascii="Corbel" w:hAnsi="Corbel"/>
              </w:rPr>
            </w:pPr>
            <w:r>
              <w:rPr>
                <w:rFonts w:ascii="Corbel" w:hAnsi="Corbel"/>
              </w:rPr>
              <w:t xml:space="preserve">14, </w:t>
            </w:r>
            <w:r w:rsidR="003C1388">
              <w:rPr>
                <w:rFonts w:ascii="Corbel" w:hAnsi="Corbel"/>
              </w:rPr>
              <w:t>freedom of thought</w:t>
            </w:r>
            <w:r w:rsidR="007A3853">
              <w:rPr>
                <w:rFonts w:ascii="Corbel" w:hAnsi="Corbel"/>
              </w:rPr>
              <w:t xml:space="preserve">, </w:t>
            </w:r>
            <w:proofErr w:type="gramStart"/>
            <w:r w:rsidR="007A3853">
              <w:rPr>
                <w:rFonts w:ascii="Corbel" w:hAnsi="Corbel"/>
              </w:rPr>
              <w:t>belief</w:t>
            </w:r>
            <w:proofErr w:type="gramEnd"/>
            <w:r w:rsidR="007A3853">
              <w:rPr>
                <w:rFonts w:ascii="Corbel" w:hAnsi="Corbel"/>
              </w:rPr>
              <w:t xml:space="preserve"> and religion</w:t>
            </w:r>
          </w:p>
        </w:tc>
        <w:tc>
          <w:tcPr>
            <w:tcW w:w="3293" w:type="dxa"/>
          </w:tcPr>
          <w:p w14:paraId="1F3B16AF" w14:textId="77777777" w:rsidR="00487D21" w:rsidRPr="00917307" w:rsidRDefault="00487D21" w:rsidP="00487D21">
            <w:pPr>
              <w:rPr>
                <w:rFonts w:ascii="Corbel" w:hAnsi="Corbel"/>
                <w:b/>
                <w:bCs/>
              </w:rPr>
            </w:pPr>
            <w:r>
              <w:rPr>
                <w:rFonts w:ascii="Corbel" w:hAnsi="Corbel"/>
                <w:b/>
                <w:bCs/>
              </w:rPr>
              <w:t xml:space="preserve">KS1 </w:t>
            </w:r>
            <w:r w:rsidRPr="00917307">
              <w:rPr>
                <w:rFonts w:ascii="Corbel" w:hAnsi="Corbel"/>
                <w:b/>
                <w:bCs/>
              </w:rPr>
              <w:t>The Easter Story</w:t>
            </w:r>
          </w:p>
          <w:p w14:paraId="38E1F611" w14:textId="77777777" w:rsidR="00487D21" w:rsidRPr="008C422C" w:rsidRDefault="00487D21" w:rsidP="00487D21">
            <w:pPr>
              <w:rPr>
                <w:rFonts w:ascii="Corbel" w:hAnsi="Corbel"/>
              </w:rPr>
            </w:pPr>
            <w:r w:rsidRPr="008C422C">
              <w:rPr>
                <w:rFonts w:ascii="Corbel" w:hAnsi="Corbel"/>
              </w:rPr>
              <w:t>Themes: Easter; Jesus’ death, resurrection, and ascension; identifying which parts are happy and which sad; celebrations.</w:t>
            </w:r>
          </w:p>
          <w:p w14:paraId="4FA9B062" w14:textId="18896D45" w:rsidR="00487D21" w:rsidRDefault="00487D21" w:rsidP="00487D21">
            <w:r w:rsidRPr="008C422C">
              <w:rPr>
                <w:rFonts w:ascii="Corbel" w:hAnsi="Corbel"/>
              </w:rPr>
              <w:t>Summary: This assembly focuses on helping children identify the 'sad' and 'happy' parts of the Easter story and relate them to a promise Jesus made to his followers as he ascended into heaven. It starts with a ‘complete the sentence’ activity for adults - so you will need to put slips of paper onto adults’ chairs with the question ‘…makes me happy’ or ‘…makes me sad</w:t>
            </w:r>
            <w:r w:rsidR="00E452E1">
              <w:rPr>
                <w:rFonts w:ascii="Corbel" w:hAnsi="Corbel"/>
              </w:rPr>
              <w:t>.</w:t>
            </w:r>
          </w:p>
          <w:p w14:paraId="3BE08102" w14:textId="6B31A543" w:rsidR="00487D21" w:rsidRDefault="00487D21" w:rsidP="00487D21">
            <w:r w:rsidRPr="005E132C">
              <w:rPr>
                <w:b/>
                <w:bCs/>
              </w:rPr>
              <w:t>Ks2 Forgiveness</w:t>
            </w:r>
            <w:r w:rsidRPr="005E132C">
              <w:t>: The Story of Easter</w:t>
            </w:r>
            <w:r>
              <w:t xml:space="preserve"> </w:t>
            </w:r>
          </w:p>
          <w:p w14:paraId="2B074B62" w14:textId="0951A8AA" w:rsidR="00EC4AF2" w:rsidRDefault="00EC4AF2" w:rsidP="00487D21"/>
          <w:p w14:paraId="6DFC06CE" w14:textId="0951A8AA" w:rsidR="000D7D58" w:rsidRDefault="00EC4AF2" w:rsidP="006746A2">
            <w:pPr>
              <w:rPr>
                <w:rFonts w:ascii="Corbel" w:hAnsi="Corbel"/>
              </w:rPr>
            </w:pPr>
            <w:r w:rsidRPr="008E3302">
              <w:rPr>
                <w:rFonts w:ascii="Corbel" w:hAnsi="Corbel"/>
                <w:highlight w:val="yellow"/>
              </w:rPr>
              <w:t>Independent Learners Assembly instead of Merit Assembly.</w:t>
            </w:r>
          </w:p>
          <w:p w14:paraId="5F05D161" w14:textId="0951A8AA" w:rsidR="00043340" w:rsidRDefault="00043340" w:rsidP="006746A2">
            <w:pPr>
              <w:rPr>
                <w:rFonts w:ascii="Corbel" w:hAnsi="Corbel"/>
              </w:rPr>
            </w:pPr>
          </w:p>
          <w:p w14:paraId="7D3E6A73" w14:textId="0951A8AA" w:rsidR="00043340" w:rsidRDefault="00043340" w:rsidP="00043340">
            <w:pPr>
              <w:rPr>
                <w:color w:val="0000FF"/>
                <w:u w:val="single"/>
              </w:rPr>
            </w:pPr>
            <w:r>
              <w:rPr>
                <w:noProof/>
              </w:rPr>
              <w:drawing>
                <wp:inline distT="0" distB="0" distL="0" distR="0" wp14:anchorId="5E86B36A" wp14:editId="59FDF555">
                  <wp:extent cx="174515" cy="174515"/>
                  <wp:effectExtent l="0" t="0" r="0" b="0"/>
                  <wp:docPr id="21" name="Graphic 11" descr="Music not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phic 11"/>
                          <pic:cNvPicPr/>
                        </pic:nvPicPr>
                        <pic:blipFill>
                          <a:blip r:embed="rId14" cstate="print">
                            <a:extLst>
                              <a:ext uri="{28A0092B-C50C-407E-A947-70E740481C1C}">
                                <a14:useLocalDpi xmlns:a14="http://schemas.microsoft.com/office/drawing/2010/main" val="0"/>
                              </a:ext>
                              <a:ext uri="{96DAC541-7B7A-43D3-8B79-37D633B846F1}">
                                <asvg:svgBlip xmlns:asvg="http://schemas.microsoft.com/office/drawing/2016/SVG/main" r:embed="rId15"/>
                              </a:ext>
                            </a:extLst>
                          </a:blip>
                          <a:stretch>
                            <a:fillRect/>
                          </a:stretch>
                        </pic:blipFill>
                        <pic:spPr>
                          <a:xfrm>
                            <a:off x="0" y="0"/>
                            <a:ext cx="174515" cy="174515"/>
                          </a:xfrm>
                          <a:prstGeom prst="rect">
                            <a:avLst/>
                          </a:prstGeom>
                        </pic:spPr>
                      </pic:pic>
                    </a:graphicData>
                  </a:graphic>
                </wp:inline>
              </w:drawing>
            </w:r>
            <w:r w:rsidRPr="71B2791A">
              <w:rPr>
                <w:rFonts w:ascii="Corbel" w:hAnsi="Corbel"/>
                <w:b/>
                <w:bCs/>
                <w:color w:val="FF0000"/>
              </w:rPr>
              <w:t>Yr1, 2 and 3 singing assembly</w:t>
            </w:r>
          </w:p>
          <w:p w14:paraId="2178BFF9" w14:textId="789DF67B" w:rsidR="00043340" w:rsidRPr="000D7D58" w:rsidRDefault="00043340" w:rsidP="006746A2">
            <w:pPr>
              <w:rPr>
                <w:rFonts w:ascii="Corbel" w:hAnsi="Corbel"/>
              </w:rPr>
            </w:pPr>
          </w:p>
        </w:tc>
      </w:tr>
      <w:tr w:rsidR="00E36E0A" w:rsidRPr="00352469" w14:paraId="50F6B3FB" w14:textId="77777777" w:rsidTr="1510963A">
        <w:tc>
          <w:tcPr>
            <w:tcW w:w="14174" w:type="dxa"/>
            <w:gridSpan w:val="6"/>
            <w:shd w:val="clear" w:color="auto" w:fill="BFBFBF" w:themeFill="background1" w:themeFillShade="BF"/>
          </w:tcPr>
          <w:p w14:paraId="64FDF286" w14:textId="77777777" w:rsidR="00E36E0A" w:rsidRPr="002C576A" w:rsidRDefault="00E36E0A" w:rsidP="00E36E0A">
            <w:pPr>
              <w:jc w:val="center"/>
              <w:rPr>
                <w:rFonts w:ascii="Corbel" w:hAnsi="Corbel"/>
                <w:b/>
                <w:bCs/>
                <w:sz w:val="28"/>
                <w:szCs w:val="28"/>
              </w:rPr>
            </w:pPr>
          </w:p>
          <w:p w14:paraId="340CD7B7" w14:textId="77777777" w:rsidR="00E36E0A" w:rsidRPr="002C576A" w:rsidRDefault="00E36E0A" w:rsidP="00E36E0A">
            <w:pPr>
              <w:jc w:val="center"/>
              <w:rPr>
                <w:rFonts w:ascii="Corbel" w:hAnsi="Corbel"/>
                <w:b/>
                <w:bCs/>
                <w:sz w:val="28"/>
                <w:szCs w:val="28"/>
              </w:rPr>
            </w:pPr>
            <w:r w:rsidRPr="002C576A">
              <w:rPr>
                <w:rFonts w:ascii="Corbel" w:hAnsi="Corbel"/>
                <w:b/>
                <w:bCs/>
                <w:sz w:val="28"/>
                <w:szCs w:val="28"/>
              </w:rPr>
              <w:t>Easter Holidays</w:t>
            </w:r>
          </w:p>
          <w:p w14:paraId="79125FEB" w14:textId="7D4DFDC1" w:rsidR="00E36E0A" w:rsidRPr="002C576A" w:rsidRDefault="00E36E0A" w:rsidP="00E36E0A">
            <w:pPr>
              <w:jc w:val="center"/>
              <w:rPr>
                <w:rFonts w:ascii="Corbel" w:hAnsi="Corbel"/>
                <w:b/>
                <w:bCs/>
                <w:sz w:val="28"/>
                <w:szCs w:val="28"/>
              </w:rPr>
            </w:pPr>
          </w:p>
        </w:tc>
      </w:tr>
      <w:tr w:rsidR="00E36E0A" w:rsidRPr="00352469" w14:paraId="20D3C8C4" w14:textId="77777777" w:rsidTr="1510963A">
        <w:tc>
          <w:tcPr>
            <w:tcW w:w="575" w:type="dxa"/>
            <w:vMerge w:val="restart"/>
            <w:shd w:val="clear" w:color="auto" w:fill="FF0000"/>
            <w:textDirection w:val="btLr"/>
          </w:tcPr>
          <w:p w14:paraId="741750C9" w14:textId="397773B6" w:rsidR="00E36E0A" w:rsidRPr="002C576A" w:rsidRDefault="00E36E0A" w:rsidP="00E36E0A">
            <w:pPr>
              <w:ind w:left="113" w:right="113"/>
              <w:jc w:val="center"/>
              <w:rPr>
                <w:rFonts w:ascii="Corbel" w:hAnsi="Corbel"/>
                <w:b/>
                <w:bCs/>
                <w:sz w:val="28"/>
                <w:szCs w:val="28"/>
              </w:rPr>
            </w:pPr>
            <w:r w:rsidRPr="002C576A">
              <w:rPr>
                <w:rFonts w:ascii="Corbel" w:hAnsi="Corbel"/>
                <w:b/>
                <w:bCs/>
                <w:sz w:val="28"/>
                <w:szCs w:val="28"/>
              </w:rPr>
              <w:t>6 weeks</w:t>
            </w:r>
          </w:p>
        </w:tc>
        <w:tc>
          <w:tcPr>
            <w:tcW w:w="1110" w:type="dxa"/>
            <w:gridSpan w:val="2"/>
          </w:tcPr>
          <w:p w14:paraId="3B7ECC62" w14:textId="77777777" w:rsidR="00E36E0A" w:rsidRPr="002C576A" w:rsidRDefault="00E36E0A" w:rsidP="00E36E0A">
            <w:pPr>
              <w:jc w:val="center"/>
              <w:rPr>
                <w:rFonts w:ascii="Corbel" w:hAnsi="Corbel"/>
                <w:b/>
                <w:bCs/>
                <w:sz w:val="28"/>
                <w:szCs w:val="28"/>
              </w:rPr>
            </w:pPr>
            <w:r w:rsidRPr="002C576A">
              <w:rPr>
                <w:rFonts w:ascii="Corbel" w:hAnsi="Corbel"/>
                <w:b/>
                <w:bCs/>
                <w:sz w:val="28"/>
                <w:szCs w:val="28"/>
              </w:rPr>
              <w:t>17/04</w:t>
            </w:r>
          </w:p>
        </w:tc>
        <w:tc>
          <w:tcPr>
            <w:tcW w:w="8163" w:type="dxa"/>
          </w:tcPr>
          <w:p w14:paraId="6C4F9E49" w14:textId="77777777" w:rsidR="00316E45" w:rsidRPr="00E96533" w:rsidRDefault="00316E45" w:rsidP="00316E45">
            <w:pPr>
              <w:rPr>
                <w:rFonts w:ascii="Corbel" w:hAnsi="Corbel"/>
                <w:b/>
                <w:bCs/>
              </w:rPr>
            </w:pPr>
            <w:r w:rsidRPr="00E96533">
              <w:rPr>
                <w:rFonts w:ascii="Corbel" w:hAnsi="Corbel"/>
                <w:b/>
                <w:bCs/>
              </w:rPr>
              <w:t>Mother Earth Day</w:t>
            </w:r>
            <w:r>
              <w:rPr>
                <w:rFonts w:ascii="Corbel" w:hAnsi="Corbel"/>
                <w:b/>
                <w:bCs/>
              </w:rPr>
              <w:t xml:space="preserve"> 22nd</w:t>
            </w:r>
          </w:p>
          <w:p w14:paraId="79ADC479" w14:textId="78D29879" w:rsidR="00EC5B12" w:rsidRDefault="00316E45" w:rsidP="00316E45">
            <w:pPr>
              <w:rPr>
                <w:rFonts w:ascii="Corbel" w:hAnsi="Corbel"/>
                <w:b/>
                <w:bCs/>
              </w:rPr>
            </w:pPr>
            <w:r>
              <w:rPr>
                <w:rFonts w:ascii="Corbel" w:hAnsi="Corbel"/>
              </w:rPr>
              <w:t>E</w:t>
            </w:r>
            <w:r w:rsidRPr="00E96533">
              <w:rPr>
                <w:rFonts w:ascii="Corbel" w:hAnsi="Corbel"/>
              </w:rPr>
              <w:t>stablished by the United Nations to honour the Earth and to remind each of us that the Earth and its ecosystems provide us with life and sustenance and need to be protected and safeguarded for future generations.</w:t>
            </w:r>
            <w:r>
              <w:rPr>
                <w:rFonts w:ascii="Corbel" w:hAnsi="Corbel"/>
                <w:b/>
                <w:bCs/>
              </w:rPr>
              <w:t xml:space="preserve"> </w:t>
            </w:r>
          </w:p>
          <w:p w14:paraId="2CED89FF" w14:textId="77777777" w:rsidR="00316E45" w:rsidRPr="00B33601" w:rsidRDefault="00316E45" w:rsidP="00EF24B0">
            <w:pPr>
              <w:rPr>
                <w:rFonts w:ascii="Corbel" w:hAnsi="Corbel"/>
                <w:b/>
                <w:bCs/>
              </w:rPr>
            </w:pPr>
          </w:p>
          <w:p w14:paraId="7F15F5D4" w14:textId="0092CDAF" w:rsidR="00EF24B0" w:rsidRPr="00231EB1" w:rsidRDefault="00EF24B0" w:rsidP="00EF24B0">
            <w:pPr>
              <w:rPr>
                <w:sz w:val="18"/>
                <w:szCs w:val="18"/>
              </w:rPr>
            </w:pPr>
            <w:r w:rsidRPr="00231EB1">
              <w:rPr>
                <w:rFonts w:ascii="Corbel" w:hAnsi="Corbel"/>
                <w:b/>
                <w:bCs/>
                <w:sz w:val="18"/>
                <w:szCs w:val="18"/>
              </w:rPr>
              <w:t>Bible reference</w:t>
            </w:r>
            <w:r w:rsidRPr="00231EB1">
              <w:rPr>
                <w:rFonts w:ascii="Corbel" w:hAnsi="Corbel"/>
                <w:sz w:val="18"/>
                <w:szCs w:val="18"/>
              </w:rPr>
              <w:t>:</w:t>
            </w:r>
            <w:r w:rsidRPr="00231EB1">
              <w:rPr>
                <w:sz w:val="18"/>
                <w:szCs w:val="18"/>
              </w:rPr>
              <w:t xml:space="preserve"> </w:t>
            </w:r>
            <w:r w:rsidR="002D1441" w:rsidRPr="002D1441">
              <w:rPr>
                <w:sz w:val="18"/>
                <w:szCs w:val="18"/>
              </w:rPr>
              <w:t>Who laid the foundations of the earth, that it should not be removed for ever.</w:t>
            </w:r>
            <w:r w:rsidR="002D1441">
              <w:rPr>
                <w:sz w:val="18"/>
                <w:szCs w:val="18"/>
              </w:rPr>
              <w:t xml:space="preserve"> </w:t>
            </w:r>
            <w:r w:rsidR="002D1441" w:rsidRPr="002D1441">
              <w:rPr>
                <w:sz w:val="18"/>
                <w:szCs w:val="18"/>
              </w:rPr>
              <w:t>Psalms 104:5 -</w:t>
            </w:r>
          </w:p>
          <w:p w14:paraId="0D424D73" w14:textId="28C2575A" w:rsidR="00E5625D" w:rsidRPr="00E5625D" w:rsidRDefault="00EF24B0" w:rsidP="00E5625D">
            <w:pPr>
              <w:rPr>
                <w:sz w:val="18"/>
                <w:szCs w:val="18"/>
              </w:rPr>
            </w:pPr>
            <w:r w:rsidRPr="004466C7">
              <w:rPr>
                <w:b/>
                <w:bCs/>
                <w:sz w:val="18"/>
                <w:szCs w:val="18"/>
              </w:rPr>
              <w:t>Quran Reference</w:t>
            </w:r>
            <w:r w:rsidRPr="004466C7">
              <w:rPr>
                <w:sz w:val="18"/>
                <w:szCs w:val="18"/>
              </w:rPr>
              <w:t xml:space="preserve"> </w:t>
            </w:r>
            <w:r w:rsidR="00E5625D">
              <w:rPr>
                <w:sz w:val="18"/>
                <w:szCs w:val="18"/>
              </w:rPr>
              <w:t xml:space="preserve">  </w:t>
            </w:r>
            <w:r w:rsidR="00E5625D" w:rsidRPr="00E5625D">
              <w:rPr>
                <w:sz w:val="18"/>
                <w:szCs w:val="18"/>
              </w:rPr>
              <w:t xml:space="preserve">O company of Jinn and man, escape the diameters of the Heavens and the Earth if you can, </w:t>
            </w:r>
            <w:proofErr w:type="gramStart"/>
            <w:r w:rsidR="00E5625D" w:rsidRPr="00E5625D">
              <w:rPr>
                <w:sz w:val="18"/>
                <w:szCs w:val="18"/>
              </w:rPr>
              <w:t>You</w:t>
            </w:r>
            <w:proofErr w:type="gramEnd"/>
            <w:r w:rsidR="00E5625D" w:rsidRPr="00E5625D">
              <w:rPr>
                <w:sz w:val="18"/>
                <w:szCs w:val="18"/>
              </w:rPr>
              <w:t xml:space="preserve"> won't escape without authority.</w:t>
            </w:r>
            <w:r w:rsidR="00E5625D">
              <w:rPr>
                <w:sz w:val="18"/>
                <w:szCs w:val="18"/>
              </w:rPr>
              <w:t xml:space="preserve"> </w:t>
            </w:r>
            <w:r w:rsidR="00E5625D" w:rsidRPr="00E5625D">
              <w:rPr>
                <w:sz w:val="18"/>
                <w:szCs w:val="18"/>
              </w:rPr>
              <w:t>Quran 55:33</w:t>
            </w:r>
          </w:p>
          <w:p w14:paraId="0884AF98" w14:textId="43A1E8B4" w:rsidR="00EF24B0" w:rsidRDefault="00EF24B0" w:rsidP="00E5625D">
            <w:pPr>
              <w:rPr>
                <w:sz w:val="18"/>
                <w:szCs w:val="18"/>
              </w:rPr>
            </w:pPr>
          </w:p>
          <w:p w14:paraId="5A2918C8" w14:textId="77777777" w:rsidR="00E36E0A" w:rsidRDefault="00E36E0A" w:rsidP="00E36E0A">
            <w:pPr>
              <w:jc w:val="center"/>
              <w:rPr>
                <w:rFonts w:ascii="Corbel" w:hAnsi="Corbel"/>
              </w:rPr>
            </w:pPr>
          </w:p>
          <w:p w14:paraId="3D831AEB" w14:textId="0A78DFA9" w:rsidR="00E36E0A" w:rsidRPr="00352469" w:rsidRDefault="00E36E0A" w:rsidP="00E36E0A">
            <w:pPr>
              <w:jc w:val="center"/>
              <w:rPr>
                <w:rFonts w:ascii="Corbel" w:hAnsi="Corbel"/>
              </w:rPr>
            </w:pPr>
          </w:p>
        </w:tc>
        <w:tc>
          <w:tcPr>
            <w:tcW w:w="1033" w:type="dxa"/>
          </w:tcPr>
          <w:p w14:paraId="69AC726D" w14:textId="0696D605" w:rsidR="00E36E0A" w:rsidRPr="00352469" w:rsidRDefault="003F0372" w:rsidP="00E36E0A">
            <w:pPr>
              <w:jc w:val="center"/>
              <w:rPr>
                <w:rFonts w:ascii="Corbel" w:hAnsi="Corbel"/>
              </w:rPr>
            </w:pPr>
            <w:r>
              <w:rPr>
                <w:rFonts w:ascii="Corbel" w:hAnsi="Corbel"/>
              </w:rPr>
              <w:t xml:space="preserve">6, life, </w:t>
            </w:r>
            <w:proofErr w:type="gramStart"/>
            <w:r>
              <w:rPr>
                <w:rFonts w:ascii="Corbel" w:hAnsi="Corbel"/>
              </w:rPr>
              <w:t>survival</w:t>
            </w:r>
            <w:proofErr w:type="gramEnd"/>
            <w:r>
              <w:rPr>
                <w:rFonts w:ascii="Corbel" w:hAnsi="Corbel"/>
              </w:rPr>
              <w:t xml:space="preserve"> and development</w:t>
            </w:r>
          </w:p>
        </w:tc>
        <w:tc>
          <w:tcPr>
            <w:tcW w:w="3293" w:type="dxa"/>
          </w:tcPr>
          <w:p w14:paraId="743B197D" w14:textId="77777777" w:rsidR="00E36E0A" w:rsidRDefault="00316E45" w:rsidP="00E96533">
            <w:pPr>
              <w:rPr>
                <w:rFonts w:ascii="Corbel" w:hAnsi="Corbel"/>
                <w:b/>
                <w:bCs/>
              </w:rPr>
            </w:pPr>
            <w:r>
              <w:rPr>
                <w:rFonts w:ascii="Corbel" w:hAnsi="Corbel"/>
                <w:b/>
                <w:bCs/>
              </w:rPr>
              <w:t>William Shakespeare Birthday</w:t>
            </w:r>
          </w:p>
          <w:p w14:paraId="1C22D7A7" w14:textId="572D0BBB" w:rsidR="002D5526" w:rsidRPr="002D5526" w:rsidRDefault="002D5526" w:rsidP="00E96533">
            <w:pPr>
              <w:rPr>
                <w:rFonts w:ascii="Corbel" w:hAnsi="Corbel"/>
              </w:rPr>
            </w:pPr>
            <w:r w:rsidRPr="002D5526">
              <w:rPr>
                <w:rFonts w:ascii="Corbel" w:hAnsi="Corbel"/>
              </w:rPr>
              <w:t>To celebrate William Shakespeare’s birthday and consider why words are so important.</w:t>
            </w:r>
          </w:p>
          <w:p w14:paraId="4E891C10" w14:textId="30098BE5" w:rsidR="001257D3" w:rsidRDefault="001257D3" w:rsidP="00E96533"/>
          <w:p w14:paraId="2A732F96" w14:textId="30098BE5" w:rsidR="001257D3" w:rsidRPr="004305AD" w:rsidRDefault="001257D3" w:rsidP="001257D3">
            <w:r>
              <w:rPr>
                <w:noProof/>
              </w:rPr>
              <w:drawing>
                <wp:inline distT="0" distB="0" distL="0" distR="0" wp14:anchorId="1FF559D9" wp14:editId="67234381">
                  <wp:extent cx="174515" cy="174515"/>
                  <wp:effectExtent l="0" t="0" r="0" b="0"/>
                  <wp:docPr id="22" name="Graphic 15" descr="Music not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phic 15"/>
                          <pic:cNvPicPr/>
                        </pic:nvPicPr>
                        <pic:blipFill>
                          <a:blip r:embed="rId14" cstate="print">
                            <a:extLst>
                              <a:ext uri="{28A0092B-C50C-407E-A947-70E740481C1C}">
                                <a14:useLocalDpi xmlns:a14="http://schemas.microsoft.com/office/drawing/2010/main" val="0"/>
                              </a:ext>
                              <a:ext uri="{96DAC541-7B7A-43D3-8B79-37D633B846F1}">
                                <asvg:svgBlip xmlns:asvg="http://schemas.microsoft.com/office/drawing/2016/SVG/main" r:embed="rId15"/>
                              </a:ext>
                            </a:extLst>
                          </a:blip>
                          <a:stretch>
                            <a:fillRect/>
                          </a:stretch>
                        </pic:blipFill>
                        <pic:spPr>
                          <a:xfrm>
                            <a:off x="0" y="0"/>
                            <a:ext cx="174515" cy="174515"/>
                          </a:xfrm>
                          <a:prstGeom prst="rect">
                            <a:avLst/>
                          </a:prstGeom>
                        </pic:spPr>
                      </pic:pic>
                    </a:graphicData>
                  </a:graphic>
                </wp:inline>
              </w:drawing>
            </w:r>
            <w:r w:rsidRPr="1510963A">
              <w:rPr>
                <w:rFonts w:ascii="Corbel" w:hAnsi="Corbel"/>
                <w:b/>
                <w:bCs/>
                <w:color w:val="FF0000"/>
              </w:rPr>
              <w:t>Yr4, 5 and 6 singing assembly</w:t>
            </w:r>
          </w:p>
          <w:p w14:paraId="7B092F94" w14:textId="30098BE5" w:rsidR="001257D3" w:rsidRDefault="001257D3" w:rsidP="00E96533"/>
          <w:p w14:paraId="17AE9D43" w14:textId="12735832" w:rsidR="00305597" w:rsidRPr="00352469" w:rsidRDefault="00305597" w:rsidP="00E96533">
            <w:pPr>
              <w:rPr>
                <w:rFonts w:ascii="Corbel" w:hAnsi="Corbel"/>
              </w:rPr>
            </w:pPr>
          </w:p>
        </w:tc>
      </w:tr>
      <w:tr w:rsidR="00E36E0A" w:rsidRPr="00352469" w14:paraId="76AD0F11" w14:textId="77777777" w:rsidTr="1510963A">
        <w:tc>
          <w:tcPr>
            <w:tcW w:w="575" w:type="dxa"/>
            <w:vMerge/>
          </w:tcPr>
          <w:p w14:paraId="2ACB72D9" w14:textId="4D13BD61" w:rsidR="00E36E0A" w:rsidRPr="002C576A" w:rsidRDefault="00E36E0A" w:rsidP="00E36E0A">
            <w:pPr>
              <w:jc w:val="center"/>
              <w:rPr>
                <w:rFonts w:ascii="Corbel" w:hAnsi="Corbel"/>
                <w:b/>
                <w:bCs/>
                <w:sz w:val="28"/>
                <w:szCs w:val="28"/>
              </w:rPr>
            </w:pPr>
          </w:p>
        </w:tc>
        <w:tc>
          <w:tcPr>
            <w:tcW w:w="1110" w:type="dxa"/>
            <w:gridSpan w:val="2"/>
          </w:tcPr>
          <w:p w14:paraId="69C887EF" w14:textId="77777777" w:rsidR="00E36E0A" w:rsidRPr="002C576A" w:rsidRDefault="00E36E0A" w:rsidP="00E36E0A">
            <w:pPr>
              <w:jc w:val="center"/>
              <w:rPr>
                <w:rFonts w:ascii="Corbel" w:hAnsi="Corbel"/>
                <w:b/>
                <w:bCs/>
                <w:sz w:val="28"/>
                <w:szCs w:val="28"/>
              </w:rPr>
            </w:pPr>
            <w:r w:rsidRPr="002C576A">
              <w:rPr>
                <w:rFonts w:ascii="Corbel" w:hAnsi="Corbel"/>
                <w:b/>
                <w:bCs/>
                <w:sz w:val="28"/>
                <w:szCs w:val="28"/>
              </w:rPr>
              <w:t>24/04</w:t>
            </w:r>
          </w:p>
        </w:tc>
        <w:tc>
          <w:tcPr>
            <w:tcW w:w="8163" w:type="dxa"/>
          </w:tcPr>
          <w:p w14:paraId="5D1478F6" w14:textId="71ED6479" w:rsidR="007A259C" w:rsidRDefault="00DD553A" w:rsidP="00EF24B0">
            <w:pPr>
              <w:rPr>
                <w:rFonts w:ascii="Corbel" w:hAnsi="Corbel"/>
                <w:b/>
                <w:bCs/>
              </w:rPr>
            </w:pPr>
            <w:r w:rsidRPr="001C2D09">
              <w:rPr>
                <w:rFonts w:ascii="Corbel" w:hAnsi="Corbel"/>
                <w:b/>
                <w:bCs/>
              </w:rPr>
              <w:t xml:space="preserve">St Georges Day </w:t>
            </w:r>
            <w:r w:rsidR="00DF6D26" w:rsidRPr="001C2D09">
              <w:rPr>
                <w:rFonts w:ascii="Corbel" w:hAnsi="Corbel"/>
                <w:b/>
                <w:bCs/>
              </w:rPr>
              <w:t>(celebrated Sunday beforehand)</w:t>
            </w:r>
          </w:p>
          <w:p w14:paraId="419D6D9E" w14:textId="77777777" w:rsidR="00BC781D" w:rsidRPr="00BC781D" w:rsidRDefault="00BC781D" w:rsidP="00BC781D">
            <w:pPr>
              <w:rPr>
                <w:rFonts w:ascii="Corbel" w:hAnsi="Corbel"/>
              </w:rPr>
            </w:pPr>
            <w:r w:rsidRPr="00BC781D">
              <w:rPr>
                <w:rFonts w:ascii="Corbel" w:hAnsi="Corbel"/>
              </w:rPr>
              <w:t>Take a close look at the English flag. That red cross over a white background has meaning. It’s actually St. George’s Cross — a symbol so closely intertwined with English national identity that St. George has his own national holiday.</w:t>
            </w:r>
          </w:p>
          <w:p w14:paraId="4F831EE3" w14:textId="77777777" w:rsidR="00BC781D" w:rsidRPr="00BC781D" w:rsidRDefault="00BC781D" w:rsidP="00BC781D">
            <w:pPr>
              <w:rPr>
                <w:rFonts w:ascii="Corbel" w:hAnsi="Corbel"/>
              </w:rPr>
            </w:pPr>
          </w:p>
          <w:p w14:paraId="031927DE" w14:textId="7444D828" w:rsidR="00BC781D" w:rsidRPr="00BC781D" w:rsidRDefault="00BC781D" w:rsidP="00BC781D">
            <w:pPr>
              <w:rPr>
                <w:rFonts w:ascii="Corbel" w:hAnsi="Corbel"/>
              </w:rPr>
            </w:pPr>
            <w:r w:rsidRPr="00BC781D">
              <w:rPr>
                <w:rFonts w:ascii="Corbel" w:hAnsi="Corbel"/>
              </w:rPr>
              <w:t>The legend of Saint George and the Dragon describes the saint taming and slaying a dragon that demanded human sacrifices. We celebrate St. George’s Day on April 23 — the anniversary of his death in 303 AD.</w:t>
            </w:r>
          </w:p>
          <w:p w14:paraId="62A682AE" w14:textId="77777777" w:rsidR="00DF6D26" w:rsidRDefault="00DF6D26" w:rsidP="00EF24B0">
            <w:pPr>
              <w:rPr>
                <w:rFonts w:ascii="Corbel" w:hAnsi="Corbel"/>
                <w:b/>
                <w:bCs/>
                <w:sz w:val="18"/>
                <w:szCs w:val="18"/>
              </w:rPr>
            </w:pPr>
          </w:p>
          <w:p w14:paraId="78C19CA7" w14:textId="77777777" w:rsidR="00A149A4" w:rsidRPr="00A149A4" w:rsidRDefault="00EF24B0" w:rsidP="00A149A4">
            <w:pPr>
              <w:rPr>
                <w:sz w:val="18"/>
                <w:szCs w:val="18"/>
              </w:rPr>
            </w:pPr>
            <w:r w:rsidRPr="00231EB1">
              <w:rPr>
                <w:rFonts w:ascii="Corbel" w:hAnsi="Corbel"/>
                <w:b/>
                <w:bCs/>
                <w:sz w:val="18"/>
                <w:szCs w:val="18"/>
              </w:rPr>
              <w:t>Bible reference</w:t>
            </w:r>
            <w:r w:rsidRPr="00231EB1">
              <w:rPr>
                <w:rFonts w:ascii="Corbel" w:hAnsi="Corbel"/>
                <w:sz w:val="18"/>
                <w:szCs w:val="18"/>
              </w:rPr>
              <w:t>:</w:t>
            </w:r>
            <w:r w:rsidRPr="00231EB1">
              <w:rPr>
                <w:sz w:val="18"/>
                <w:szCs w:val="18"/>
              </w:rPr>
              <w:t xml:space="preserve"> </w:t>
            </w:r>
            <w:r w:rsidR="00A149A4" w:rsidRPr="00A149A4">
              <w:rPr>
                <w:sz w:val="18"/>
                <w:szCs w:val="18"/>
              </w:rPr>
              <w:t>When the day of Pentecost arrived, they were all together in one place.</w:t>
            </w:r>
          </w:p>
          <w:p w14:paraId="5A01CBAB" w14:textId="3E36773E" w:rsidR="00E36E0A" w:rsidRPr="00B036FC" w:rsidRDefault="00A149A4" w:rsidP="00B036FC">
            <w:pPr>
              <w:rPr>
                <w:sz w:val="18"/>
                <w:szCs w:val="18"/>
              </w:rPr>
            </w:pPr>
            <w:r w:rsidRPr="00A149A4">
              <w:rPr>
                <w:sz w:val="18"/>
                <w:szCs w:val="18"/>
              </w:rPr>
              <w:t>- Acts 2:1</w:t>
            </w:r>
          </w:p>
        </w:tc>
        <w:tc>
          <w:tcPr>
            <w:tcW w:w="1033" w:type="dxa"/>
          </w:tcPr>
          <w:p w14:paraId="11EF3AFC" w14:textId="012E38A8" w:rsidR="00E36E0A" w:rsidRPr="00352469" w:rsidRDefault="001E3532" w:rsidP="00E36E0A">
            <w:pPr>
              <w:jc w:val="center"/>
              <w:rPr>
                <w:rFonts w:ascii="Corbel" w:hAnsi="Corbel"/>
              </w:rPr>
            </w:pPr>
            <w:r>
              <w:rPr>
                <w:rFonts w:ascii="Corbel" w:hAnsi="Corbel"/>
              </w:rPr>
              <w:t xml:space="preserve">19. protection from violence, </w:t>
            </w:r>
            <w:proofErr w:type="gramStart"/>
            <w:r>
              <w:rPr>
                <w:rFonts w:ascii="Corbel" w:hAnsi="Corbel"/>
              </w:rPr>
              <w:t>abuse</w:t>
            </w:r>
            <w:proofErr w:type="gramEnd"/>
            <w:r>
              <w:rPr>
                <w:rFonts w:ascii="Corbel" w:hAnsi="Corbel"/>
              </w:rPr>
              <w:t xml:space="preserve"> and neglect</w:t>
            </w:r>
          </w:p>
        </w:tc>
        <w:tc>
          <w:tcPr>
            <w:tcW w:w="3293" w:type="dxa"/>
          </w:tcPr>
          <w:p w14:paraId="14C1D40A" w14:textId="30098BE5" w:rsidR="00E36E0A" w:rsidRPr="00DE7513" w:rsidRDefault="002F2590" w:rsidP="002F2590">
            <w:pPr>
              <w:rPr>
                <w:rFonts w:ascii="Corbel" w:hAnsi="Corbel"/>
                <w:b/>
                <w:bCs/>
              </w:rPr>
            </w:pPr>
            <w:r w:rsidRPr="1510963A">
              <w:rPr>
                <w:rFonts w:ascii="Corbel" w:hAnsi="Corbel"/>
                <w:b/>
                <w:bCs/>
              </w:rPr>
              <w:t>Pentecost</w:t>
            </w:r>
          </w:p>
          <w:p w14:paraId="346F4C39" w14:textId="30098BE5" w:rsidR="00DE7513" w:rsidRDefault="00DE7513" w:rsidP="002F2590">
            <w:pPr>
              <w:rPr>
                <w:rFonts w:ascii="Corbel" w:hAnsi="Corbel"/>
              </w:rPr>
            </w:pPr>
            <w:r w:rsidRPr="1510963A">
              <w:rPr>
                <w:rFonts w:ascii="Corbel" w:hAnsi="Corbel"/>
              </w:rPr>
              <w:t>Pentecost is celebrated on the seventh Sunday or 50 days after Easter Sunday. A Christian holy day known also as Whit Sunday, White Sunday and Whitsun (United Kingdom) commemorating the decent of the Holy Spirit on the Apostles and followers of Jesus Christ in Jerusalem according to Acts 2:1-31.</w:t>
            </w:r>
          </w:p>
          <w:p w14:paraId="25277B9C" w14:textId="30098BE5" w:rsidR="001257D3" w:rsidRDefault="001257D3" w:rsidP="002F2590">
            <w:pPr>
              <w:rPr>
                <w:rFonts w:ascii="Corbel" w:hAnsi="Corbel"/>
              </w:rPr>
            </w:pPr>
          </w:p>
          <w:p w14:paraId="76BDC697" w14:textId="30098BE5" w:rsidR="001257D3" w:rsidRDefault="001257D3" w:rsidP="001257D3">
            <w:pPr>
              <w:rPr>
                <w:rFonts w:ascii="Corbel" w:hAnsi="Corbel"/>
              </w:rPr>
            </w:pPr>
          </w:p>
          <w:p w14:paraId="69789486" w14:textId="30098BE5" w:rsidR="001257D3" w:rsidRDefault="001257D3" w:rsidP="001257D3">
            <w:pPr>
              <w:rPr>
                <w:color w:val="0000FF"/>
                <w:u w:val="single"/>
              </w:rPr>
            </w:pPr>
            <w:r>
              <w:rPr>
                <w:noProof/>
              </w:rPr>
              <w:drawing>
                <wp:inline distT="0" distB="0" distL="0" distR="0" wp14:anchorId="51E6DAAE" wp14:editId="6EFC5995">
                  <wp:extent cx="174515" cy="174515"/>
                  <wp:effectExtent l="0" t="0" r="0" b="0"/>
                  <wp:docPr id="23" name="Graphic 11" descr="Music not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phic 11"/>
                          <pic:cNvPicPr/>
                        </pic:nvPicPr>
                        <pic:blipFill>
                          <a:blip r:embed="rId14" cstate="print">
                            <a:extLst>
                              <a:ext uri="{28A0092B-C50C-407E-A947-70E740481C1C}">
                                <a14:useLocalDpi xmlns:a14="http://schemas.microsoft.com/office/drawing/2010/main" val="0"/>
                              </a:ext>
                              <a:ext uri="{96DAC541-7B7A-43D3-8B79-37D633B846F1}">
                                <asvg:svgBlip xmlns:asvg="http://schemas.microsoft.com/office/drawing/2016/SVG/main" r:embed="rId15"/>
                              </a:ext>
                            </a:extLst>
                          </a:blip>
                          <a:stretch>
                            <a:fillRect/>
                          </a:stretch>
                        </pic:blipFill>
                        <pic:spPr>
                          <a:xfrm>
                            <a:off x="0" y="0"/>
                            <a:ext cx="174515" cy="174515"/>
                          </a:xfrm>
                          <a:prstGeom prst="rect">
                            <a:avLst/>
                          </a:prstGeom>
                        </pic:spPr>
                      </pic:pic>
                    </a:graphicData>
                  </a:graphic>
                </wp:inline>
              </w:drawing>
            </w:r>
            <w:r w:rsidRPr="1510963A">
              <w:rPr>
                <w:rFonts w:ascii="Corbel" w:hAnsi="Corbel"/>
                <w:b/>
                <w:bCs/>
                <w:color w:val="FF0000"/>
              </w:rPr>
              <w:t>Yr1, 2 and 3 singing assembly</w:t>
            </w:r>
          </w:p>
          <w:p w14:paraId="21B6A38D" w14:textId="2CCBE546" w:rsidR="001257D3" w:rsidRPr="00352469" w:rsidRDefault="001257D3" w:rsidP="002F2590">
            <w:pPr>
              <w:rPr>
                <w:rFonts w:ascii="Corbel" w:hAnsi="Corbel"/>
              </w:rPr>
            </w:pPr>
          </w:p>
        </w:tc>
      </w:tr>
      <w:tr w:rsidR="00E36E0A" w:rsidRPr="00352469" w14:paraId="0F3A4620" w14:textId="77777777" w:rsidTr="1510963A">
        <w:tc>
          <w:tcPr>
            <w:tcW w:w="575" w:type="dxa"/>
            <w:vMerge/>
          </w:tcPr>
          <w:p w14:paraId="59ABDDEA" w14:textId="1431E985" w:rsidR="00E36E0A" w:rsidRPr="002C576A" w:rsidRDefault="00E36E0A" w:rsidP="00E36E0A">
            <w:pPr>
              <w:jc w:val="center"/>
              <w:rPr>
                <w:rFonts w:ascii="Corbel" w:hAnsi="Corbel"/>
                <w:b/>
                <w:bCs/>
                <w:sz w:val="28"/>
                <w:szCs w:val="28"/>
              </w:rPr>
            </w:pPr>
          </w:p>
        </w:tc>
        <w:tc>
          <w:tcPr>
            <w:tcW w:w="1110" w:type="dxa"/>
            <w:gridSpan w:val="2"/>
          </w:tcPr>
          <w:p w14:paraId="03EC1D6F" w14:textId="77777777" w:rsidR="00E36E0A" w:rsidRPr="002C576A" w:rsidRDefault="00E36E0A" w:rsidP="00E36E0A">
            <w:pPr>
              <w:jc w:val="center"/>
              <w:rPr>
                <w:rFonts w:ascii="Corbel" w:hAnsi="Corbel"/>
                <w:b/>
                <w:bCs/>
                <w:sz w:val="28"/>
                <w:szCs w:val="28"/>
              </w:rPr>
            </w:pPr>
            <w:r w:rsidRPr="002C576A">
              <w:rPr>
                <w:rFonts w:ascii="Corbel" w:hAnsi="Corbel"/>
                <w:b/>
                <w:bCs/>
                <w:sz w:val="28"/>
                <w:szCs w:val="28"/>
              </w:rPr>
              <w:t>1/5</w:t>
            </w:r>
          </w:p>
        </w:tc>
        <w:tc>
          <w:tcPr>
            <w:tcW w:w="8163" w:type="dxa"/>
          </w:tcPr>
          <w:p w14:paraId="3715A75C" w14:textId="33CC9CC8" w:rsidR="00EE732B" w:rsidRPr="00DC2821" w:rsidRDefault="00AA2657" w:rsidP="00EF24B0">
            <w:pPr>
              <w:rPr>
                <w:rFonts w:ascii="Corbel" w:hAnsi="Corbel"/>
                <w:b/>
                <w:bCs/>
              </w:rPr>
            </w:pPr>
            <w:r w:rsidRPr="00DC2821">
              <w:rPr>
                <w:rFonts w:ascii="Corbel" w:hAnsi="Corbel"/>
                <w:b/>
                <w:bCs/>
              </w:rPr>
              <w:t>British Values-Mutual Respect</w:t>
            </w:r>
          </w:p>
          <w:p w14:paraId="573069DC" w14:textId="77777777" w:rsidR="00DC2821" w:rsidRPr="00DC2821" w:rsidRDefault="00DC2821" w:rsidP="00DC2821">
            <w:pPr>
              <w:rPr>
                <w:rFonts w:ascii="Corbel" w:hAnsi="Corbel"/>
              </w:rPr>
            </w:pPr>
            <w:r w:rsidRPr="00DC2821">
              <w:rPr>
                <w:rFonts w:ascii="Corbel" w:hAnsi="Corbel"/>
              </w:rPr>
              <w:t>Themes: 'British values': Mutual respect'; tolerance; communities; equality; diversity.</w:t>
            </w:r>
          </w:p>
          <w:p w14:paraId="1486742A" w14:textId="49941792" w:rsidR="00B036FC" w:rsidRDefault="00DC2821" w:rsidP="00DC2821">
            <w:pPr>
              <w:rPr>
                <w:rFonts w:ascii="Corbel" w:hAnsi="Corbel"/>
              </w:rPr>
            </w:pPr>
            <w:r w:rsidRPr="00DC2821">
              <w:rPr>
                <w:rFonts w:ascii="Corbel" w:hAnsi="Corbel"/>
              </w:rPr>
              <w:t>Summary: The word 'respect' comes from two Latin words: 're' meaning 'back' and '</w:t>
            </w:r>
            <w:proofErr w:type="spellStart"/>
            <w:r w:rsidRPr="00DC2821">
              <w:rPr>
                <w:rFonts w:ascii="Corbel" w:hAnsi="Corbel"/>
              </w:rPr>
              <w:t>specere</w:t>
            </w:r>
            <w:proofErr w:type="spellEnd"/>
            <w:r w:rsidRPr="00DC2821">
              <w:rPr>
                <w:rFonts w:ascii="Corbel" w:hAnsi="Corbel"/>
              </w:rPr>
              <w:t xml:space="preserve">', meaning 'to look'. </w:t>
            </w:r>
            <w:proofErr w:type="gramStart"/>
            <w:r w:rsidRPr="00DC2821">
              <w:rPr>
                <w:rFonts w:ascii="Corbel" w:hAnsi="Corbel"/>
              </w:rPr>
              <w:t>So</w:t>
            </w:r>
            <w:proofErr w:type="gramEnd"/>
            <w:r w:rsidRPr="00DC2821">
              <w:rPr>
                <w:rFonts w:ascii="Corbel" w:hAnsi="Corbel"/>
              </w:rPr>
              <w:t xml:space="preserve"> the meaning of our modern word seems to have developed from an idea of looking back at, regarding, or considering someone or something. Today, the word means 'to value someone highly for what they say or do' or 'to treat people politely and thoughtfully, to show we value them.</w:t>
            </w:r>
          </w:p>
          <w:p w14:paraId="515919D9" w14:textId="77777777" w:rsidR="00E452E1" w:rsidRPr="00DC2821" w:rsidRDefault="00E452E1" w:rsidP="00DC2821">
            <w:pPr>
              <w:rPr>
                <w:rFonts w:ascii="Corbel" w:hAnsi="Corbel"/>
              </w:rPr>
            </w:pPr>
          </w:p>
          <w:p w14:paraId="66845AA6" w14:textId="75F0DFA9" w:rsidR="00EF24B0" w:rsidRDefault="00EF24B0" w:rsidP="00EF24B0">
            <w:pPr>
              <w:rPr>
                <w:sz w:val="18"/>
                <w:szCs w:val="18"/>
              </w:rPr>
            </w:pPr>
            <w:r w:rsidRPr="00E61C14">
              <w:rPr>
                <w:rFonts w:ascii="Corbel" w:hAnsi="Corbel"/>
                <w:b/>
                <w:bCs/>
                <w:sz w:val="18"/>
                <w:szCs w:val="18"/>
              </w:rPr>
              <w:t>Bible reference</w:t>
            </w:r>
            <w:r w:rsidRPr="00231EB1">
              <w:rPr>
                <w:rFonts w:ascii="Corbel" w:hAnsi="Corbel"/>
                <w:sz w:val="18"/>
                <w:szCs w:val="18"/>
              </w:rPr>
              <w:t>:</w:t>
            </w:r>
            <w:r w:rsidRPr="00231EB1">
              <w:rPr>
                <w:sz w:val="18"/>
                <w:szCs w:val="18"/>
              </w:rPr>
              <w:t xml:space="preserve"> </w:t>
            </w:r>
            <w:r w:rsidR="00934C43">
              <w:rPr>
                <w:sz w:val="18"/>
                <w:szCs w:val="18"/>
              </w:rPr>
              <w:t xml:space="preserve"> </w:t>
            </w:r>
            <w:r w:rsidR="00E61C14" w:rsidRPr="00FE732A">
              <w:rPr>
                <w:sz w:val="18"/>
                <w:szCs w:val="18"/>
              </w:rPr>
              <w:t>So,</w:t>
            </w:r>
            <w:r w:rsidR="00FE732A" w:rsidRPr="00FE732A">
              <w:rPr>
                <w:sz w:val="18"/>
                <w:szCs w:val="18"/>
              </w:rPr>
              <w:t xml:space="preserve"> in everything, do to others what you would have them do to you, for this sums up the Law and the Prophets.</w:t>
            </w:r>
            <w:r w:rsidR="00E61C14">
              <w:rPr>
                <w:sz w:val="18"/>
                <w:szCs w:val="18"/>
              </w:rPr>
              <w:t xml:space="preserve"> </w:t>
            </w:r>
            <w:r w:rsidR="00E61C14" w:rsidRPr="00E61C14">
              <w:rPr>
                <w:sz w:val="18"/>
                <w:szCs w:val="18"/>
              </w:rPr>
              <w:t>Matthew 7:12</w:t>
            </w:r>
          </w:p>
          <w:p w14:paraId="4D08831D" w14:textId="77777777" w:rsidR="00E61C14" w:rsidRPr="00231EB1" w:rsidRDefault="00E61C14" w:rsidP="00EF24B0">
            <w:pPr>
              <w:rPr>
                <w:sz w:val="18"/>
                <w:szCs w:val="18"/>
              </w:rPr>
            </w:pPr>
          </w:p>
          <w:p w14:paraId="7E9688BA" w14:textId="2BF8FEB2" w:rsidR="00EF24B0" w:rsidRDefault="00EF24B0" w:rsidP="00EF24B0">
            <w:pPr>
              <w:rPr>
                <w:sz w:val="18"/>
                <w:szCs w:val="18"/>
              </w:rPr>
            </w:pPr>
            <w:r w:rsidRPr="004466C7">
              <w:rPr>
                <w:b/>
                <w:bCs/>
                <w:sz w:val="18"/>
                <w:szCs w:val="18"/>
              </w:rPr>
              <w:t xml:space="preserve">Quran </w:t>
            </w:r>
            <w:r w:rsidR="008D18B3" w:rsidRPr="004466C7">
              <w:rPr>
                <w:b/>
                <w:bCs/>
                <w:sz w:val="18"/>
                <w:szCs w:val="18"/>
              </w:rPr>
              <w:t>Reference</w:t>
            </w:r>
            <w:r w:rsidR="008D18B3" w:rsidRPr="004466C7">
              <w:rPr>
                <w:sz w:val="18"/>
                <w:szCs w:val="18"/>
              </w:rPr>
              <w:t xml:space="preserve"> </w:t>
            </w:r>
            <w:r w:rsidR="008D18B3">
              <w:rPr>
                <w:sz w:val="18"/>
                <w:szCs w:val="18"/>
              </w:rPr>
              <w:t>And</w:t>
            </w:r>
            <w:r w:rsidR="002A0801" w:rsidRPr="002A0801">
              <w:rPr>
                <w:sz w:val="18"/>
                <w:szCs w:val="18"/>
              </w:rPr>
              <w:t xml:space="preserve"> your Lord has decreed that you </w:t>
            </w:r>
            <w:proofErr w:type="gramStart"/>
            <w:r w:rsidR="002A0801" w:rsidRPr="002A0801">
              <w:rPr>
                <w:sz w:val="18"/>
                <w:szCs w:val="18"/>
              </w:rPr>
              <w:t>not worship</w:t>
            </w:r>
            <w:proofErr w:type="gramEnd"/>
            <w:r w:rsidR="002A0801" w:rsidRPr="002A0801">
              <w:rPr>
                <w:sz w:val="18"/>
                <w:szCs w:val="18"/>
              </w:rPr>
              <w:t xml:space="preserve"> except Him, and to parents, good treatment. Whether one or both of them reach old age [while] with you, say not to them [so much as], ‘ </w:t>
            </w:r>
            <w:proofErr w:type="spellStart"/>
            <w:r w:rsidR="002A0801" w:rsidRPr="002A0801">
              <w:rPr>
                <w:sz w:val="18"/>
                <w:szCs w:val="18"/>
              </w:rPr>
              <w:t>uff</w:t>
            </w:r>
            <w:proofErr w:type="spellEnd"/>
            <w:r w:rsidR="002A0801" w:rsidRPr="002A0801">
              <w:rPr>
                <w:sz w:val="18"/>
                <w:szCs w:val="18"/>
              </w:rPr>
              <w:t>,’ and do not repel them but speak to them a noble word.</w:t>
            </w:r>
            <w:r w:rsidR="008D18B3">
              <w:rPr>
                <w:sz w:val="18"/>
                <w:szCs w:val="18"/>
              </w:rPr>
              <w:t xml:space="preserve"> </w:t>
            </w:r>
            <w:r w:rsidR="008D18B3" w:rsidRPr="008D18B3">
              <w:rPr>
                <w:sz w:val="18"/>
                <w:szCs w:val="18"/>
              </w:rPr>
              <w:t>17-Surah Al-</w:t>
            </w:r>
            <w:proofErr w:type="spellStart"/>
            <w:r w:rsidR="008D18B3" w:rsidRPr="008D18B3">
              <w:rPr>
                <w:sz w:val="18"/>
                <w:szCs w:val="18"/>
              </w:rPr>
              <w:t>Isra</w:t>
            </w:r>
            <w:proofErr w:type="spellEnd"/>
            <w:r w:rsidR="008D18B3" w:rsidRPr="008D18B3">
              <w:rPr>
                <w:sz w:val="18"/>
                <w:szCs w:val="18"/>
              </w:rPr>
              <w:t xml:space="preserve"> ( The Night Journey ) 23-24</w:t>
            </w:r>
          </w:p>
          <w:p w14:paraId="7935812F" w14:textId="77777777" w:rsidR="00E36E0A" w:rsidRDefault="00E36E0A" w:rsidP="00E36E0A">
            <w:pPr>
              <w:jc w:val="center"/>
              <w:rPr>
                <w:rFonts w:ascii="Corbel" w:hAnsi="Corbel"/>
              </w:rPr>
            </w:pPr>
          </w:p>
          <w:p w14:paraId="316D5125" w14:textId="4FCFFD4E" w:rsidR="00E36E0A" w:rsidRPr="00352469" w:rsidRDefault="00E36E0A" w:rsidP="00E36E0A">
            <w:pPr>
              <w:jc w:val="center"/>
              <w:rPr>
                <w:rFonts w:ascii="Corbel" w:hAnsi="Corbel"/>
              </w:rPr>
            </w:pPr>
          </w:p>
        </w:tc>
        <w:tc>
          <w:tcPr>
            <w:tcW w:w="1033" w:type="dxa"/>
          </w:tcPr>
          <w:p w14:paraId="49CECAF0" w14:textId="05306DE1" w:rsidR="00E36E0A" w:rsidRPr="00352469" w:rsidRDefault="00D615D5" w:rsidP="00E36E0A">
            <w:pPr>
              <w:jc w:val="center"/>
              <w:rPr>
                <w:rFonts w:ascii="Corbel" w:hAnsi="Corbel"/>
              </w:rPr>
            </w:pPr>
            <w:r>
              <w:rPr>
                <w:rFonts w:ascii="Corbel" w:hAnsi="Corbel"/>
              </w:rPr>
              <w:t xml:space="preserve">2, non-discrimination </w:t>
            </w:r>
          </w:p>
        </w:tc>
        <w:tc>
          <w:tcPr>
            <w:tcW w:w="3293" w:type="dxa"/>
          </w:tcPr>
          <w:p w14:paraId="697823E6" w14:textId="77777777" w:rsidR="00E36E0A" w:rsidRDefault="00373D07" w:rsidP="003753E0">
            <w:pPr>
              <w:rPr>
                <w:rFonts w:ascii="Corbel" w:hAnsi="Corbel"/>
                <w:b/>
                <w:bCs/>
              </w:rPr>
            </w:pPr>
            <w:r w:rsidRPr="00120DB6">
              <w:rPr>
                <w:rFonts w:ascii="Corbel" w:hAnsi="Corbel"/>
                <w:b/>
                <w:bCs/>
              </w:rPr>
              <w:t xml:space="preserve">International </w:t>
            </w:r>
            <w:r w:rsidR="00E207BD" w:rsidRPr="00120DB6">
              <w:rPr>
                <w:rFonts w:ascii="Corbel" w:hAnsi="Corbel"/>
                <w:b/>
                <w:bCs/>
              </w:rPr>
              <w:t>Space Day</w:t>
            </w:r>
            <w:r w:rsidRPr="00120DB6">
              <w:rPr>
                <w:rFonts w:ascii="Corbel" w:hAnsi="Corbel"/>
                <w:b/>
                <w:bCs/>
              </w:rPr>
              <w:t xml:space="preserve"> (May 5</w:t>
            </w:r>
            <w:r w:rsidRPr="00120DB6">
              <w:rPr>
                <w:rFonts w:ascii="Corbel" w:hAnsi="Corbel"/>
                <w:b/>
                <w:bCs/>
                <w:vertAlign w:val="superscript"/>
              </w:rPr>
              <w:t>th</w:t>
            </w:r>
            <w:r w:rsidRPr="00120DB6">
              <w:rPr>
                <w:rFonts w:ascii="Corbel" w:hAnsi="Corbel"/>
                <w:b/>
                <w:bCs/>
              </w:rPr>
              <w:t>)</w:t>
            </w:r>
          </w:p>
          <w:p w14:paraId="4E1BE2D9" w14:textId="6241838E" w:rsidR="008D465E" w:rsidRDefault="008D465E" w:rsidP="003753E0">
            <w:pPr>
              <w:rPr>
                <w:rFonts w:ascii="Corbel" w:hAnsi="Corbel"/>
              </w:rPr>
            </w:pPr>
            <w:r w:rsidRPr="1510963A">
              <w:rPr>
                <w:rFonts w:ascii="Corbel" w:hAnsi="Corbel"/>
              </w:rPr>
              <w:t>We celebrate National Space Day on the first Friday in May, which is May 5 this year. It was created to inspire all of us in the pursuit of knowledge and progress. There’s so much going on in the universe, it definitely deserves a day to reflect on everything!</w:t>
            </w:r>
            <w:r w:rsidR="00005308" w:rsidRPr="1510963A">
              <w:rPr>
                <w:rFonts w:ascii="Corbel" w:hAnsi="Corbel"/>
              </w:rPr>
              <w:t xml:space="preserve"> </w:t>
            </w:r>
          </w:p>
          <w:p w14:paraId="0AF4B9E6" w14:textId="30098BE5" w:rsidR="008D465E" w:rsidRDefault="00005308" w:rsidP="003753E0">
            <w:pPr>
              <w:rPr>
                <w:rFonts w:ascii="Corbel" w:hAnsi="Corbel"/>
              </w:rPr>
            </w:pPr>
            <w:r w:rsidRPr="1510963A">
              <w:rPr>
                <w:rFonts w:ascii="Corbel" w:hAnsi="Corbel"/>
              </w:rPr>
              <w:t xml:space="preserve"> </w:t>
            </w:r>
          </w:p>
          <w:p w14:paraId="698C55FD" w14:textId="30098BE5" w:rsidR="001257D3" w:rsidRPr="004305AD" w:rsidRDefault="001257D3" w:rsidP="001257D3">
            <w:r>
              <w:rPr>
                <w:noProof/>
              </w:rPr>
              <w:drawing>
                <wp:inline distT="0" distB="0" distL="0" distR="0" wp14:anchorId="47CBB5E8" wp14:editId="3CEA96D3">
                  <wp:extent cx="174515" cy="174515"/>
                  <wp:effectExtent l="0" t="0" r="0" b="0"/>
                  <wp:docPr id="24" name="Graphic 15" descr="Music not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phic 15"/>
                          <pic:cNvPicPr/>
                        </pic:nvPicPr>
                        <pic:blipFill>
                          <a:blip r:embed="rId14" cstate="print">
                            <a:extLst>
                              <a:ext uri="{28A0092B-C50C-407E-A947-70E740481C1C}">
                                <a14:useLocalDpi xmlns:a14="http://schemas.microsoft.com/office/drawing/2010/main" val="0"/>
                              </a:ext>
                              <a:ext uri="{96DAC541-7B7A-43D3-8B79-37D633B846F1}">
                                <asvg:svgBlip xmlns:asvg="http://schemas.microsoft.com/office/drawing/2016/SVG/main" r:embed="rId15"/>
                              </a:ext>
                            </a:extLst>
                          </a:blip>
                          <a:stretch>
                            <a:fillRect/>
                          </a:stretch>
                        </pic:blipFill>
                        <pic:spPr>
                          <a:xfrm>
                            <a:off x="0" y="0"/>
                            <a:ext cx="174515" cy="174515"/>
                          </a:xfrm>
                          <a:prstGeom prst="rect">
                            <a:avLst/>
                          </a:prstGeom>
                        </pic:spPr>
                      </pic:pic>
                    </a:graphicData>
                  </a:graphic>
                </wp:inline>
              </w:drawing>
            </w:r>
            <w:r w:rsidRPr="1510963A">
              <w:rPr>
                <w:rFonts w:ascii="Corbel" w:hAnsi="Corbel"/>
                <w:b/>
                <w:bCs/>
                <w:color w:val="FF0000"/>
              </w:rPr>
              <w:t>Yr4, 5 and 6 singing assembly</w:t>
            </w:r>
          </w:p>
          <w:p w14:paraId="1D4C3281" w14:textId="4C8AFC0F" w:rsidR="001257D3" w:rsidRPr="008D465E" w:rsidRDefault="001257D3" w:rsidP="003753E0">
            <w:pPr>
              <w:rPr>
                <w:rFonts w:ascii="Corbel" w:hAnsi="Corbel"/>
              </w:rPr>
            </w:pPr>
          </w:p>
        </w:tc>
      </w:tr>
      <w:tr w:rsidR="00E36E0A" w:rsidRPr="00352469" w14:paraId="3523A772" w14:textId="77777777" w:rsidTr="1510963A">
        <w:tc>
          <w:tcPr>
            <w:tcW w:w="575" w:type="dxa"/>
            <w:vMerge/>
          </w:tcPr>
          <w:p w14:paraId="687DDFF2" w14:textId="198E3871" w:rsidR="00E36E0A" w:rsidRPr="002C576A" w:rsidRDefault="00E36E0A" w:rsidP="00E36E0A">
            <w:pPr>
              <w:jc w:val="center"/>
              <w:rPr>
                <w:rFonts w:ascii="Corbel" w:hAnsi="Corbel"/>
                <w:b/>
                <w:bCs/>
                <w:sz w:val="28"/>
                <w:szCs w:val="28"/>
              </w:rPr>
            </w:pPr>
          </w:p>
        </w:tc>
        <w:tc>
          <w:tcPr>
            <w:tcW w:w="1110" w:type="dxa"/>
            <w:gridSpan w:val="2"/>
          </w:tcPr>
          <w:p w14:paraId="0F0A4F3B" w14:textId="77777777" w:rsidR="00E36E0A" w:rsidRPr="002C576A" w:rsidRDefault="00E36E0A" w:rsidP="00E36E0A">
            <w:pPr>
              <w:jc w:val="center"/>
              <w:rPr>
                <w:rFonts w:ascii="Corbel" w:hAnsi="Corbel"/>
                <w:b/>
                <w:bCs/>
                <w:sz w:val="28"/>
                <w:szCs w:val="28"/>
              </w:rPr>
            </w:pPr>
            <w:r w:rsidRPr="002C576A">
              <w:rPr>
                <w:rFonts w:ascii="Corbel" w:hAnsi="Corbel"/>
                <w:b/>
                <w:bCs/>
                <w:sz w:val="28"/>
                <w:szCs w:val="28"/>
              </w:rPr>
              <w:t>8/5</w:t>
            </w:r>
          </w:p>
        </w:tc>
        <w:tc>
          <w:tcPr>
            <w:tcW w:w="8163" w:type="dxa"/>
          </w:tcPr>
          <w:p w14:paraId="4DB8A68A" w14:textId="355CD40E" w:rsidR="00737F91" w:rsidRDefault="00737F91" w:rsidP="00EF24B0">
            <w:pPr>
              <w:rPr>
                <w:rFonts w:ascii="Corbel" w:hAnsi="Corbel"/>
                <w:b/>
                <w:bCs/>
              </w:rPr>
            </w:pPr>
            <w:r w:rsidRPr="00737F91">
              <w:rPr>
                <w:rFonts w:ascii="Corbel" w:hAnsi="Corbel"/>
                <w:b/>
                <w:bCs/>
              </w:rPr>
              <w:t>VE Day</w:t>
            </w:r>
          </w:p>
          <w:p w14:paraId="4E9D920D" w14:textId="3696D87E" w:rsidR="00857AC7" w:rsidRPr="00857AC7" w:rsidRDefault="00857AC7" w:rsidP="00EF24B0">
            <w:pPr>
              <w:rPr>
                <w:rFonts w:ascii="Corbel" w:hAnsi="Corbel"/>
              </w:rPr>
            </w:pPr>
            <w:r w:rsidRPr="00857AC7">
              <w:rPr>
                <w:rFonts w:ascii="Corbel" w:hAnsi="Corbel"/>
              </w:rPr>
              <w:t xml:space="preserve">Victory in Europe Day (V-E Day or VE Day) is commemorated on May 8th. It is a national holiday in France known as 'Victoire 1945' or 'La fête de la </w:t>
            </w:r>
            <w:proofErr w:type="spellStart"/>
            <w:r w:rsidRPr="00857AC7">
              <w:rPr>
                <w:rFonts w:ascii="Corbel" w:hAnsi="Corbel"/>
              </w:rPr>
              <w:t>victoire</w:t>
            </w:r>
            <w:proofErr w:type="spellEnd"/>
            <w:r w:rsidRPr="00857AC7">
              <w:rPr>
                <w:rFonts w:ascii="Corbel" w:hAnsi="Corbel"/>
              </w:rPr>
              <w:t xml:space="preserve"> ' and the day is also celebrated as a holiday in several other countries in Europe. History of VE Day</w:t>
            </w:r>
          </w:p>
          <w:p w14:paraId="40A622A4" w14:textId="77777777" w:rsidR="00737F91" w:rsidRDefault="00737F91" w:rsidP="00EF24B0">
            <w:pPr>
              <w:rPr>
                <w:rFonts w:ascii="Corbel" w:hAnsi="Corbel"/>
                <w:b/>
                <w:bCs/>
                <w:sz w:val="18"/>
                <w:szCs w:val="18"/>
              </w:rPr>
            </w:pPr>
          </w:p>
          <w:p w14:paraId="0CAC4AEF" w14:textId="0DA11274" w:rsidR="00EF24B0" w:rsidRPr="00231EB1" w:rsidRDefault="00EF24B0" w:rsidP="00EF24B0">
            <w:pPr>
              <w:rPr>
                <w:sz w:val="18"/>
                <w:szCs w:val="18"/>
              </w:rPr>
            </w:pPr>
            <w:r w:rsidRPr="00231EB1">
              <w:rPr>
                <w:rFonts w:ascii="Corbel" w:hAnsi="Corbel"/>
                <w:b/>
                <w:bCs/>
                <w:sz w:val="18"/>
                <w:szCs w:val="18"/>
              </w:rPr>
              <w:t>Bible reference</w:t>
            </w:r>
            <w:r w:rsidRPr="00231EB1">
              <w:rPr>
                <w:rFonts w:ascii="Corbel" w:hAnsi="Corbel"/>
                <w:sz w:val="18"/>
                <w:szCs w:val="18"/>
              </w:rPr>
              <w:t>:</w:t>
            </w:r>
            <w:r w:rsidRPr="00231EB1">
              <w:rPr>
                <w:sz w:val="18"/>
                <w:szCs w:val="18"/>
              </w:rPr>
              <w:t xml:space="preserve"> </w:t>
            </w:r>
            <w:r w:rsidR="00872B37" w:rsidRPr="00872B37">
              <w:rPr>
                <w:sz w:val="18"/>
                <w:szCs w:val="18"/>
              </w:rPr>
              <w:t>I can do all things through Christ which strengthened me. Proverbs 16:3</w:t>
            </w:r>
          </w:p>
          <w:p w14:paraId="4C4BBB5A" w14:textId="77777777" w:rsidR="00A535E2" w:rsidRPr="00A535E2" w:rsidRDefault="00EF24B0" w:rsidP="00A535E2">
            <w:pPr>
              <w:rPr>
                <w:sz w:val="18"/>
                <w:szCs w:val="18"/>
              </w:rPr>
            </w:pPr>
            <w:r w:rsidRPr="004466C7">
              <w:rPr>
                <w:b/>
                <w:bCs/>
                <w:sz w:val="18"/>
                <w:szCs w:val="18"/>
              </w:rPr>
              <w:t>Quran Reference</w:t>
            </w:r>
            <w:r w:rsidRPr="004466C7">
              <w:rPr>
                <w:sz w:val="18"/>
                <w:szCs w:val="18"/>
              </w:rPr>
              <w:t xml:space="preserve"> </w:t>
            </w:r>
            <w:r w:rsidR="00A535E2" w:rsidRPr="00A535E2">
              <w:rPr>
                <w:sz w:val="18"/>
                <w:szCs w:val="18"/>
              </w:rPr>
              <w:t>They are on (true) guidance from their Lord, and they are the successful.</w:t>
            </w:r>
          </w:p>
          <w:p w14:paraId="48C36A0C" w14:textId="105F458A" w:rsidR="00EF24B0" w:rsidRDefault="00A535E2" w:rsidP="00A535E2">
            <w:pPr>
              <w:rPr>
                <w:sz w:val="18"/>
                <w:szCs w:val="18"/>
              </w:rPr>
            </w:pPr>
            <w:r w:rsidRPr="00A535E2">
              <w:rPr>
                <w:sz w:val="18"/>
                <w:szCs w:val="18"/>
              </w:rPr>
              <w:t>( Al-</w:t>
            </w:r>
            <w:proofErr w:type="spellStart"/>
            <w:r w:rsidRPr="00A535E2">
              <w:rPr>
                <w:sz w:val="18"/>
                <w:szCs w:val="18"/>
              </w:rPr>
              <w:t>Baqara</w:t>
            </w:r>
            <w:proofErr w:type="spellEnd"/>
            <w:r w:rsidRPr="00A535E2">
              <w:rPr>
                <w:sz w:val="18"/>
                <w:szCs w:val="18"/>
              </w:rPr>
              <w:t>, Chapter #2, Verse #5)</w:t>
            </w:r>
          </w:p>
          <w:p w14:paraId="53D68DD5" w14:textId="77777777" w:rsidR="00E36E0A" w:rsidRDefault="00E36E0A" w:rsidP="00E36E0A">
            <w:pPr>
              <w:jc w:val="center"/>
              <w:rPr>
                <w:rFonts w:ascii="Corbel" w:hAnsi="Corbel"/>
              </w:rPr>
            </w:pPr>
          </w:p>
          <w:p w14:paraId="4005386E" w14:textId="14A9DED7" w:rsidR="00E36E0A" w:rsidRPr="00352469" w:rsidRDefault="00E36E0A" w:rsidP="00E36E0A">
            <w:pPr>
              <w:jc w:val="center"/>
              <w:rPr>
                <w:rFonts w:ascii="Corbel" w:hAnsi="Corbel"/>
              </w:rPr>
            </w:pPr>
          </w:p>
        </w:tc>
        <w:tc>
          <w:tcPr>
            <w:tcW w:w="1033" w:type="dxa"/>
          </w:tcPr>
          <w:p w14:paraId="2352B4EC" w14:textId="1DCF220B" w:rsidR="00E36E0A" w:rsidRPr="00352469" w:rsidRDefault="0057036C" w:rsidP="00E36E0A">
            <w:pPr>
              <w:jc w:val="center"/>
              <w:rPr>
                <w:rFonts w:ascii="Corbel" w:hAnsi="Corbel"/>
              </w:rPr>
            </w:pPr>
            <w:r>
              <w:rPr>
                <w:rFonts w:ascii="Corbel" w:hAnsi="Corbel"/>
              </w:rPr>
              <w:t xml:space="preserve">38, </w:t>
            </w:r>
            <w:r w:rsidR="00830D4F">
              <w:rPr>
                <w:rFonts w:ascii="Corbel" w:hAnsi="Corbel"/>
              </w:rPr>
              <w:t>war and armed conflicts</w:t>
            </w:r>
          </w:p>
        </w:tc>
        <w:tc>
          <w:tcPr>
            <w:tcW w:w="3293" w:type="dxa"/>
          </w:tcPr>
          <w:p w14:paraId="2D4C0B7F" w14:textId="1A4B147D" w:rsidR="00E36E0A" w:rsidRDefault="00044725" w:rsidP="00044725">
            <w:pPr>
              <w:rPr>
                <w:rFonts w:ascii="Corbel" w:hAnsi="Corbel"/>
                <w:b/>
                <w:bCs/>
              </w:rPr>
            </w:pPr>
            <w:r>
              <w:rPr>
                <w:rFonts w:ascii="Corbel" w:hAnsi="Corbel"/>
              </w:rPr>
              <w:t xml:space="preserve"> </w:t>
            </w:r>
            <w:r w:rsidRPr="00120DB6">
              <w:rPr>
                <w:rFonts w:ascii="Corbel" w:hAnsi="Corbel"/>
                <w:b/>
                <w:bCs/>
              </w:rPr>
              <w:t>Exams-Preparing for success</w:t>
            </w:r>
            <w:r w:rsidR="00F66882">
              <w:rPr>
                <w:rFonts w:ascii="Corbel" w:hAnsi="Corbel"/>
                <w:b/>
                <w:bCs/>
              </w:rPr>
              <w:t>, but never forget that success exists outside exam success!</w:t>
            </w:r>
            <w:r w:rsidR="00A228E0">
              <w:rPr>
                <w:rFonts w:ascii="Corbel" w:hAnsi="Corbel"/>
                <w:b/>
                <w:bCs/>
              </w:rPr>
              <w:t xml:space="preserve"> </w:t>
            </w:r>
            <w:r w:rsidR="003C4B6C">
              <w:rPr>
                <w:rFonts w:ascii="Corbel" w:hAnsi="Corbel"/>
                <w:b/>
                <w:bCs/>
              </w:rPr>
              <w:t>(</w:t>
            </w:r>
            <w:r w:rsidR="00A228E0">
              <w:rPr>
                <w:rFonts w:ascii="Corbel" w:hAnsi="Corbel"/>
                <w:b/>
                <w:bCs/>
              </w:rPr>
              <w:t>Never give up</w:t>
            </w:r>
            <w:r w:rsidR="003C4B6C">
              <w:rPr>
                <w:rFonts w:ascii="Corbel" w:hAnsi="Corbel"/>
                <w:b/>
                <w:bCs/>
              </w:rPr>
              <w:t>)</w:t>
            </w:r>
          </w:p>
          <w:p w14:paraId="45C7333E" w14:textId="77777777" w:rsidR="008A33B6" w:rsidRDefault="008A33B6" w:rsidP="00044725">
            <w:pPr>
              <w:rPr>
                <w:rFonts w:ascii="Corbel" w:hAnsi="Corbel"/>
                <w:b/>
                <w:bCs/>
              </w:rPr>
            </w:pPr>
          </w:p>
          <w:p w14:paraId="5C7AA2C5" w14:textId="30098BE5" w:rsidR="001257D3" w:rsidRDefault="001257D3" w:rsidP="00044725">
            <w:pPr>
              <w:rPr>
                <w:color w:val="0000FF"/>
                <w:u w:val="single"/>
              </w:rPr>
            </w:pPr>
          </w:p>
          <w:p w14:paraId="14672F9B" w14:textId="30098BE5" w:rsidR="001257D3" w:rsidRDefault="001257D3" w:rsidP="001257D3">
            <w:pPr>
              <w:rPr>
                <w:color w:val="0000FF"/>
                <w:u w:val="single"/>
              </w:rPr>
            </w:pPr>
            <w:r>
              <w:rPr>
                <w:noProof/>
              </w:rPr>
              <w:drawing>
                <wp:inline distT="0" distB="0" distL="0" distR="0" wp14:anchorId="559A15D7" wp14:editId="5B4CA148">
                  <wp:extent cx="174515" cy="174515"/>
                  <wp:effectExtent l="0" t="0" r="0" b="0"/>
                  <wp:docPr id="25" name="Graphic 11" descr="Music not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phic 11"/>
                          <pic:cNvPicPr/>
                        </pic:nvPicPr>
                        <pic:blipFill>
                          <a:blip r:embed="rId14" cstate="print">
                            <a:extLst>
                              <a:ext uri="{28A0092B-C50C-407E-A947-70E740481C1C}">
                                <a14:useLocalDpi xmlns:a14="http://schemas.microsoft.com/office/drawing/2010/main" val="0"/>
                              </a:ext>
                              <a:ext uri="{96DAC541-7B7A-43D3-8B79-37D633B846F1}">
                                <asvg:svgBlip xmlns:asvg="http://schemas.microsoft.com/office/drawing/2016/SVG/main" r:embed="rId15"/>
                              </a:ext>
                            </a:extLst>
                          </a:blip>
                          <a:stretch>
                            <a:fillRect/>
                          </a:stretch>
                        </pic:blipFill>
                        <pic:spPr>
                          <a:xfrm>
                            <a:off x="0" y="0"/>
                            <a:ext cx="174515" cy="174515"/>
                          </a:xfrm>
                          <a:prstGeom prst="rect">
                            <a:avLst/>
                          </a:prstGeom>
                        </pic:spPr>
                      </pic:pic>
                    </a:graphicData>
                  </a:graphic>
                </wp:inline>
              </w:drawing>
            </w:r>
            <w:r w:rsidRPr="1510963A">
              <w:rPr>
                <w:rFonts w:ascii="Corbel" w:hAnsi="Corbel"/>
                <w:b/>
                <w:bCs/>
                <w:color w:val="FF0000"/>
              </w:rPr>
              <w:t>Yr1, 2 and 3 singing assembly</w:t>
            </w:r>
          </w:p>
          <w:p w14:paraId="4AC576B1" w14:textId="30098BE5" w:rsidR="001257D3" w:rsidRDefault="001257D3" w:rsidP="00044725">
            <w:pPr>
              <w:rPr>
                <w:rFonts w:ascii="Corbel" w:hAnsi="Corbel"/>
                <w:b/>
                <w:bCs/>
              </w:rPr>
            </w:pPr>
          </w:p>
          <w:p w14:paraId="36F376DC" w14:textId="5264F534" w:rsidR="00F66882" w:rsidRPr="00120DB6" w:rsidRDefault="00F66882" w:rsidP="00044725">
            <w:pPr>
              <w:rPr>
                <w:rFonts w:ascii="Corbel" w:hAnsi="Corbel"/>
                <w:b/>
                <w:bCs/>
              </w:rPr>
            </w:pPr>
          </w:p>
        </w:tc>
      </w:tr>
      <w:tr w:rsidR="00E36E0A" w:rsidRPr="00352469" w14:paraId="70031408" w14:textId="77777777" w:rsidTr="1510963A">
        <w:tc>
          <w:tcPr>
            <w:tcW w:w="575" w:type="dxa"/>
            <w:vMerge/>
          </w:tcPr>
          <w:p w14:paraId="25DE048B" w14:textId="0598E1E1" w:rsidR="00E36E0A" w:rsidRPr="002C576A" w:rsidRDefault="00E36E0A" w:rsidP="00E36E0A">
            <w:pPr>
              <w:jc w:val="center"/>
              <w:rPr>
                <w:rFonts w:ascii="Corbel" w:hAnsi="Corbel"/>
                <w:b/>
                <w:bCs/>
                <w:sz w:val="28"/>
                <w:szCs w:val="28"/>
              </w:rPr>
            </w:pPr>
          </w:p>
        </w:tc>
        <w:tc>
          <w:tcPr>
            <w:tcW w:w="1110" w:type="dxa"/>
            <w:gridSpan w:val="2"/>
          </w:tcPr>
          <w:p w14:paraId="0DFEDE0A" w14:textId="77777777" w:rsidR="00E36E0A" w:rsidRPr="002C576A" w:rsidRDefault="00E36E0A" w:rsidP="00E36E0A">
            <w:pPr>
              <w:jc w:val="center"/>
              <w:rPr>
                <w:rFonts w:ascii="Corbel" w:hAnsi="Corbel"/>
                <w:b/>
                <w:bCs/>
                <w:sz w:val="28"/>
                <w:szCs w:val="28"/>
              </w:rPr>
            </w:pPr>
            <w:r w:rsidRPr="002C576A">
              <w:rPr>
                <w:rFonts w:ascii="Corbel" w:hAnsi="Corbel"/>
                <w:b/>
                <w:bCs/>
                <w:sz w:val="28"/>
                <w:szCs w:val="28"/>
              </w:rPr>
              <w:t>15/5</w:t>
            </w:r>
          </w:p>
        </w:tc>
        <w:tc>
          <w:tcPr>
            <w:tcW w:w="8163" w:type="dxa"/>
          </w:tcPr>
          <w:p w14:paraId="334E53EC" w14:textId="3B6BE6EC" w:rsidR="000535C5" w:rsidRDefault="000535C5" w:rsidP="00EF24B0">
            <w:pPr>
              <w:rPr>
                <w:rFonts w:ascii="Corbel" w:hAnsi="Corbel"/>
                <w:b/>
                <w:bCs/>
              </w:rPr>
            </w:pPr>
            <w:r w:rsidRPr="00210886">
              <w:rPr>
                <w:rFonts w:ascii="Corbel" w:hAnsi="Corbel"/>
                <w:b/>
                <w:bCs/>
              </w:rPr>
              <w:t>Walk to School Week</w:t>
            </w:r>
          </w:p>
          <w:p w14:paraId="0E05EDB3" w14:textId="0660C3BE" w:rsidR="000535C5" w:rsidRDefault="00210886" w:rsidP="00EF24B0">
            <w:pPr>
              <w:rPr>
                <w:rFonts w:ascii="Corbel" w:hAnsi="Corbel"/>
                <w:b/>
                <w:bCs/>
                <w:sz w:val="18"/>
                <w:szCs w:val="18"/>
              </w:rPr>
            </w:pPr>
            <w:r w:rsidRPr="00210886">
              <w:rPr>
                <w:rFonts w:ascii="Corbel" w:hAnsi="Corbel"/>
              </w:rPr>
              <w:t>A generation ago, 70% of us walked to school - now it's less than half.' Walking to school is a good idea for all sorts of reasons... so why do so many pupils arrive by transport... and what can be done to encourage safe walking?</w:t>
            </w:r>
            <w:r w:rsidR="00157297">
              <w:rPr>
                <w:rFonts w:ascii="Corbel" w:hAnsi="Corbel"/>
              </w:rPr>
              <w:t xml:space="preserve"> </w:t>
            </w:r>
          </w:p>
          <w:p w14:paraId="2DE1A299" w14:textId="77777777" w:rsidR="009C5B34" w:rsidRPr="00231EB1" w:rsidRDefault="00EF24B0" w:rsidP="009C5B34">
            <w:pPr>
              <w:rPr>
                <w:sz w:val="18"/>
                <w:szCs w:val="18"/>
              </w:rPr>
            </w:pPr>
            <w:r w:rsidRPr="00231EB1">
              <w:rPr>
                <w:rFonts w:ascii="Corbel" w:hAnsi="Corbel"/>
                <w:b/>
                <w:bCs/>
                <w:sz w:val="18"/>
                <w:szCs w:val="18"/>
              </w:rPr>
              <w:lastRenderedPageBreak/>
              <w:t>Bible reference</w:t>
            </w:r>
            <w:r w:rsidRPr="00231EB1">
              <w:rPr>
                <w:rFonts w:ascii="Corbel" w:hAnsi="Corbel"/>
                <w:sz w:val="18"/>
                <w:szCs w:val="18"/>
              </w:rPr>
              <w:t>:</w:t>
            </w:r>
            <w:r w:rsidRPr="00231EB1">
              <w:rPr>
                <w:sz w:val="18"/>
                <w:szCs w:val="18"/>
              </w:rPr>
              <w:t xml:space="preserve"> </w:t>
            </w:r>
            <w:r w:rsidR="009C5B34" w:rsidRPr="00231EB1">
              <w:rPr>
                <w:rFonts w:ascii="Corbel" w:hAnsi="Corbel"/>
                <w:sz w:val="18"/>
                <w:szCs w:val="18"/>
              </w:rPr>
              <w:t>:</w:t>
            </w:r>
            <w:r w:rsidR="009C5B34" w:rsidRPr="00231EB1">
              <w:rPr>
                <w:sz w:val="18"/>
                <w:szCs w:val="18"/>
              </w:rPr>
              <w:t xml:space="preserve"> </w:t>
            </w:r>
            <w:r w:rsidR="009C5B34" w:rsidRPr="001B06F6">
              <w:rPr>
                <w:sz w:val="18"/>
                <w:szCs w:val="18"/>
              </w:rPr>
              <w:t xml:space="preserve">Or do you not know that your body is a temple of the Holy Spirit within you, whom you have from God? You are not your own, for you were bought with a price. </w:t>
            </w:r>
            <w:proofErr w:type="gramStart"/>
            <w:r w:rsidR="009C5B34" w:rsidRPr="001B06F6">
              <w:rPr>
                <w:sz w:val="18"/>
                <w:szCs w:val="18"/>
              </w:rPr>
              <w:t>So</w:t>
            </w:r>
            <w:proofErr w:type="gramEnd"/>
            <w:r w:rsidR="009C5B34" w:rsidRPr="001B06F6">
              <w:rPr>
                <w:sz w:val="18"/>
                <w:szCs w:val="18"/>
              </w:rPr>
              <w:t xml:space="preserve"> glorify God in your body.</w:t>
            </w:r>
            <w:r w:rsidR="009C5B34">
              <w:rPr>
                <w:sz w:val="18"/>
                <w:szCs w:val="18"/>
              </w:rPr>
              <w:t xml:space="preserve"> </w:t>
            </w:r>
            <w:r w:rsidR="009C5B34" w:rsidRPr="00DB4B33">
              <w:rPr>
                <w:sz w:val="18"/>
                <w:szCs w:val="18"/>
              </w:rPr>
              <w:t>Corinthians 6:19-20</w:t>
            </w:r>
          </w:p>
          <w:p w14:paraId="72B147AF" w14:textId="66BE4678" w:rsidR="00EF24B0" w:rsidRDefault="00EF24B0" w:rsidP="00EF24B0">
            <w:pPr>
              <w:rPr>
                <w:sz w:val="18"/>
                <w:szCs w:val="18"/>
              </w:rPr>
            </w:pPr>
            <w:r w:rsidRPr="004466C7">
              <w:rPr>
                <w:b/>
                <w:bCs/>
                <w:sz w:val="18"/>
                <w:szCs w:val="18"/>
              </w:rPr>
              <w:t>Quran Reference</w:t>
            </w:r>
            <w:r w:rsidRPr="004466C7">
              <w:rPr>
                <w:sz w:val="18"/>
                <w:szCs w:val="18"/>
              </w:rPr>
              <w:t xml:space="preserve"> </w:t>
            </w:r>
            <w:r w:rsidR="00E81983" w:rsidRPr="00E81983">
              <w:rPr>
                <w:sz w:val="18"/>
                <w:szCs w:val="18"/>
              </w:rPr>
              <w:t>"Everything good that happens to you (O Man) is from God, everything bad that happens to you is from your own actions". (Quran 4:79).</w:t>
            </w:r>
          </w:p>
          <w:p w14:paraId="10322D55" w14:textId="77777777" w:rsidR="00E36E0A" w:rsidRDefault="00E36E0A" w:rsidP="00E36E0A">
            <w:pPr>
              <w:jc w:val="center"/>
              <w:rPr>
                <w:rFonts w:ascii="Corbel" w:hAnsi="Corbel"/>
              </w:rPr>
            </w:pPr>
          </w:p>
          <w:p w14:paraId="51612123" w14:textId="690C1944" w:rsidR="00E36E0A" w:rsidRPr="00352469" w:rsidRDefault="00E36E0A" w:rsidP="00E36E0A">
            <w:pPr>
              <w:jc w:val="center"/>
              <w:rPr>
                <w:rFonts w:ascii="Corbel" w:hAnsi="Corbel"/>
              </w:rPr>
            </w:pPr>
          </w:p>
        </w:tc>
        <w:tc>
          <w:tcPr>
            <w:tcW w:w="1033" w:type="dxa"/>
          </w:tcPr>
          <w:p w14:paraId="164110FC" w14:textId="1A94A6A9" w:rsidR="00E36E0A" w:rsidRPr="00352469" w:rsidRDefault="00205E10" w:rsidP="00E36E0A">
            <w:pPr>
              <w:jc w:val="center"/>
              <w:rPr>
                <w:rFonts w:ascii="Corbel" w:hAnsi="Corbel"/>
              </w:rPr>
            </w:pPr>
            <w:r>
              <w:rPr>
                <w:rFonts w:ascii="Corbel" w:hAnsi="Corbel"/>
              </w:rPr>
              <w:lastRenderedPageBreak/>
              <w:t>31,leisure, play and culture</w:t>
            </w:r>
          </w:p>
        </w:tc>
        <w:tc>
          <w:tcPr>
            <w:tcW w:w="3293" w:type="dxa"/>
          </w:tcPr>
          <w:p w14:paraId="334FAE43" w14:textId="67330AC8" w:rsidR="00E36E0A" w:rsidRDefault="009C4B33" w:rsidP="00120DB6">
            <w:pPr>
              <w:rPr>
                <w:rFonts w:ascii="Corbel" w:hAnsi="Corbel"/>
                <w:b/>
                <w:bCs/>
              </w:rPr>
            </w:pPr>
            <w:r>
              <w:rPr>
                <w:rFonts w:ascii="Corbel" w:hAnsi="Corbel"/>
                <w:b/>
                <w:bCs/>
              </w:rPr>
              <w:t>Climate Change</w:t>
            </w:r>
          </w:p>
          <w:p w14:paraId="52A3E5B1" w14:textId="77777777" w:rsidR="00743903" w:rsidRPr="00743903" w:rsidRDefault="00743903" w:rsidP="00743903">
            <w:pPr>
              <w:rPr>
                <w:rFonts w:ascii="Corbel" w:hAnsi="Corbel"/>
              </w:rPr>
            </w:pPr>
            <w:r w:rsidRPr="00743903">
              <w:rPr>
                <w:rFonts w:ascii="Corbel" w:hAnsi="Corbel"/>
              </w:rPr>
              <w:t xml:space="preserve">Themes: Climate change; taking responsibility for the planet; </w:t>
            </w:r>
            <w:proofErr w:type="gramStart"/>
            <w:r w:rsidRPr="00743903">
              <w:rPr>
                <w:rFonts w:ascii="Corbel" w:hAnsi="Corbel"/>
              </w:rPr>
              <w:t>taking action</w:t>
            </w:r>
            <w:proofErr w:type="gramEnd"/>
            <w:r w:rsidRPr="00743903">
              <w:rPr>
                <w:rFonts w:ascii="Corbel" w:hAnsi="Corbel"/>
              </w:rPr>
              <w:t>.</w:t>
            </w:r>
          </w:p>
          <w:p w14:paraId="56B46E47" w14:textId="25BF7B53" w:rsidR="00457585" w:rsidRPr="00E452E1" w:rsidRDefault="00743903" w:rsidP="00120DB6">
            <w:pPr>
              <w:rPr>
                <w:rFonts w:ascii="Corbel" w:hAnsi="Corbel"/>
              </w:rPr>
            </w:pPr>
            <w:r w:rsidRPr="00743903">
              <w:rPr>
                <w:rFonts w:ascii="Corbel" w:hAnsi="Corbel"/>
              </w:rPr>
              <w:lastRenderedPageBreak/>
              <w:t xml:space="preserve">Summary: This assembly has an environmental theme. In the video a primary school pupil explains what she has learnt about climate change and how she feels about it. The presenter then describes some of the consequences of climate change around the world...but also some of the things we can all do to fight against </w:t>
            </w:r>
          </w:p>
          <w:p w14:paraId="4DD91475" w14:textId="30098BE5" w:rsidR="001257D3" w:rsidRDefault="001257D3" w:rsidP="00120DB6">
            <w:pPr>
              <w:rPr>
                <w:color w:val="0000FF"/>
                <w:u w:val="single"/>
              </w:rPr>
            </w:pPr>
          </w:p>
          <w:p w14:paraId="1BF2AEAA" w14:textId="30098BE5" w:rsidR="001257D3" w:rsidRPr="004305AD" w:rsidRDefault="001257D3" w:rsidP="001257D3">
            <w:r>
              <w:rPr>
                <w:noProof/>
              </w:rPr>
              <w:drawing>
                <wp:inline distT="0" distB="0" distL="0" distR="0" wp14:anchorId="48236149" wp14:editId="533029F5">
                  <wp:extent cx="174515" cy="174515"/>
                  <wp:effectExtent l="0" t="0" r="0" b="0"/>
                  <wp:docPr id="26" name="Graphic 15" descr="Music not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phic 15"/>
                          <pic:cNvPicPr/>
                        </pic:nvPicPr>
                        <pic:blipFill>
                          <a:blip r:embed="rId14" cstate="print">
                            <a:extLst>
                              <a:ext uri="{28A0092B-C50C-407E-A947-70E740481C1C}">
                                <a14:useLocalDpi xmlns:a14="http://schemas.microsoft.com/office/drawing/2010/main" val="0"/>
                              </a:ext>
                              <a:ext uri="{96DAC541-7B7A-43D3-8B79-37D633B846F1}">
                                <asvg:svgBlip xmlns:asvg="http://schemas.microsoft.com/office/drawing/2016/SVG/main" r:embed="rId15"/>
                              </a:ext>
                            </a:extLst>
                          </a:blip>
                          <a:stretch>
                            <a:fillRect/>
                          </a:stretch>
                        </pic:blipFill>
                        <pic:spPr>
                          <a:xfrm>
                            <a:off x="0" y="0"/>
                            <a:ext cx="174515" cy="174515"/>
                          </a:xfrm>
                          <a:prstGeom prst="rect">
                            <a:avLst/>
                          </a:prstGeom>
                        </pic:spPr>
                      </pic:pic>
                    </a:graphicData>
                  </a:graphic>
                </wp:inline>
              </w:drawing>
            </w:r>
            <w:r w:rsidRPr="1510963A">
              <w:rPr>
                <w:rFonts w:ascii="Corbel" w:hAnsi="Corbel"/>
                <w:b/>
                <w:bCs/>
                <w:color w:val="FF0000"/>
              </w:rPr>
              <w:t>Yr4, 5 and 6 singing assembly</w:t>
            </w:r>
          </w:p>
          <w:p w14:paraId="59356225" w14:textId="62F78C95" w:rsidR="001257D3" w:rsidRPr="00880159" w:rsidRDefault="001257D3" w:rsidP="00120DB6">
            <w:pPr>
              <w:rPr>
                <w:rFonts w:ascii="Corbel" w:hAnsi="Corbel"/>
              </w:rPr>
            </w:pPr>
          </w:p>
        </w:tc>
      </w:tr>
      <w:tr w:rsidR="00E36E0A" w:rsidRPr="00352469" w14:paraId="294178C1" w14:textId="77777777" w:rsidTr="1510963A">
        <w:tc>
          <w:tcPr>
            <w:tcW w:w="575" w:type="dxa"/>
            <w:vMerge/>
          </w:tcPr>
          <w:p w14:paraId="4B5BD215" w14:textId="25CE0C8B" w:rsidR="00E36E0A" w:rsidRPr="002C576A" w:rsidRDefault="00E36E0A" w:rsidP="00E36E0A">
            <w:pPr>
              <w:jc w:val="center"/>
              <w:rPr>
                <w:rFonts w:ascii="Corbel" w:hAnsi="Corbel"/>
                <w:b/>
                <w:bCs/>
                <w:sz w:val="28"/>
                <w:szCs w:val="28"/>
              </w:rPr>
            </w:pPr>
          </w:p>
        </w:tc>
        <w:tc>
          <w:tcPr>
            <w:tcW w:w="1110" w:type="dxa"/>
            <w:gridSpan w:val="2"/>
          </w:tcPr>
          <w:p w14:paraId="71DC26EB" w14:textId="77777777" w:rsidR="00E36E0A" w:rsidRPr="002C576A" w:rsidRDefault="00E36E0A" w:rsidP="00E36E0A">
            <w:pPr>
              <w:jc w:val="center"/>
              <w:rPr>
                <w:rFonts w:ascii="Corbel" w:hAnsi="Corbel"/>
                <w:b/>
                <w:bCs/>
                <w:sz w:val="28"/>
                <w:szCs w:val="28"/>
              </w:rPr>
            </w:pPr>
            <w:r w:rsidRPr="002C576A">
              <w:rPr>
                <w:rFonts w:ascii="Corbel" w:hAnsi="Corbel"/>
                <w:b/>
                <w:bCs/>
                <w:sz w:val="28"/>
                <w:szCs w:val="28"/>
              </w:rPr>
              <w:t>22/5</w:t>
            </w:r>
          </w:p>
        </w:tc>
        <w:tc>
          <w:tcPr>
            <w:tcW w:w="8163" w:type="dxa"/>
          </w:tcPr>
          <w:p w14:paraId="69E4D280" w14:textId="110014B6" w:rsidR="00A204F4" w:rsidRDefault="00A204F4" w:rsidP="00EF24B0">
            <w:pPr>
              <w:rPr>
                <w:rFonts w:ascii="Corbel" w:hAnsi="Corbel"/>
                <w:b/>
                <w:bCs/>
              </w:rPr>
            </w:pPr>
            <w:r w:rsidRPr="00A204F4">
              <w:rPr>
                <w:rFonts w:ascii="Corbel" w:hAnsi="Corbel"/>
                <w:b/>
                <w:bCs/>
              </w:rPr>
              <w:t>Our School Values and Ethos</w:t>
            </w:r>
            <w:r w:rsidR="0056142B">
              <w:rPr>
                <w:rFonts w:ascii="Corbel" w:hAnsi="Corbel"/>
                <w:b/>
                <w:bCs/>
              </w:rPr>
              <w:t>-How do we demonstrate our values?</w:t>
            </w:r>
          </w:p>
          <w:p w14:paraId="53F1B6D5" w14:textId="77777777" w:rsidR="00A204F4" w:rsidRDefault="00A204F4" w:rsidP="00EF24B0">
            <w:pPr>
              <w:rPr>
                <w:rFonts w:ascii="Corbel" w:hAnsi="Corbel"/>
                <w:b/>
                <w:bCs/>
                <w:sz w:val="18"/>
                <w:szCs w:val="18"/>
              </w:rPr>
            </w:pPr>
          </w:p>
          <w:p w14:paraId="46CAE113" w14:textId="3B9DB3DC" w:rsidR="00DB4B33" w:rsidRPr="00DD1C30" w:rsidRDefault="00DD1C30" w:rsidP="00DD1C30">
            <w:pPr>
              <w:rPr>
                <w:sz w:val="18"/>
                <w:szCs w:val="18"/>
              </w:rPr>
            </w:pPr>
            <w:r>
              <w:rPr>
                <w:rFonts w:ascii="Corbel" w:hAnsi="Corbel"/>
                <w:b/>
                <w:bCs/>
                <w:sz w:val="18"/>
                <w:szCs w:val="18"/>
              </w:rPr>
              <w:t xml:space="preserve">Christian Reference: </w:t>
            </w:r>
            <w:r w:rsidRPr="00DD1C30">
              <w:rPr>
                <w:rFonts w:ascii="Corbel" w:hAnsi="Corbel"/>
                <w:sz w:val="18"/>
                <w:szCs w:val="18"/>
              </w:rPr>
              <w:t xml:space="preserve">Train up a child in the way he should go; even when he is </w:t>
            </w:r>
            <w:proofErr w:type="gramStart"/>
            <w:r w:rsidRPr="00DD1C30">
              <w:rPr>
                <w:rFonts w:ascii="Corbel" w:hAnsi="Corbel"/>
                <w:sz w:val="18"/>
                <w:szCs w:val="18"/>
              </w:rPr>
              <w:t>old</w:t>
            </w:r>
            <w:proofErr w:type="gramEnd"/>
            <w:r w:rsidRPr="00DD1C30">
              <w:rPr>
                <w:rFonts w:ascii="Corbel" w:hAnsi="Corbel"/>
                <w:sz w:val="18"/>
                <w:szCs w:val="18"/>
              </w:rPr>
              <w:t xml:space="preserve"> he will not depart from it.</w:t>
            </w:r>
            <w:r w:rsidR="0074390E">
              <w:t xml:space="preserve"> </w:t>
            </w:r>
            <w:r w:rsidR="0074390E" w:rsidRPr="0074390E">
              <w:rPr>
                <w:rFonts w:ascii="Corbel" w:hAnsi="Corbel"/>
                <w:sz w:val="18"/>
                <w:szCs w:val="18"/>
              </w:rPr>
              <w:t>Proverbs 22:6</w:t>
            </w:r>
          </w:p>
          <w:p w14:paraId="10CA0BE5" w14:textId="5ADB7B94" w:rsidR="00E36E0A" w:rsidRPr="00DD1C30" w:rsidRDefault="00EF24B0" w:rsidP="00DD1C30">
            <w:pPr>
              <w:rPr>
                <w:sz w:val="18"/>
                <w:szCs w:val="18"/>
              </w:rPr>
            </w:pPr>
            <w:r w:rsidRPr="004466C7">
              <w:rPr>
                <w:b/>
                <w:bCs/>
                <w:sz w:val="18"/>
                <w:szCs w:val="18"/>
              </w:rPr>
              <w:t>Quran Reference</w:t>
            </w:r>
            <w:r w:rsidRPr="004466C7">
              <w:rPr>
                <w:sz w:val="18"/>
                <w:szCs w:val="18"/>
              </w:rPr>
              <w:t xml:space="preserve"> </w:t>
            </w:r>
            <w:r w:rsidR="00722717" w:rsidRPr="00722717">
              <w:rPr>
                <w:sz w:val="18"/>
                <w:szCs w:val="18"/>
              </w:rPr>
              <w:t>"Knowledge from which no benefit is like a treasure out of which nothing is spent in the cause</w:t>
            </w:r>
            <w:r w:rsidR="00E23CDE">
              <w:rPr>
                <w:sz w:val="18"/>
                <w:szCs w:val="18"/>
              </w:rPr>
              <w:t xml:space="preserve"> </w:t>
            </w:r>
            <w:r w:rsidR="00722717" w:rsidRPr="00722717">
              <w:rPr>
                <w:sz w:val="18"/>
                <w:szCs w:val="18"/>
              </w:rPr>
              <w:t>- Al-</w:t>
            </w:r>
            <w:proofErr w:type="spellStart"/>
            <w:r w:rsidR="00722717" w:rsidRPr="00722717">
              <w:rPr>
                <w:sz w:val="18"/>
                <w:szCs w:val="18"/>
              </w:rPr>
              <w:t>Tirmidhi</w:t>
            </w:r>
            <w:proofErr w:type="spellEnd"/>
            <w:r w:rsidR="00722717" w:rsidRPr="00722717">
              <w:rPr>
                <w:sz w:val="18"/>
                <w:szCs w:val="18"/>
              </w:rPr>
              <w:t>, 108</w:t>
            </w:r>
          </w:p>
          <w:p w14:paraId="1C97547C" w14:textId="7001D15F" w:rsidR="00E36E0A" w:rsidRPr="00352469" w:rsidRDefault="00E36E0A" w:rsidP="00E36E0A">
            <w:pPr>
              <w:jc w:val="center"/>
              <w:rPr>
                <w:rFonts w:ascii="Corbel" w:hAnsi="Corbel"/>
              </w:rPr>
            </w:pPr>
          </w:p>
        </w:tc>
        <w:tc>
          <w:tcPr>
            <w:tcW w:w="1033" w:type="dxa"/>
          </w:tcPr>
          <w:p w14:paraId="7490DF40" w14:textId="31037985" w:rsidR="00E36E0A" w:rsidRPr="00352469" w:rsidRDefault="0067217D" w:rsidP="00E36E0A">
            <w:pPr>
              <w:jc w:val="center"/>
              <w:rPr>
                <w:rFonts w:ascii="Corbel" w:hAnsi="Corbel"/>
              </w:rPr>
            </w:pPr>
            <w:r>
              <w:rPr>
                <w:rFonts w:ascii="Corbel" w:hAnsi="Corbel"/>
              </w:rPr>
              <w:t>29, goals of education</w:t>
            </w:r>
          </w:p>
        </w:tc>
        <w:tc>
          <w:tcPr>
            <w:tcW w:w="3293" w:type="dxa"/>
          </w:tcPr>
          <w:p w14:paraId="47FC8C00" w14:textId="30098BE5" w:rsidR="00D80775" w:rsidRDefault="00D80775" w:rsidP="00D80775">
            <w:pPr>
              <w:rPr>
                <w:rFonts w:ascii="Corbel" w:hAnsi="Corbel"/>
              </w:rPr>
            </w:pPr>
            <w:r w:rsidRPr="1510963A">
              <w:rPr>
                <w:rFonts w:ascii="Corbel" w:hAnsi="Corbel"/>
                <w:highlight w:val="yellow"/>
              </w:rPr>
              <w:t>Independent Learners Assembly instead of Merit Assembly.</w:t>
            </w:r>
          </w:p>
          <w:p w14:paraId="55F8F517" w14:textId="30098BE5" w:rsidR="001257D3" w:rsidRDefault="001257D3" w:rsidP="00D80775">
            <w:pPr>
              <w:rPr>
                <w:rFonts w:ascii="Corbel" w:hAnsi="Corbel"/>
              </w:rPr>
            </w:pPr>
          </w:p>
          <w:p w14:paraId="40D90E81" w14:textId="30098BE5" w:rsidR="001257D3" w:rsidRDefault="001257D3" w:rsidP="001257D3">
            <w:pPr>
              <w:rPr>
                <w:color w:val="0000FF"/>
                <w:u w:val="single"/>
              </w:rPr>
            </w:pPr>
            <w:r>
              <w:rPr>
                <w:noProof/>
              </w:rPr>
              <w:drawing>
                <wp:inline distT="0" distB="0" distL="0" distR="0" wp14:anchorId="620E3890" wp14:editId="224995D2">
                  <wp:extent cx="174515" cy="174515"/>
                  <wp:effectExtent l="0" t="0" r="0" b="0"/>
                  <wp:docPr id="27" name="Graphic 11" descr="Music not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phic 11"/>
                          <pic:cNvPicPr/>
                        </pic:nvPicPr>
                        <pic:blipFill>
                          <a:blip r:embed="rId14" cstate="print">
                            <a:extLst>
                              <a:ext uri="{28A0092B-C50C-407E-A947-70E740481C1C}">
                                <a14:useLocalDpi xmlns:a14="http://schemas.microsoft.com/office/drawing/2010/main" val="0"/>
                              </a:ext>
                              <a:ext uri="{96DAC541-7B7A-43D3-8B79-37D633B846F1}">
                                <asvg:svgBlip xmlns:asvg="http://schemas.microsoft.com/office/drawing/2016/SVG/main" r:embed="rId15"/>
                              </a:ext>
                            </a:extLst>
                          </a:blip>
                          <a:stretch>
                            <a:fillRect/>
                          </a:stretch>
                        </pic:blipFill>
                        <pic:spPr>
                          <a:xfrm>
                            <a:off x="0" y="0"/>
                            <a:ext cx="174515" cy="174515"/>
                          </a:xfrm>
                          <a:prstGeom prst="rect">
                            <a:avLst/>
                          </a:prstGeom>
                        </pic:spPr>
                      </pic:pic>
                    </a:graphicData>
                  </a:graphic>
                </wp:inline>
              </w:drawing>
            </w:r>
            <w:r w:rsidRPr="1510963A">
              <w:rPr>
                <w:rFonts w:ascii="Corbel" w:hAnsi="Corbel"/>
                <w:b/>
                <w:bCs/>
                <w:color w:val="FF0000"/>
              </w:rPr>
              <w:t>Yr1, 2 and 3 singing assembly</w:t>
            </w:r>
          </w:p>
          <w:p w14:paraId="72765648" w14:textId="30098BE5" w:rsidR="001257D3" w:rsidRDefault="001257D3" w:rsidP="00D80775">
            <w:pPr>
              <w:rPr>
                <w:rFonts w:ascii="Corbel" w:hAnsi="Corbel"/>
              </w:rPr>
            </w:pPr>
          </w:p>
          <w:p w14:paraId="74D1A204" w14:textId="77777777" w:rsidR="00E36E0A" w:rsidRPr="00352469" w:rsidRDefault="00E36E0A" w:rsidP="00E36E0A">
            <w:pPr>
              <w:jc w:val="center"/>
              <w:rPr>
                <w:rFonts w:ascii="Corbel" w:hAnsi="Corbel"/>
              </w:rPr>
            </w:pPr>
          </w:p>
        </w:tc>
      </w:tr>
      <w:tr w:rsidR="00E36E0A" w:rsidRPr="00352469" w14:paraId="5A46AB02" w14:textId="77777777" w:rsidTr="1510963A">
        <w:tc>
          <w:tcPr>
            <w:tcW w:w="14174" w:type="dxa"/>
            <w:gridSpan w:val="6"/>
            <w:shd w:val="clear" w:color="auto" w:fill="BFBFBF" w:themeFill="background1" w:themeFillShade="BF"/>
          </w:tcPr>
          <w:p w14:paraId="32A3F2D8" w14:textId="4EF57A64" w:rsidR="00E36E0A" w:rsidRPr="002C576A" w:rsidRDefault="00E36E0A" w:rsidP="00E36E0A">
            <w:pPr>
              <w:jc w:val="center"/>
              <w:rPr>
                <w:rFonts w:ascii="Corbel" w:hAnsi="Corbel"/>
                <w:b/>
                <w:bCs/>
                <w:sz w:val="28"/>
                <w:szCs w:val="28"/>
              </w:rPr>
            </w:pPr>
          </w:p>
          <w:p w14:paraId="0AAF0895" w14:textId="77777777" w:rsidR="00E36E0A" w:rsidRPr="002C576A" w:rsidRDefault="00E36E0A" w:rsidP="00E36E0A">
            <w:pPr>
              <w:jc w:val="center"/>
              <w:rPr>
                <w:rFonts w:ascii="Corbel" w:hAnsi="Corbel"/>
                <w:b/>
                <w:bCs/>
                <w:sz w:val="28"/>
                <w:szCs w:val="28"/>
              </w:rPr>
            </w:pPr>
            <w:r w:rsidRPr="002C576A">
              <w:rPr>
                <w:rFonts w:ascii="Corbel" w:hAnsi="Corbel"/>
                <w:b/>
                <w:bCs/>
                <w:sz w:val="28"/>
                <w:szCs w:val="28"/>
              </w:rPr>
              <w:t>Half Term</w:t>
            </w:r>
          </w:p>
          <w:p w14:paraId="6D47103B" w14:textId="56A81EB6" w:rsidR="00E36E0A" w:rsidRPr="002C576A" w:rsidRDefault="00E36E0A" w:rsidP="00E36E0A">
            <w:pPr>
              <w:jc w:val="center"/>
              <w:rPr>
                <w:rFonts w:ascii="Corbel" w:hAnsi="Corbel"/>
                <w:b/>
                <w:bCs/>
                <w:sz w:val="28"/>
                <w:szCs w:val="28"/>
              </w:rPr>
            </w:pPr>
          </w:p>
        </w:tc>
      </w:tr>
      <w:tr w:rsidR="00E36E0A" w:rsidRPr="00352469" w14:paraId="1EE538EE" w14:textId="77777777" w:rsidTr="1510963A">
        <w:tc>
          <w:tcPr>
            <w:tcW w:w="938" w:type="dxa"/>
            <w:gridSpan w:val="2"/>
            <w:vMerge w:val="restart"/>
            <w:shd w:val="clear" w:color="auto" w:fill="FF0000"/>
            <w:textDirection w:val="btLr"/>
          </w:tcPr>
          <w:p w14:paraId="51A1A8F7" w14:textId="336AD744" w:rsidR="00E36E0A" w:rsidRPr="002C576A" w:rsidRDefault="00E36E0A" w:rsidP="00E36E0A">
            <w:pPr>
              <w:ind w:left="113" w:right="113"/>
              <w:jc w:val="center"/>
              <w:rPr>
                <w:rFonts w:ascii="Corbel" w:hAnsi="Corbel"/>
                <w:b/>
                <w:bCs/>
                <w:sz w:val="28"/>
                <w:szCs w:val="28"/>
              </w:rPr>
            </w:pPr>
            <w:r w:rsidRPr="002C576A">
              <w:rPr>
                <w:rFonts w:ascii="Corbel" w:hAnsi="Corbel"/>
                <w:b/>
                <w:bCs/>
                <w:sz w:val="28"/>
                <w:szCs w:val="28"/>
              </w:rPr>
              <w:t>8 weeks</w:t>
            </w:r>
          </w:p>
        </w:tc>
        <w:tc>
          <w:tcPr>
            <w:tcW w:w="747" w:type="dxa"/>
          </w:tcPr>
          <w:p w14:paraId="2E02800D" w14:textId="77777777" w:rsidR="00E36E0A" w:rsidRPr="00C02486" w:rsidRDefault="00E36E0A" w:rsidP="00E36E0A">
            <w:pPr>
              <w:jc w:val="center"/>
              <w:rPr>
                <w:rFonts w:ascii="Corbel" w:hAnsi="Corbel"/>
                <w:b/>
                <w:bCs/>
                <w:sz w:val="28"/>
                <w:szCs w:val="28"/>
              </w:rPr>
            </w:pPr>
            <w:r w:rsidRPr="00C02486">
              <w:rPr>
                <w:rFonts w:ascii="Corbel" w:hAnsi="Corbel"/>
                <w:b/>
                <w:bCs/>
                <w:sz w:val="28"/>
                <w:szCs w:val="28"/>
              </w:rPr>
              <w:t>5/6</w:t>
            </w:r>
          </w:p>
        </w:tc>
        <w:tc>
          <w:tcPr>
            <w:tcW w:w="8163" w:type="dxa"/>
          </w:tcPr>
          <w:p w14:paraId="10ADD800" w14:textId="560B1207" w:rsidR="00A533CF" w:rsidRDefault="00A204F4" w:rsidP="00EF24B0">
            <w:pPr>
              <w:rPr>
                <w:rFonts w:ascii="Corbel" w:hAnsi="Corbel"/>
                <w:b/>
                <w:bCs/>
              </w:rPr>
            </w:pPr>
            <w:r>
              <w:rPr>
                <w:rFonts w:ascii="Corbel" w:hAnsi="Corbel"/>
                <w:b/>
                <w:bCs/>
              </w:rPr>
              <w:t>Teamwork and Our Nelson Sports Day</w:t>
            </w:r>
          </w:p>
          <w:p w14:paraId="30733126" w14:textId="77777777" w:rsidR="00CD4D34" w:rsidRPr="00991F54" w:rsidRDefault="00CD4D34" w:rsidP="00EF24B0">
            <w:pPr>
              <w:rPr>
                <w:rFonts w:ascii="Corbel" w:hAnsi="Corbel"/>
                <w:b/>
                <w:bCs/>
              </w:rPr>
            </w:pPr>
          </w:p>
          <w:p w14:paraId="6D6FCF97" w14:textId="1E1C9DF3" w:rsidR="00EF24B0" w:rsidRPr="00231EB1" w:rsidRDefault="00EF24B0" w:rsidP="00EF24B0">
            <w:pPr>
              <w:rPr>
                <w:sz w:val="18"/>
                <w:szCs w:val="18"/>
              </w:rPr>
            </w:pPr>
            <w:r w:rsidRPr="00231EB1">
              <w:rPr>
                <w:rFonts w:ascii="Corbel" w:hAnsi="Corbel"/>
                <w:b/>
                <w:bCs/>
                <w:sz w:val="18"/>
                <w:szCs w:val="18"/>
              </w:rPr>
              <w:t>Bible reference</w:t>
            </w:r>
            <w:r w:rsidRPr="00231EB1">
              <w:rPr>
                <w:rFonts w:ascii="Corbel" w:hAnsi="Corbel"/>
                <w:sz w:val="18"/>
                <w:szCs w:val="18"/>
              </w:rPr>
              <w:t>:</w:t>
            </w:r>
            <w:r w:rsidRPr="00231EB1">
              <w:rPr>
                <w:sz w:val="18"/>
                <w:szCs w:val="18"/>
              </w:rPr>
              <w:t xml:space="preserve"> </w:t>
            </w:r>
            <w:r w:rsidR="00001A69" w:rsidRPr="00001A69">
              <w:rPr>
                <w:sz w:val="18"/>
                <w:szCs w:val="18"/>
              </w:rPr>
              <w:t>God is a Trinity or team of three, designing humanity in His image to rule over creation</w:t>
            </w:r>
            <w:r w:rsidR="00001A69">
              <w:rPr>
                <w:sz w:val="18"/>
                <w:szCs w:val="18"/>
              </w:rPr>
              <w:t xml:space="preserve"> </w:t>
            </w:r>
            <w:r w:rsidR="00001A69" w:rsidRPr="00001A69">
              <w:rPr>
                <w:sz w:val="18"/>
                <w:szCs w:val="18"/>
              </w:rPr>
              <w:t>Genesis 1:26.</w:t>
            </w:r>
          </w:p>
          <w:p w14:paraId="757BBEC6" w14:textId="4C1BB0EF" w:rsidR="00EF24B0" w:rsidRDefault="00EF24B0" w:rsidP="00EF24B0">
            <w:pPr>
              <w:rPr>
                <w:sz w:val="18"/>
                <w:szCs w:val="18"/>
              </w:rPr>
            </w:pPr>
            <w:r w:rsidRPr="004466C7">
              <w:rPr>
                <w:b/>
                <w:bCs/>
                <w:sz w:val="18"/>
                <w:szCs w:val="18"/>
              </w:rPr>
              <w:t>Quran Reference</w:t>
            </w:r>
            <w:r w:rsidRPr="004466C7">
              <w:rPr>
                <w:sz w:val="18"/>
                <w:szCs w:val="18"/>
              </w:rPr>
              <w:t xml:space="preserve"> </w:t>
            </w:r>
            <w:r w:rsidR="00ED425E">
              <w:rPr>
                <w:sz w:val="18"/>
                <w:szCs w:val="18"/>
              </w:rPr>
              <w:t xml:space="preserve"> </w:t>
            </w:r>
            <w:r w:rsidR="00ED425E" w:rsidRPr="00ED425E">
              <w:rPr>
                <w:sz w:val="18"/>
                <w:szCs w:val="18"/>
              </w:rPr>
              <w:t xml:space="preserve">And hold fast all together by the rope which Allah (stretches out for you) and be not divided among yourselves; and remember with gratitude Allah’s </w:t>
            </w:r>
            <w:proofErr w:type="spellStart"/>
            <w:r w:rsidR="00ED425E" w:rsidRPr="00ED425E">
              <w:rPr>
                <w:sz w:val="18"/>
                <w:szCs w:val="18"/>
              </w:rPr>
              <w:t>favor</w:t>
            </w:r>
            <w:proofErr w:type="spellEnd"/>
            <w:r w:rsidR="00ED425E" w:rsidRPr="00ED425E">
              <w:rPr>
                <w:sz w:val="18"/>
                <w:szCs w:val="18"/>
              </w:rPr>
              <w:t xml:space="preserve"> on you; for ye were enemies and He joined your hearts in love so that by His grace ye became brethren; and ye were on the brink of the pit of fire and He saved you from it. </w:t>
            </w:r>
            <w:proofErr w:type="gramStart"/>
            <w:r w:rsidR="00ED425E" w:rsidRPr="00ED425E">
              <w:rPr>
                <w:sz w:val="18"/>
                <w:szCs w:val="18"/>
              </w:rPr>
              <w:t>Thus</w:t>
            </w:r>
            <w:proofErr w:type="gramEnd"/>
            <w:r w:rsidR="00ED425E" w:rsidRPr="00ED425E">
              <w:rPr>
                <w:sz w:val="18"/>
                <w:szCs w:val="18"/>
              </w:rPr>
              <w:t xml:space="preserve"> doth Allah make his signs clear to you: that ye may be guided. (Al `Imran 3:103)</w:t>
            </w:r>
          </w:p>
          <w:p w14:paraId="066EA7F3" w14:textId="77777777" w:rsidR="00E36E0A" w:rsidRDefault="00E36E0A" w:rsidP="00E36E0A">
            <w:pPr>
              <w:jc w:val="center"/>
              <w:rPr>
                <w:rFonts w:ascii="Corbel" w:hAnsi="Corbel"/>
              </w:rPr>
            </w:pPr>
          </w:p>
          <w:p w14:paraId="41DBF7DA" w14:textId="323716B3" w:rsidR="00E36E0A" w:rsidRPr="00352469" w:rsidRDefault="00E36E0A" w:rsidP="00E36E0A">
            <w:pPr>
              <w:jc w:val="center"/>
              <w:rPr>
                <w:rFonts w:ascii="Corbel" w:hAnsi="Corbel"/>
              </w:rPr>
            </w:pPr>
          </w:p>
        </w:tc>
        <w:tc>
          <w:tcPr>
            <w:tcW w:w="1033" w:type="dxa"/>
          </w:tcPr>
          <w:p w14:paraId="2EC04428" w14:textId="08F24A08" w:rsidR="00E36E0A" w:rsidRPr="00352469" w:rsidRDefault="00661DBB" w:rsidP="00E36E0A">
            <w:pPr>
              <w:jc w:val="center"/>
              <w:rPr>
                <w:rFonts w:ascii="Corbel" w:hAnsi="Corbel"/>
              </w:rPr>
            </w:pPr>
            <w:r>
              <w:rPr>
                <w:rFonts w:ascii="Corbel" w:hAnsi="Corbel"/>
              </w:rPr>
              <w:lastRenderedPageBreak/>
              <w:t>31</w:t>
            </w:r>
            <w:r w:rsidR="003E6385">
              <w:rPr>
                <w:rFonts w:ascii="Corbel" w:hAnsi="Corbel"/>
              </w:rPr>
              <w:t>, leisure play and culture</w:t>
            </w:r>
          </w:p>
        </w:tc>
        <w:tc>
          <w:tcPr>
            <w:tcW w:w="3293" w:type="dxa"/>
          </w:tcPr>
          <w:p w14:paraId="52927D87" w14:textId="1BF99EDE" w:rsidR="00322CA1" w:rsidRPr="00322CA1" w:rsidRDefault="00C47525" w:rsidP="00322CA1">
            <w:pPr>
              <w:rPr>
                <w:rFonts w:ascii="Corbel" w:hAnsi="Corbel"/>
                <w:b/>
                <w:bCs/>
              </w:rPr>
            </w:pPr>
            <w:r>
              <w:rPr>
                <w:rFonts w:ascii="Corbel" w:hAnsi="Corbel"/>
                <w:b/>
                <w:bCs/>
              </w:rPr>
              <w:t>Who was Hans Brinker?</w:t>
            </w:r>
          </w:p>
          <w:p w14:paraId="58E68107" w14:textId="77777777" w:rsidR="00322CA1" w:rsidRPr="00322CA1" w:rsidRDefault="00322CA1" w:rsidP="00322CA1">
            <w:pPr>
              <w:rPr>
                <w:rFonts w:ascii="Corbel" w:hAnsi="Corbel"/>
              </w:rPr>
            </w:pPr>
            <w:r w:rsidRPr="00322CA1">
              <w:rPr>
                <w:rFonts w:ascii="Corbel" w:hAnsi="Corbel"/>
              </w:rPr>
              <w:t>Themes: The power of nature and the sea; perseverance and resilience; light and hope.</w:t>
            </w:r>
          </w:p>
          <w:p w14:paraId="3243070F" w14:textId="77777777" w:rsidR="00C47525" w:rsidRDefault="00322CA1" w:rsidP="00322CA1">
            <w:pPr>
              <w:rPr>
                <w:rFonts w:ascii="Corbel" w:hAnsi="Corbel"/>
              </w:rPr>
            </w:pPr>
            <w:r w:rsidRPr="00322CA1">
              <w:rPr>
                <w:rFonts w:ascii="Corbel" w:hAnsi="Corbel"/>
              </w:rPr>
              <w:t xml:space="preserve">Summary: This assembly considers the power of the sea and our efforts to contain it. It includes an animation of the well-known story of Hans Brinker - the </w:t>
            </w:r>
            <w:r w:rsidRPr="00322CA1">
              <w:rPr>
                <w:rFonts w:ascii="Corbel" w:hAnsi="Corbel"/>
              </w:rPr>
              <w:lastRenderedPageBreak/>
              <w:t>boy who saves the Netherlands by blocking a hole in the sea defences with his finger.</w:t>
            </w:r>
          </w:p>
          <w:p w14:paraId="156C64CE" w14:textId="30098BE5" w:rsidR="001257D3" w:rsidRDefault="001257D3" w:rsidP="00322CA1">
            <w:pPr>
              <w:rPr>
                <w:color w:val="0000FF"/>
                <w:u w:val="single"/>
              </w:rPr>
            </w:pPr>
          </w:p>
          <w:p w14:paraId="65855B9F" w14:textId="30098BE5" w:rsidR="001257D3" w:rsidRPr="004305AD" w:rsidRDefault="001257D3" w:rsidP="001257D3">
            <w:r>
              <w:rPr>
                <w:noProof/>
              </w:rPr>
              <w:drawing>
                <wp:inline distT="0" distB="0" distL="0" distR="0" wp14:anchorId="4818E18A" wp14:editId="330BA3C9">
                  <wp:extent cx="174515" cy="174515"/>
                  <wp:effectExtent l="0" t="0" r="0" b="0"/>
                  <wp:docPr id="28" name="Graphic 15" descr="Music not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phic 15"/>
                          <pic:cNvPicPr/>
                        </pic:nvPicPr>
                        <pic:blipFill>
                          <a:blip r:embed="rId14" cstate="print">
                            <a:extLst>
                              <a:ext uri="{28A0092B-C50C-407E-A947-70E740481C1C}">
                                <a14:useLocalDpi xmlns:a14="http://schemas.microsoft.com/office/drawing/2010/main" val="0"/>
                              </a:ext>
                              <a:ext uri="{96DAC541-7B7A-43D3-8B79-37D633B846F1}">
                                <asvg:svgBlip xmlns:asvg="http://schemas.microsoft.com/office/drawing/2016/SVG/main" r:embed="rId15"/>
                              </a:ext>
                            </a:extLst>
                          </a:blip>
                          <a:stretch>
                            <a:fillRect/>
                          </a:stretch>
                        </pic:blipFill>
                        <pic:spPr>
                          <a:xfrm>
                            <a:off x="0" y="0"/>
                            <a:ext cx="174515" cy="174515"/>
                          </a:xfrm>
                          <a:prstGeom prst="rect">
                            <a:avLst/>
                          </a:prstGeom>
                        </pic:spPr>
                      </pic:pic>
                    </a:graphicData>
                  </a:graphic>
                </wp:inline>
              </w:drawing>
            </w:r>
            <w:r w:rsidRPr="1510963A">
              <w:rPr>
                <w:rFonts w:ascii="Corbel" w:hAnsi="Corbel"/>
                <w:b/>
                <w:bCs/>
                <w:color w:val="FF0000"/>
              </w:rPr>
              <w:t>Yr4, 5 and 6 singing assembly</w:t>
            </w:r>
          </w:p>
          <w:p w14:paraId="66C66E61" w14:textId="30098BE5" w:rsidR="001257D3" w:rsidRDefault="001257D3" w:rsidP="00322CA1">
            <w:pPr>
              <w:rPr>
                <w:rFonts w:ascii="Corbel" w:hAnsi="Corbel"/>
              </w:rPr>
            </w:pPr>
          </w:p>
          <w:p w14:paraId="210383D5" w14:textId="50728EEF" w:rsidR="00322CA1" w:rsidRPr="00896A1C" w:rsidRDefault="00322CA1" w:rsidP="00322CA1">
            <w:pPr>
              <w:rPr>
                <w:rFonts w:ascii="Corbel" w:hAnsi="Corbel"/>
                <w:b/>
                <w:bCs/>
              </w:rPr>
            </w:pPr>
          </w:p>
        </w:tc>
      </w:tr>
      <w:tr w:rsidR="00E36E0A" w:rsidRPr="00352469" w14:paraId="2B0F2A5B" w14:textId="77777777" w:rsidTr="1510963A">
        <w:tc>
          <w:tcPr>
            <w:tcW w:w="938" w:type="dxa"/>
            <w:gridSpan w:val="2"/>
            <w:vMerge/>
          </w:tcPr>
          <w:p w14:paraId="45C8B900" w14:textId="637B3EB8" w:rsidR="00E36E0A" w:rsidRPr="00352469" w:rsidRDefault="00E36E0A" w:rsidP="00E36E0A">
            <w:pPr>
              <w:jc w:val="center"/>
              <w:rPr>
                <w:rFonts w:ascii="Corbel" w:hAnsi="Corbel"/>
              </w:rPr>
            </w:pPr>
          </w:p>
        </w:tc>
        <w:tc>
          <w:tcPr>
            <w:tcW w:w="747" w:type="dxa"/>
          </w:tcPr>
          <w:p w14:paraId="1DBFD5D6" w14:textId="77777777" w:rsidR="00E36E0A" w:rsidRPr="00C02486" w:rsidRDefault="00E36E0A" w:rsidP="00E36E0A">
            <w:pPr>
              <w:jc w:val="center"/>
              <w:rPr>
                <w:rFonts w:ascii="Corbel" w:hAnsi="Corbel"/>
                <w:b/>
                <w:bCs/>
                <w:sz w:val="28"/>
                <w:szCs w:val="28"/>
              </w:rPr>
            </w:pPr>
            <w:r w:rsidRPr="00C02486">
              <w:rPr>
                <w:rFonts w:ascii="Corbel" w:hAnsi="Corbel"/>
                <w:b/>
                <w:bCs/>
                <w:sz w:val="28"/>
                <w:szCs w:val="28"/>
              </w:rPr>
              <w:t>12/6</w:t>
            </w:r>
          </w:p>
        </w:tc>
        <w:tc>
          <w:tcPr>
            <w:tcW w:w="8163" w:type="dxa"/>
          </w:tcPr>
          <w:p w14:paraId="5C772A70" w14:textId="5B65B6C6" w:rsidR="003C3A47" w:rsidRDefault="00AC3836" w:rsidP="003C3A47">
            <w:pPr>
              <w:rPr>
                <w:rFonts w:ascii="Corbel" w:hAnsi="Corbel"/>
                <w:b/>
                <w:bCs/>
              </w:rPr>
            </w:pPr>
            <w:r>
              <w:rPr>
                <w:rFonts w:ascii="Corbel" w:hAnsi="Corbel"/>
                <w:b/>
                <w:bCs/>
              </w:rPr>
              <w:t xml:space="preserve">Father’s Day </w:t>
            </w:r>
          </w:p>
          <w:p w14:paraId="2762C649" w14:textId="42B851B6" w:rsidR="001A2565" w:rsidRPr="001A2565" w:rsidRDefault="001A2565" w:rsidP="001A2565">
            <w:pPr>
              <w:rPr>
                <w:rFonts w:ascii="Corbel" w:hAnsi="Corbel"/>
              </w:rPr>
            </w:pPr>
            <w:r w:rsidRPr="001A2565">
              <w:rPr>
                <w:rFonts w:ascii="Corbel" w:hAnsi="Corbel"/>
              </w:rPr>
              <w:t>Father's Day for the year 2023 is celebrated/ observed on Sunday, June 18th.</w:t>
            </w:r>
          </w:p>
          <w:p w14:paraId="4AB159B2" w14:textId="02B82018" w:rsidR="001A2565" w:rsidRPr="001A2565" w:rsidRDefault="001A2565" w:rsidP="001A2565">
            <w:pPr>
              <w:rPr>
                <w:rFonts w:ascii="Corbel" w:hAnsi="Corbel"/>
              </w:rPr>
            </w:pPr>
            <w:r w:rsidRPr="001A2565">
              <w:rPr>
                <w:rFonts w:ascii="Corbel" w:hAnsi="Corbel"/>
              </w:rPr>
              <w:t>Father's Day is observed on the third Sunday of June. It honours all fathers, grandfathers, great-grandfathers, and father figures for their contribution. The Day was created to complement Mother's Day.</w:t>
            </w:r>
          </w:p>
          <w:p w14:paraId="2D5E9326" w14:textId="01726A4C" w:rsidR="00874968" w:rsidRDefault="00874968" w:rsidP="00EF24B0">
            <w:pPr>
              <w:rPr>
                <w:rFonts w:ascii="Corbel" w:hAnsi="Corbel"/>
                <w:b/>
                <w:bCs/>
                <w:sz w:val="18"/>
                <w:szCs w:val="18"/>
              </w:rPr>
            </w:pPr>
          </w:p>
          <w:p w14:paraId="4E470CE4" w14:textId="77777777" w:rsidR="00874968" w:rsidRDefault="00874968" w:rsidP="00EF24B0">
            <w:pPr>
              <w:rPr>
                <w:rFonts w:ascii="Corbel" w:hAnsi="Corbel"/>
                <w:b/>
                <w:bCs/>
                <w:sz w:val="18"/>
                <w:szCs w:val="18"/>
              </w:rPr>
            </w:pPr>
          </w:p>
          <w:p w14:paraId="6542453E" w14:textId="3ABD42BB" w:rsidR="00EF24B0" w:rsidRPr="00231EB1" w:rsidRDefault="00EF24B0" w:rsidP="00EF24B0">
            <w:pPr>
              <w:rPr>
                <w:sz w:val="18"/>
                <w:szCs w:val="18"/>
              </w:rPr>
            </w:pPr>
            <w:r w:rsidRPr="00231EB1">
              <w:rPr>
                <w:rFonts w:ascii="Corbel" w:hAnsi="Corbel"/>
                <w:b/>
                <w:bCs/>
                <w:sz w:val="18"/>
                <w:szCs w:val="18"/>
              </w:rPr>
              <w:t>Bible reference</w:t>
            </w:r>
            <w:r w:rsidRPr="00231EB1">
              <w:rPr>
                <w:rFonts w:ascii="Corbel" w:hAnsi="Corbel"/>
                <w:sz w:val="18"/>
                <w:szCs w:val="18"/>
              </w:rPr>
              <w:t>:</w:t>
            </w:r>
            <w:r w:rsidRPr="00231EB1">
              <w:rPr>
                <w:sz w:val="18"/>
                <w:szCs w:val="18"/>
              </w:rPr>
              <w:t xml:space="preserve"> </w:t>
            </w:r>
            <w:r w:rsidR="008E3117" w:rsidRPr="008E3117">
              <w:rPr>
                <w:sz w:val="18"/>
                <w:szCs w:val="18"/>
              </w:rPr>
              <w:t>"And you, fathers, do not provoke your children to wrath, but bring them up in the training and admonition of the Lord" (Eph. 6:4).</w:t>
            </w:r>
          </w:p>
          <w:p w14:paraId="3A673909" w14:textId="7C16236C" w:rsidR="00EF24B0" w:rsidRDefault="00EF24B0" w:rsidP="00EF24B0">
            <w:pPr>
              <w:rPr>
                <w:sz w:val="18"/>
                <w:szCs w:val="18"/>
              </w:rPr>
            </w:pPr>
            <w:r w:rsidRPr="004466C7">
              <w:rPr>
                <w:b/>
                <w:bCs/>
                <w:sz w:val="18"/>
                <w:szCs w:val="18"/>
              </w:rPr>
              <w:t>Quran Reference</w:t>
            </w:r>
            <w:r w:rsidRPr="004466C7">
              <w:rPr>
                <w:sz w:val="18"/>
                <w:szCs w:val="18"/>
              </w:rPr>
              <w:t xml:space="preserve"> </w:t>
            </w:r>
            <w:r w:rsidR="00CA3F57" w:rsidRPr="00CA3F57">
              <w:rPr>
                <w:sz w:val="18"/>
                <w:szCs w:val="18"/>
              </w:rPr>
              <w:t>“Every one of you is a caretaker, and every one of you will be held accountable for what is the responsibility of his care: A leader is a keeper, he will be held accountable for what is the responsibility of his care. A man is also a keeper in his family, he will be held accountable for what is the responsibility of his care. And a woman is a keeper in her husband’s home, she will be held accountable for what is the responsibility of her care.” (HR Bukhari)</w:t>
            </w:r>
          </w:p>
          <w:p w14:paraId="1BC67972" w14:textId="77777777" w:rsidR="00E36E0A" w:rsidRDefault="00E36E0A" w:rsidP="00E36E0A">
            <w:pPr>
              <w:jc w:val="center"/>
              <w:rPr>
                <w:rFonts w:ascii="Corbel" w:hAnsi="Corbel"/>
              </w:rPr>
            </w:pPr>
          </w:p>
          <w:p w14:paraId="406E0D91" w14:textId="5E2DBD5D" w:rsidR="00E36E0A" w:rsidRPr="00352469" w:rsidRDefault="00E36E0A" w:rsidP="00E36E0A">
            <w:pPr>
              <w:jc w:val="center"/>
              <w:rPr>
                <w:rFonts w:ascii="Corbel" w:hAnsi="Corbel"/>
              </w:rPr>
            </w:pPr>
          </w:p>
        </w:tc>
        <w:tc>
          <w:tcPr>
            <w:tcW w:w="1033" w:type="dxa"/>
          </w:tcPr>
          <w:p w14:paraId="590B41FA" w14:textId="36C25B9F" w:rsidR="00E36E0A" w:rsidRPr="00352469" w:rsidRDefault="00122CDF" w:rsidP="00E36E0A">
            <w:pPr>
              <w:jc w:val="center"/>
              <w:rPr>
                <w:rFonts w:ascii="Corbel" w:hAnsi="Corbel"/>
              </w:rPr>
            </w:pPr>
            <w:r>
              <w:rPr>
                <w:rFonts w:ascii="Corbel" w:hAnsi="Corbel"/>
              </w:rPr>
              <w:t xml:space="preserve">7, </w:t>
            </w:r>
            <w:r w:rsidR="00C82106">
              <w:rPr>
                <w:rFonts w:ascii="Corbel" w:hAnsi="Corbel"/>
              </w:rPr>
              <w:t>birth, registration, name, nationality, care.</w:t>
            </w:r>
          </w:p>
        </w:tc>
        <w:tc>
          <w:tcPr>
            <w:tcW w:w="3293" w:type="dxa"/>
          </w:tcPr>
          <w:p w14:paraId="2E969C1B" w14:textId="69D4A8F9" w:rsidR="00E36E0A" w:rsidRPr="00D31F6B" w:rsidRDefault="00DD0D8A" w:rsidP="00D31F6B">
            <w:pPr>
              <w:rPr>
                <w:rFonts w:ascii="Corbel" w:hAnsi="Corbel"/>
                <w:b/>
                <w:bCs/>
              </w:rPr>
            </w:pPr>
            <w:r w:rsidRPr="00D31F6B">
              <w:rPr>
                <w:rFonts w:ascii="Corbel" w:hAnsi="Corbel"/>
                <w:b/>
                <w:bCs/>
              </w:rPr>
              <w:t>Bastille Day (14</w:t>
            </w:r>
            <w:r w:rsidRPr="00D31F6B">
              <w:rPr>
                <w:rFonts w:ascii="Corbel" w:hAnsi="Corbel"/>
                <w:b/>
                <w:bCs/>
                <w:vertAlign w:val="superscript"/>
              </w:rPr>
              <w:t>th</w:t>
            </w:r>
            <w:r w:rsidR="00D31F6B">
              <w:rPr>
                <w:rFonts w:ascii="Corbel" w:hAnsi="Corbel"/>
                <w:b/>
                <w:bCs/>
                <w:vertAlign w:val="superscript"/>
              </w:rPr>
              <w:t>)</w:t>
            </w:r>
          </w:p>
          <w:p w14:paraId="7615CE92" w14:textId="30098BE5" w:rsidR="00D31F6B" w:rsidRDefault="00D31F6B" w:rsidP="00D31F6B">
            <w:pPr>
              <w:rPr>
                <w:rFonts w:ascii="Corbel" w:hAnsi="Corbel"/>
              </w:rPr>
            </w:pPr>
            <w:r w:rsidRPr="1510963A">
              <w:rPr>
                <w:rFonts w:ascii="Corbel" w:hAnsi="Corbel"/>
              </w:rPr>
              <w:t>Bastille Day is a celebration of French culture. Large-scale events take place all over the country and some other parts of the world, with meals, parties, and grand fireworks. The annual military parade on the morning of July 14 is a patriotic display of French solidarity.</w:t>
            </w:r>
          </w:p>
          <w:p w14:paraId="184F5C8D" w14:textId="30098BE5" w:rsidR="001257D3" w:rsidRDefault="001257D3" w:rsidP="00D31F6B">
            <w:pPr>
              <w:rPr>
                <w:color w:val="0000FF"/>
                <w:u w:val="single"/>
              </w:rPr>
            </w:pPr>
          </w:p>
          <w:p w14:paraId="779CDDDD" w14:textId="30098BE5" w:rsidR="001257D3" w:rsidRDefault="001257D3" w:rsidP="001257D3">
            <w:pPr>
              <w:rPr>
                <w:color w:val="0000FF"/>
                <w:u w:val="single"/>
              </w:rPr>
            </w:pPr>
            <w:r>
              <w:rPr>
                <w:noProof/>
              </w:rPr>
              <w:drawing>
                <wp:inline distT="0" distB="0" distL="0" distR="0" wp14:anchorId="57F8616B" wp14:editId="1C8C29A6">
                  <wp:extent cx="174515" cy="174515"/>
                  <wp:effectExtent l="0" t="0" r="0" b="0"/>
                  <wp:docPr id="29" name="Graphic 11" descr="Music not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phic 11"/>
                          <pic:cNvPicPr/>
                        </pic:nvPicPr>
                        <pic:blipFill>
                          <a:blip r:embed="rId14" cstate="print">
                            <a:extLst>
                              <a:ext uri="{28A0092B-C50C-407E-A947-70E740481C1C}">
                                <a14:useLocalDpi xmlns:a14="http://schemas.microsoft.com/office/drawing/2010/main" val="0"/>
                              </a:ext>
                              <a:ext uri="{96DAC541-7B7A-43D3-8B79-37D633B846F1}">
                                <asvg:svgBlip xmlns:asvg="http://schemas.microsoft.com/office/drawing/2016/SVG/main" r:embed="rId15"/>
                              </a:ext>
                            </a:extLst>
                          </a:blip>
                          <a:stretch>
                            <a:fillRect/>
                          </a:stretch>
                        </pic:blipFill>
                        <pic:spPr>
                          <a:xfrm>
                            <a:off x="0" y="0"/>
                            <a:ext cx="174515" cy="174515"/>
                          </a:xfrm>
                          <a:prstGeom prst="rect">
                            <a:avLst/>
                          </a:prstGeom>
                        </pic:spPr>
                      </pic:pic>
                    </a:graphicData>
                  </a:graphic>
                </wp:inline>
              </w:drawing>
            </w:r>
            <w:r w:rsidRPr="1510963A">
              <w:rPr>
                <w:rFonts w:ascii="Corbel" w:hAnsi="Corbel"/>
                <w:b/>
                <w:bCs/>
                <w:color w:val="FF0000"/>
              </w:rPr>
              <w:t>Yr1, 2 and 3 singing assembly</w:t>
            </w:r>
          </w:p>
          <w:p w14:paraId="1FEEE68B" w14:textId="5AEB543B" w:rsidR="001257D3" w:rsidRPr="00352469" w:rsidRDefault="001257D3" w:rsidP="00D31F6B">
            <w:pPr>
              <w:rPr>
                <w:rFonts w:ascii="Corbel" w:hAnsi="Corbel"/>
              </w:rPr>
            </w:pPr>
          </w:p>
        </w:tc>
      </w:tr>
      <w:tr w:rsidR="00E36E0A" w:rsidRPr="00352469" w14:paraId="450DE569" w14:textId="77777777" w:rsidTr="1510963A">
        <w:tc>
          <w:tcPr>
            <w:tcW w:w="938" w:type="dxa"/>
            <w:gridSpan w:val="2"/>
            <w:vMerge/>
          </w:tcPr>
          <w:p w14:paraId="27599917" w14:textId="0524FF6D" w:rsidR="00E36E0A" w:rsidRPr="00352469" w:rsidRDefault="00E36E0A" w:rsidP="00E36E0A">
            <w:pPr>
              <w:jc w:val="center"/>
              <w:rPr>
                <w:rFonts w:ascii="Corbel" w:hAnsi="Corbel"/>
              </w:rPr>
            </w:pPr>
          </w:p>
        </w:tc>
        <w:tc>
          <w:tcPr>
            <w:tcW w:w="747" w:type="dxa"/>
          </w:tcPr>
          <w:p w14:paraId="78DE59B9" w14:textId="77777777" w:rsidR="00E36E0A" w:rsidRPr="00C02486" w:rsidRDefault="00E36E0A" w:rsidP="00E36E0A">
            <w:pPr>
              <w:jc w:val="center"/>
              <w:rPr>
                <w:rFonts w:ascii="Corbel" w:hAnsi="Corbel"/>
                <w:b/>
                <w:bCs/>
                <w:sz w:val="28"/>
                <w:szCs w:val="28"/>
              </w:rPr>
            </w:pPr>
            <w:r w:rsidRPr="00C02486">
              <w:rPr>
                <w:rFonts w:ascii="Corbel" w:hAnsi="Corbel"/>
                <w:b/>
                <w:bCs/>
                <w:sz w:val="28"/>
                <w:szCs w:val="28"/>
              </w:rPr>
              <w:t>19/6</w:t>
            </w:r>
          </w:p>
        </w:tc>
        <w:tc>
          <w:tcPr>
            <w:tcW w:w="8163" w:type="dxa"/>
          </w:tcPr>
          <w:p w14:paraId="1F79D161" w14:textId="4C557CA1" w:rsidR="00416D88" w:rsidRDefault="00DF2811" w:rsidP="00DF2811">
            <w:pPr>
              <w:rPr>
                <w:rFonts w:ascii="Corbel" w:hAnsi="Corbel"/>
                <w:b/>
                <w:bCs/>
              </w:rPr>
            </w:pPr>
            <w:r>
              <w:rPr>
                <w:rFonts w:ascii="Corbel" w:hAnsi="Corbel"/>
                <w:b/>
                <w:bCs/>
              </w:rPr>
              <w:t xml:space="preserve">World Refugee </w:t>
            </w:r>
            <w:r w:rsidR="00E404C4">
              <w:rPr>
                <w:rFonts w:ascii="Corbel" w:hAnsi="Corbel"/>
                <w:b/>
                <w:bCs/>
              </w:rPr>
              <w:t>Day</w:t>
            </w:r>
            <w:r w:rsidR="00356B93">
              <w:rPr>
                <w:rFonts w:ascii="Corbel" w:hAnsi="Corbel"/>
                <w:b/>
                <w:bCs/>
              </w:rPr>
              <w:t xml:space="preserve"> </w:t>
            </w:r>
          </w:p>
          <w:p w14:paraId="057DFD70" w14:textId="2BCAFF58" w:rsidR="00DF2811" w:rsidRPr="00416D88" w:rsidRDefault="00356B93" w:rsidP="00DF2811">
            <w:pPr>
              <w:rPr>
                <w:rFonts w:ascii="Corbel" w:hAnsi="Corbel"/>
              </w:rPr>
            </w:pPr>
            <w:r w:rsidRPr="00416D88">
              <w:rPr>
                <w:rFonts w:ascii="Corbel" w:hAnsi="Corbel"/>
              </w:rPr>
              <w:t xml:space="preserve">Children </w:t>
            </w:r>
            <w:r w:rsidR="00843F11" w:rsidRPr="00416D88">
              <w:rPr>
                <w:rFonts w:ascii="Corbel" w:hAnsi="Corbel"/>
              </w:rPr>
              <w:t xml:space="preserve">should learn what events have led to children becoming </w:t>
            </w:r>
            <w:r w:rsidR="00416D88" w:rsidRPr="00416D88">
              <w:rPr>
                <w:rFonts w:ascii="Corbel" w:hAnsi="Corbel"/>
              </w:rPr>
              <w:t xml:space="preserve">refuges and asks them to reflect on how we can make all children feel safe. </w:t>
            </w:r>
          </w:p>
          <w:p w14:paraId="60BFBD23" w14:textId="77777777" w:rsidR="001D3F95" w:rsidRDefault="001D3F95" w:rsidP="00EF24B0">
            <w:pPr>
              <w:rPr>
                <w:rFonts w:ascii="Corbel" w:hAnsi="Corbel"/>
                <w:b/>
                <w:bCs/>
                <w:sz w:val="18"/>
                <w:szCs w:val="18"/>
              </w:rPr>
            </w:pPr>
          </w:p>
          <w:p w14:paraId="2BF883B5" w14:textId="67547A87" w:rsidR="00EF24B0" w:rsidRDefault="00EF24B0" w:rsidP="00576994">
            <w:pPr>
              <w:rPr>
                <w:sz w:val="18"/>
                <w:szCs w:val="18"/>
              </w:rPr>
            </w:pPr>
            <w:r w:rsidRPr="00231EB1">
              <w:rPr>
                <w:rFonts w:ascii="Corbel" w:hAnsi="Corbel"/>
                <w:b/>
                <w:bCs/>
                <w:sz w:val="18"/>
                <w:szCs w:val="18"/>
              </w:rPr>
              <w:t>Bible reference</w:t>
            </w:r>
            <w:r w:rsidRPr="00231EB1">
              <w:rPr>
                <w:rFonts w:ascii="Corbel" w:hAnsi="Corbel"/>
                <w:sz w:val="18"/>
                <w:szCs w:val="18"/>
              </w:rPr>
              <w:t>:</w:t>
            </w:r>
            <w:r w:rsidRPr="00231EB1">
              <w:rPr>
                <w:sz w:val="18"/>
                <w:szCs w:val="18"/>
              </w:rPr>
              <w:t xml:space="preserve"> </w:t>
            </w:r>
            <w:r w:rsidR="00576994" w:rsidRPr="00576994">
              <w:rPr>
                <w:sz w:val="18"/>
                <w:szCs w:val="18"/>
              </w:rPr>
              <w:t>I was a stranger and you invited me in.—Matthew 25:35</w:t>
            </w:r>
          </w:p>
          <w:p w14:paraId="686D9148" w14:textId="01AE5166" w:rsidR="00576994" w:rsidRPr="00231EB1" w:rsidRDefault="00576994" w:rsidP="00576994">
            <w:pPr>
              <w:rPr>
                <w:sz w:val="18"/>
                <w:szCs w:val="18"/>
              </w:rPr>
            </w:pPr>
            <w:r w:rsidRPr="00576994">
              <w:rPr>
                <w:sz w:val="18"/>
                <w:szCs w:val="18"/>
              </w:rPr>
              <w:t>Do not oppress a foreigner; you yourselves know how it feels to be foreigners, because you were foreigners in Egypt. —Exodus 23:9</w:t>
            </w:r>
          </w:p>
          <w:p w14:paraId="3352DCB3" w14:textId="69892E50" w:rsidR="00E36E0A" w:rsidRPr="00646EA1" w:rsidRDefault="00EF24B0" w:rsidP="00646EA1">
            <w:pPr>
              <w:rPr>
                <w:sz w:val="18"/>
                <w:szCs w:val="18"/>
              </w:rPr>
            </w:pPr>
            <w:r w:rsidRPr="004466C7">
              <w:rPr>
                <w:b/>
                <w:bCs/>
                <w:sz w:val="18"/>
                <w:szCs w:val="18"/>
              </w:rPr>
              <w:t>Quran Reference</w:t>
            </w:r>
            <w:r w:rsidRPr="004466C7">
              <w:rPr>
                <w:sz w:val="18"/>
                <w:szCs w:val="18"/>
              </w:rPr>
              <w:t xml:space="preserve"> </w:t>
            </w:r>
            <w:r w:rsidR="00646EA1" w:rsidRPr="00646EA1">
              <w:rPr>
                <w:sz w:val="18"/>
                <w:szCs w:val="18"/>
              </w:rPr>
              <w:t>There is no right for the son of Adam except in these things: a house in which he lives, a garment to cover his nakedness, a piece of bread and water.</w:t>
            </w:r>
            <w:r w:rsidR="00646EA1">
              <w:rPr>
                <w:sz w:val="18"/>
                <w:szCs w:val="18"/>
              </w:rPr>
              <w:t xml:space="preserve"> </w:t>
            </w:r>
            <w:proofErr w:type="spellStart"/>
            <w:r w:rsidR="00646EA1" w:rsidRPr="00646EA1">
              <w:rPr>
                <w:sz w:val="18"/>
                <w:szCs w:val="18"/>
              </w:rPr>
              <w:t>Sunan</w:t>
            </w:r>
            <w:proofErr w:type="spellEnd"/>
            <w:r w:rsidR="00646EA1" w:rsidRPr="00646EA1">
              <w:rPr>
                <w:sz w:val="18"/>
                <w:szCs w:val="18"/>
              </w:rPr>
              <w:t xml:space="preserve"> At-</w:t>
            </w:r>
            <w:proofErr w:type="spellStart"/>
            <w:r w:rsidR="00646EA1" w:rsidRPr="00646EA1">
              <w:rPr>
                <w:sz w:val="18"/>
                <w:szCs w:val="18"/>
              </w:rPr>
              <w:t>Tirmidhi</w:t>
            </w:r>
            <w:proofErr w:type="spellEnd"/>
            <w:r w:rsidR="00646EA1" w:rsidRPr="00646EA1">
              <w:rPr>
                <w:sz w:val="18"/>
                <w:szCs w:val="18"/>
              </w:rPr>
              <w:t xml:space="preserve"> 2341</w:t>
            </w:r>
          </w:p>
        </w:tc>
        <w:tc>
          <w:tcPr>
            <w:tcW w:w="1033" w:type="dxa"/>
          </w:tcPr>
          <w:p w14:paraId="0CE99499" w14:textId="2847DB49" w:rsidR="00E36E0A" w:rsidRPr="00352469" w:rsidRDefault="00356B93" w:rsidP="00E36E0A">
            <w:pPr>
              <w:jc w:val="center"/>
              <w:rPr>
                <w:rFonts w:ascii="Corbel" w:hAnsi="Corbel"/>
              </w:rPr>
            </w:pPr>
            <w:r>
              <w:rPr>
                <w:rFonts w:ascii="Corbel" w:hAnsi="Corbel"/>
              </w:rPr>
              <w:t xml:space="preserve">22, Refugee children, 10 family </w:t>
            </w:r>
            <w:r w:rsidR="001D3F95">
              <w:rPr>
                <w:rFonts w:ascii="Corbel" w:hAnsi="Corbel"/>
              </w:rPr>
              <w:t>reunifications</w:t>
            </w:r>
          </w:p>
        </w:tc>
        <w:tc>
          <w:tcPr>
            <w:tcW w:w="3293" w:type="dxa"/>
          </w:tcPr>
          <w:p w14:paraId="0615BCFD" w14:textId="30098BE5" w:rsidR="00E36E0A" w:rsidRPr="004C0E1D" w:rsidRDefault="009147AB" w:rsidP="004C0E1D">
            <w:pPr>
              <w:rPr>
                <w:rFonts w:ascii="Corbel" w:hAnsi="Corbel"/>
                <w:b/>
                <w:bCs/>
              </w:rPr>
            </w:pPr>
            <w:r w:rsidRPr="1510963A">
              <w:rPr>
                <w:rFonts w:ascii="Corbel" w:hAnsi="Corbel"/>
                <w:b/>
                <w:bCs/>
              </w:rPr>
              <w:t>What is the displacement cycle?</w:t>
            </w:r>
          </w:p>
          <w:p w14:paraId="67917C12" w14:textId="5E128ED8" w:rsidR="00FE2864" w:rsidRDefault="00FE2864" w:rsidP="004C0E1D">
            <w:r w:rsidRPr="1510963A">
              <w:rPr>
                <w:rFonts w:ascii="Corbel" w:hAnsi="Corbel"/>
              </w:rPr>
              <w:t xml:space="preserve">Children will </w:t>
            </w:r>
            <w:r w:rsidR="004C0E1D" w:rsidRPr="1510963A">
              <w:rPr>
                <w:rFonts w:ascii="Corbel" w:hAnsi="Corbel"/>
              </w:rPr>
              <w:t>be taught how we should have compassion for children and their families who are forced to leave their homes</w:t>
            </w:r>
            <w:r w:rsidR="008C0D7F" w:rsidRPr="1510963A">
              <w:rPr>
                <w:rFonts w:ascii="Corbel" w:hAnsi="Corbel"/>
              </w:rPr>
              <w:t xml:space="preserve"> and the dangers they face. </w:t>
            </w:r>
          </w:p>
          <w:p w14:paraId="7F912D67" w14:textId="30098BE5" w:rsidR="001257D3" w:rsidRDefault="001257D3" w:rsidP="004C0E1D"/>
          <w:p w14:paraId="7F87C253" w14:textId="30098BE5" w:rsidR="001257D3" w:rsidRPr="004305AD" w:rsidRDefault="001257D3" w:rsidP="001257D3">
            <w:r>
              <w:rPr>
                <w:noProof/>
              </w:rPr>
              <w:drawing>
                <wp:inline distT="0" distB="0" distL="0" distR="0" wp14:anchorId="1636D860" wp14:editId="2D0E6353">
                  <wp:extent cx="174515" cy="174515"/>
                  <wp:effectExtent l="0" t="0" r="0" b="0"/>
                  <wp:docPr id="30" name="Graphic 15" descr="Music not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phic 15"/>
                          <pic:cNvPicPr/>
                        </pic:nvPicPr>
                        <pic:blipFill>
                          <a:blip r:embed="rId14" cstate="print">
                            <a:extLst>
                              <a:ext uri="{28A0092B-C50C-407E-A947-70E740481C1C}">
                                <a14:useLocalDpi xmlns:a14="http://schemas.microsoft.com/office/drawing/2010/main" val="0"/>
                              </a:ext>
                              <a:ext uri="{96DAC541-7B7A-43D3-8B79-37D633B846F1}">
                                <asvg:svgBlip xmlns:asvg="http://schemas.microsoft.com/office/drawing/2016/SVG/main" r:embed="rId15"/>
                              </a:ext>
                            </a:extLst>
                          </a:blip>
                          <a:stretch>
                            <a:fillRect/>
                          </a:stretch>
                        </pic:blipFill>
                        <pic:spPr>
                          <a:xfrm>
                            <a:off x="0" y="0"/>
                            <a:ext cx="174515" cy="174515"/>
                          </a:xfrm>
                          <a:prstGeom prst="rect">
                            <a:avLst/>
                          </a:prstGeom>
                        </pic:spPr>
                      </pic:pic>
                    </a:graphicData>
                  </a:graphic>
                </wp:inline>
              </w:drawing>
            </w:r>
            <w:r w:rsidRPr="1510963A">
              <w:rPr>
                <w:rFonts w:ascii="Corbel" w:hAnsi="Corbel"/>
                <w:b/>
                <w:bCs/>
                <w:color w:val="FF0000"/>
              </w:rPr>
              <w:t>Yr4, 5 and 6 singing assembly</w:t>
            </w:r>
          </w:p>
          <w:p w14:paraId="77F675B0" w14:textId="5351AE1B" w:rsidR="001257D3" w:rsidRPr="00352469" w:rsidRDefault="001257D3" w:rsidP="004C0E1D">
            <w:pPr>
              <w:rPr>
                <w:rFonts w:ascii="Corbel" w:hAnsi="Corbel"/>
              </w:rPr>
            </w:pPr>
          </w:p>
        </w:tc>
      </w:tr>
      <w:tr w:rsidR="00E36E0A" w:rsidRPr="00352469" w14:paraId="1B82C6E9" w14:textId="77777777" w:rsidTr="1510963A">
        <w:tc>
          <w:tcPr>
            <w:tcW w:w="938" w:type="dxa"/>
            <w:gridSpan w:val="2"/>
            <w:vMerge/>
          </w:tcPr>
          <w:p w14:paraId="43677007" w14:textId="69918185" w:rsidR="00E36E0A" w:rsidRPr="00352469" w:rsidRDefault="00E36E0A" w:rsidP="00E36E0A">
            <w:pPr>
              <w:jc w:val="center"/>
              <w:rPr>
                <w:rFonts w:ascii="Corbel" w:hAnsi="Corbel"/>
              </w:rPr>
            </w:pPr>
          </w:p>
        </w:tc>
        <w:tc>
          <w:tcPr>
            <w:tcW w:w="747" w:type="dxa"/>
          </w:tcPr>
          <w:p w14:paraId="1F06F92A" w14:textId="77777777" w:rsidR="00E36E0A" w:rsidRPr="00C02486" w:rsidRDefault="00E36E0A" w:rsidP="00E36E0A">
            <w:pPr>
              <w:jc w:val="center"/>
              <w:rPr>
                <w:rFonts w:ascii="Corbel" w:hAnsi="Corbel"/>
                <w:b/>
                <w:bCs/>
                <w:sz w:val="28"/>
                <w:szCs w:val="28"/>
              </w:rPr>
            </w:pPr>
            <w:r w:rsidRPr="00C02486">
              <w:rPr>
                <w:rFonts w:ascii="Corbel" w:hAnsi="Corbel"/>
                <w:b/>
                <w:bCs/>
                <w:sz w:val="28"/>
                <w:szCs w:val="28"/>
              </w:rPr>
              <w:t>26/6</w:t>
            </w:r>
          </w:p>
        </w:tc>
        <w:tc>
          <w:tcPr>
            <w:tcW w:w="8163" w:type="dxa"/>
          </w:tcPr>
          <w:p w14:paraId="17CAF078" w14:textId="101541C0" w:rsidR="00CD4D34" w:rsidRDefault="00CD4D34" w:rsidP="00EF24B0">
            <w:pPr>
              <w:rPr>
                <w:rFonts w:ascii="Corbel" w:hAnsi="Corbel"/>
                <w:b/>
                <w:bCs/>
              </w:rPr>
            </w:pPr>
            <w:r w:rsidRPr="00CD4D34">
              <w:rPr>
                <w:rFonts w:ascii="Corbel" w:hAnsi="Corbel"/>
                <w:b/>
                <w:bCs/>
              </w:rPr>
              <w:t>Eid</w:t>
            </w:r>
            <w:r w:rsidR="00B868CD">
              <w:rPr>
                <w:rFonts w:ascii="Corbel" w:hAnsi="Corbel"/>
                <w:b/>
                <w:bCs/>
              </w:rPr>
              <w:t>-Al-Adha</w:t>
            </w:r>
          </w:p>
          <w:p w14:paraId="7495290C" w14:textId="08FEDD99" w:rsidR="00F14A6A" w:rsidRPr="00F14A6A" w:rsidRDefault="00F14A6A" w:rsidP="00EF24B0">
            <w:pPr>
              <w:rPr>
                <w:rFonts w:ascii="Corbel" w:hAnsi="Corbel"/>
              </w:rPr>
            </w:pPr>
            <w:r w:rsidRPr="00F14A6A">
              <w:rPr>
                <w:rFonts w:ascii="Corbel" w:hAnsi="Corbel"/>
              </w:rPr>
              <w:t>To find out what happens during the festival of Eid-</w:t>
            </w:r>
            <w:proofErr w:type="spellStart"/>
            <w:r w:rsidRPr="00F14A6A">
              <w:rPr>
                <w:rFonts w:ascii="Corbel" w:hAnsi="Corbel"/>
              </w:rPr>
              <w:t>ul</w:t>
            </w:r>
            <w:proofErr w:type="spellEnd"/>
            <w:r w:rsidRPr="00F14A6A">
              <w:rPr>
                <w:rFonts w:ascii="Corbel" w:hAnsi="Corbel"/>
              </w:rPr>
              <w:t>-</w:t>
            </w:r>
            <w:proofErr w:type="spellStart"/>
            <w:r w:rsidRPr="00F14A6A">
              <w:rPr>
                <w:rFonts w:ascii="Corbel" w:hAnsi="Corbel"/>
              </w:rPr>
              <w:t>Adha</w:t>
            </w:r>
            <w:proofErr w:type="spellEnd"/>
            <w:r w:rsidRPr="00F14A6A">
              <w:rPr>
                <w:rFonts w:ascii="Corbel" w:hAnsi="Corbel"/>
              </w:rPr>
              <w:t>.</w:t>
            </w:r>
            <w:r w:rsidR="00A0426E" w:rsidRPr="00A0426E">
              <w:t xml:space="preserve"> </w:t>
            </w:r>
          </w:p>
          <w:p w14:paraId="4BADAF19" w14:textId="77777777" w:rsidR="00276360" w:rsidRDefault="00276360" w:rsidP="00EF24B0">
            <w:pPr>
              <w:rPr>
                <w:rFonts w:ascii="Corbel" w:hAnsi="Corbel"/>
                <w:b/>
                <w:bCs/>
              </w:rPr>
            </w:pPr>
          </w:p>
          <w:p w14:paraId="7ED8D91D" w14:textId="77777777" w:rsidR="00276360" w:rsidRPr="00276360" w:rsidRDefault="00276360" w:rsidP="00276360">
            <w:pPr>
              <w:rPr>
                <w:sz w:val="18"/>
                <w:szCs w:val="18"/>
              </w:rPr>
            </w:pPr>
            <w:r w:rsidRPr="004466C7">
              <w:rPr>
                <w:b/>
                <w:bCs/>
                <w:sz w:val="18"/>
                <w:szCs w:val="18"/>
              </w:rPr>
              <w:t>Quran Reference</w:t>
            </w:r>
            <w:r w:rsidRPr="004466C7">
              <w:rPr>
                <w:sz w:val="18"/>
                <w:szCs w:val="18"/>
              </w:rPr>
              <w:t xml:space="preserve"> </w:t>
            </w:r>
            <w:proofErr w:type="spellStart"/>
            <w:r w:rsidRPr="00276360">
              <w:rPr>
                <w:sz w:val="18"/>
                <w:szCs w:val="18"/>
              </w:rPr>
              <w:t>nd</w:t>
            </w:r>
            <w:proofErr w:type="spellEnd"/>
            <w:r w:rsidRPr="00276360">
              <w:rPr>
                <w:sz w:val="18"/>
                <w:szCs w:val="18"/>
              </w:rPr>
              <w:t xml:space="preserve"> eat and drink until the white thread of dawn becomes distinct to you from the black thread [of night]. Then complete the fast until the sunset…</w:t>
            </w:r>
          </w:p>
          <w:p w14:paraId="7241A66A" w14:textId="6A0EBCA8" w:rsidR="00E36E0A" w:rsidRPr="00276360" w:rsidRDefault="00276360" w:rsidP="00276360">
            <w:pPr>
              <w:rPr>
                <w:sz w:val="18"/>
                <w:szCs w:val="18"/>
              </w:rPr>
            </w:pPr>
            <w:r w:rsidRPr="00276360">
              <w:rPr>
                <w:sz w:val="18"/>
                <w:szCs w:val="18"/>
              </w:rPr>
              <w:t>Surat Al-Baqarah [2:184-190]</w:t>
            </w:r>
            <w:r w:rsidR="00EF24B0" w:rsidRPr="004466C7">
              <w:rPr>
                <w:sz w:val="18"/>
                <w:szCs w:val="18"/>
              </w:rPr>
              <w:t xml:space="preserve"> </w:t>
            </w:r>
          </w:p>
        </w:tc>
        <w:tc>
          <w:tcPr>
            <w:tcW w:w="1033" w:type="dxa"/>
          </w:tcPr>
          <w:p w14:paraId="5B9A2399" w14:textId="39F5D96A" w:rsidR="00E36E0A" w:rsidRPr="00352469" w:rsidRDefault="00C82106" w:rsidP="00E36E0A">
            <w:pPr>
              <w:jc w:val="center"/>
              <w:rPr>
                <w:rFonts w:ascii="Corbel" w:hAnsi="Corbel"/>
              </w:rPr>
            </w:pPr>
            <w:r>
              <w:rPr>
                <w:rFonts w:ascii="Corbel" w:hAnsi="Corbel"/>
              </w:rPr>
              <w:lastRenderedPageBreak/>
              <w:t xml:space="preserve">14, freedom </w:t>
            </w:r>
            <w:r>
              <w:rPr>
                <w:rFonts w:ascii="Corbel" w:hAnsi="Corbel"/>
              </w:rPr>
              <w:lastRenderedPageBreak/>
              <w:t xml:space="preserve">of thought, </w:t>
            </w:r>
            <w:proofErr w:type="gramStart"/>
            <w:r>
              <w:rPr>
                <w:rFonts w:ascii="Corbel" w:hAnsi="Corbel"/>
              </w:rPr>
              <w:t>belief</w:t>
            </w:r>
            <w:proofErr w:type="gramEnd"/>
            <w:r>
              <w:rPr>
                <w:rFonts w:ascii="Corbel" w:hAnsi="Corbel"/>
              </w:rPr>
              <w:t xml:space="preserve"> and religion</w:t>
            </w:r>
          </w:p>
        </w:tc>
        <w:tc>
          <w:tcPr>
            <w:tcW w:w="3293" w:type="dxa"/>
          </w:tcPr>
          <w:p w14:paraId="30B3E209" w14:textId="77777777" w:rsidR="00E36E0A" w:rsidRDefault="00616434" w:rsidP="00616434">
            <w:pPr>
              <w:rPr>
                <w:rFonts w:ascii="Corbel" w:hAnsi="Corbel"/>
                <w:b/>
                <w:bCs/>
              </w:rPr>
            </w:pPr>
            <w:r>
              <w:rPr>
                <w:rFonts w:ascii="Corbel" w:hAnsi="Corbel"/>
                <w:b/>
                <w:bCs/>
              </w:rPr>
              <w:lastRenderedPageBreak/>
              <w:t>Armed Forces Day</w:t>
            </w:r>
          </w:p>
          <w:p w14:paraId="2EBD1363" w14:textId="77777777" w:rsidR="005B2108" w:rsidRDefault="00D02F02" w:rsidP="00777B64">
            <w:pPr>
              <w:rPr>
                <w:rFonts w:ascii="Corbel" w:hAnsi="Corbel"/>
              </w:rPr>
            </w:pPr>
            <w:r w:rsidRPr="00D02F02">
              <w:rPr>
                <w:rFonts w:ascii="Corbel" w:hAnsi="Corbel"/>
              </w:rPr>
              <w:lastRenderedPageBreak/>
              <w:t xml:space="preserve">Armed Forces Day is a chance to show your support for the men and women who make up the Armed Forces community: from currently serving troops to Service families, </w:t>
            </w:r>
            <w:proofErr w:type="gramStart"/>
            <w:r w:rsidRPr="00D02F02">
              <w:rPr>
                <w:rFonts w:ascii="Corbel" w:hAnsi="Corbel"/>
              </w:rPr>
              <w:t>veterans</w:t>
            </w:r>
            <w:proofErr w:type="gramEnd"/>
            <w:r w:rsidRPr="00D02F02">
              <w:rPr>
                <w:rFonts w:ascii="Corbel" w:hAnsi="Corbel"/>
              </w:rPr>
              <w:t xml:space="preserve"> and cadets.</w:t>
            </w:r>
          </w:p>
          <w:p w14:paraId="1FD2F8F9" w14:textId="3487E3FD" w:rsidR="00777B64" w:rsidRDefault="00777B64" w:rsidP="00777B64"/>
          <w:p w14:paraId="2EEC2D1A" w14:textId="30098BE5" w:rsidR="001257D3" w:rsidRDefault="001257D3" w:rsidP="00777B64"/>
          <w:p w14:paraId="358AFECF" w14:textId="30098BE5" w:rsidR="001257D3" w:rsidRDefault="001257D3" w:rsidP="001257D3">
            <w:pPr>
              <w:rPr>
                <w:color w:val="0000FF"/>
                <w:u w:val="single"/>
              </w:rPr>
            </w:pPr>
            <w:r>
              <w:rPr>
                <w:noProof/>
              </w:rPr>
              <w:drawing>
                <wp:inline distT="0" distB="0" distL="0" distR="0" wp14:anchorId="305E262A" wp14:editId="1028314D">
                  <wp:extent cx="174515" cy="174515"/>
                  <wp:effectExtent l="0" t="0" r="0" b="0"/>
                  <wp:docPr id="31" name="Graphic 11" descr="Music not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phic 11"/>
                          <pic:cNvPicPr/>
                        </pic:nvPicPr>
                        <pic:blipFill>
                          <a:blip r:embed="rId14" cstate="print">
                            <a:extLst>
                              <a:ext uri="{28A0092B-C50C-407E-A947-70E740481C1C}">
                                <a14:useLocalDpi xmlns:a14="http://schemas.microsoft.com/office/drawing/2010/main" val="0"/>
                              </a:ext>
                              <a:ext uri="{96DAC541-7B7A-43D3-8B79-37D633B846F1}">
                                <asvg:svgBlip xmlns:asvg="http://schemas.microsoft.com/office/drawing/2016/SVG/main" r:embed="rId15"/>
                              </a:ext>
                            </a:extLst>
                          </a:blip>
                          <a:stretch>
                            <a:fillRect/>
                          </a:stretch>
                        </pic:blipFill>
                        <pic:spPr>
                          <a:xfrm>
                            <a:off x="0" y="0"/>
                            <a:ext cx="174515" cy="174515"/>
                          </a:xfrm>
                          <a:prstGeom prst="rect">
                            <a:avLst/>
                          </a:prstGeom>
                        </pic:spPr>
                      </pic:pic>
                    </a:graphicData>
                  </a:graphic>
                </wp:inline>
              </w:drawing>
            </w:r>
            <w:r w:rsidRPr="1510963A">
              <w:rPr>
                <w:rFonts w:ascii="Corbel" w:hAnsi="Corbel"/>
                <w:b/>
                <w:bCs/>
                <w:color w:val="FF0000"/>
              </w:rPr>
              <w:t>Yr1, 2 and 3 singing assembly</w:t>
            </w:r>
          </w:p>
          <w:p w14:paraId="43547E6C" w14:textId="7BA61E7A" w:rsidR="001257D3" w:rsidRPr="00D02F02" w:rsidRDefault="001257D3" w:rsidP="00777B64">
            <w:pPr>
              <w:rPr>
                <w:rFonts w:ascii="Corbel" w:hAnsi="Corbel"/>
              </w:rPr>
            </w:pPr>
          </w:p>
        </w:tc>
      </w:tr>
      <w:tr w:rsidR="00E36E0A" w:rsidRPr="00352469" w14:paraId="64F0C643" w14:textId="77777777" w:rsidTr="1510963A">
        <w:tc>
          <w:tcPr>
            <w:tcW w:w="938" w:type="dxa"/>
            <w:gridSpan w:val="2"/>
            <w:vMerge/>
          </w:tcPr>
          <w:p w14:paraId="195B394E" w14:textId="0F4C5876" w:rsidR="00E36E0A" w:rsidRPr="00352469" w:rsidRDefault="00E36E0A" w:rsidP="00E36E0A">
            <w:pPr>
              <w:jc w:val="center"/>
              <w:rPr>
                <w:rFonts w:ascii="Corbel" w:hAnsi="Corbel"/>
              </w:rPr>
            </w:pPr>
          </w:p>
        </w:tc>
        <w:tc>
          <w:tcPr>
            <w:tcW w:w="747" w:type="dxa"/>
          </w:tcPr>
          <w:p w14:paraId="52D9F9AE" w14:textId="77777777" w:rsidR="00E36E0A" w:rsidRPr="00C02486" w:rsidRDefault="00E36E0A" w:rsidP="00E36E0A">
            <w:pPr>
              <w:jc w:val="center"/>
              <w:rPr>
                <w:rFonts w:ascii="Corbel" w:hAnsi="Corbel"/>
                <w:b/>
                <w:bCs/>
                <w:sz w:val="28"/>
                <w:szCs w:val="28"/>
              </w:rPr>
            </w:pPr>
            <w:r w:rsidRPr="00C02486">
              <w:rPr>
                <w:rFonts w:ascii="Corbel" w:hAnsi="Corbel"/>
                <w:b/>
                <w:bCs/>
                <w:sz w:val="28"/>
                <w:szCs w:val="28"/>
              </w:rPr>
              <w:t>3/7</w:t>
            </w:r>
          </w:p>
        </w:tc>
        <w:tc>
          <w:tcPr>
            <w:tcW w:w="8163" w:type="dxa"/>
          </w:tcPr>
          <w:p w14:paraId="0ABF52B7" w14:textId="41106C59" w:rsidR="003A015B" w:rsidRDefault="003A015B" w:rsidP="00EF24B0">
            <w:pPr>
              <w:rPr>
                <w:rFonts w:ascii="Corbel" w:hAnsi="Corbel"/>
                <w:b/>
                <w:bCs/>
              </w:rPr>
            </w:pPr>
            <w:r w:rsidRPr="003A015B">
              <w:rPr>
                <w:rFonts w:ascii="Corbel" w:hAnsi="Corbel"/>
                <w:b/>
                <w:bCs/>
              </w:rPr>
              <w:t>Standing up for what you believe</w:t>
            </w:r>
          </w:p>
          <w:p w14:paraId="4768ACA1" w14:textId="5C423D98" w:rsidR="00865071" w:rsidRPr="00865071" w:rsidRDefault="00865071" w:rsidP="00865071">
            <w:pPr>
              <w:rPr>
                <w:rFonts w:ascii="Corbel" w:hAnsi="Corbel"/>
              </w:rPr>
            </w:pPr>
            <w:r w:rsidRPr="00865071">
              <w:rPr>
                <w:rFonts w:ascii="Corbel" w:hAnsi="Corbel"/>
              </w:rPr>
              <w:t xml:space="preserve">Themes: The story of Eric Liddell; using your talents; standing up for what you believe. </w:t>
            </w:r>
          </w:p>
          <w:p w14:paraId="7F989012" w14:textId="0BEE9B3A" w:rsidR="003A015B" w:rsidRPr="00865071" w:rsidRDefault="00865071" w:rsidP="00865071">
            <w:pPr>
              <w:rPr>
                <w:rFonts w:ascii="Corbel" w:hAnsi="Corbel"/>
              </w:rPr>
            </w:pPr>
            <w:r w:rsidRPr="00865071">
              <w:rPr>
                <w:rFonts w:ascii="Corbel" w:hAnsi="Corbel"/>
              </w:rPr>
              <w:t xml:space="preserve">Summary: This assembly focuses on the story from the 1924 Olympics of Eric Liddell - 'The Flying Scotsman'. It is one of the best-known stories about a British Olympic athlete, celebrated in the 1981 film 'Chariots of Fire'. The assembly starts with a 'Talent Show', which takes a light-hearted look at some unusual and fun talents the pupils might have, as a way in to thinking about what actual talents they might be developing. </w:t>
            </w:r>
          </w:p>
          <w:p w14:paraId="06A77287" w14:textId="77777777" w:rsidR="003A015B" w:rsidRPr="00865071" w:rsidRDefault="003A015B" w:rsidP="00EF24B0">
            <w:pPr>
              <w:rPr>
                <w:rFonts w:ascii="Corbel" w:hAnsi="Corbel"/>
                <w:sz w:val="18"/>
                <w:szCs w:val="18"/>
              </w:rPr>
            </w:pPr>
          </w:p>
          <w:p w14:paraId="7C0F62F2" w14:textId="39E965FF" w:rsidR="00EF24B0" w:rsidRPr="00231EB1" w:rsidRDefault="00EF24B0" w:rsidP="00EF24B0">
            <w:pPr>
              <w:rPr>
                <w:sz w:val="18"/>
                <w:szCs w:val="18"/>
              </w:rPr>
            </w:pPr>
            <w:r w:rsidRPr="00231EB1">
              <w:rPr>
                <w:rFonts w:ascii="Corbel" w:hAnsi="Corbel"/>
                <w:sz w:val="18"/>
                <w:szCs w:val="18"/>
              </w:rPr>
              <w:t>:</w:t>
            </w:r>
            <w:r w:rsidRPr="00231EB1">
              <w:rPr>
                <w:sz w:val="18"/>
                <w:szCs w:val="18"/>
              </w:rPr>
              <w:t xml:space="preserve"> </w:t>
            </w:r>
          </w:p>
          <w:p w14:paraId="7553C8E9" w14:textId="1E44A935" w:rsidR="00EF24B0" w:rsidRDefault="00EF24B0" w:rsidP="000C5D26">
            <w:pPr>
              <w:rPr>
                <w:sz w:val="18"/>
                <w:szCs w:val="18"/>
              </w:rPr>
            </w:pPr>
            <w:r w:rsidRPr="004466C7">
              <w:rPr>
                <w:b/>
                <w:bCs/>
                <w:sz w:val="18"/>
                <w:szCs w:val="18"/>
              </w:rPr>
              <w:t>Quran Reference</w:t>
            </w:r>
            <w:r w:rsidRPr="004466C7">
              <w:rPr>
                <w:sz w:val="18"/>
                <w:szCs w:val="18"/>
              </w:rPr>
              <w:t xml:space="preserve"> </w:t>
            </w:r>
            <w:r w:rsidR="003A4BE7" w:rsidRPr="003A4BE7">
              <w:rPr>
                <w:sz w:val="18"/>
                <w:szCs w:val="18"/>
              </w:rPr>
              <w:t>“There is no compulsion where the religion is concerned.” (Holy Quran: 2/ 256)</w:t>
            </w:r>
          </w:p>
          <w:p w14:paraId="004E6B6D" w14:textId="60D275E4" w:rsidR="00FE0B6D" w:rsidRDefault="00FE0B6D" w:rsidP="00276360">
            <w:pPr>
              <w:rPr>
                <w:sz w:val="18"/>
                <w:szCs w:val="18"/>
              </w:rPr>
            </w:pPr>
            <w:r w:rsidRPr="003A4BE7">
              <w:rPr>
                <w:b/>
                <w:bCs/>
                <w:sz w:val="18"/>
                <w:szCs w:val="18"/>
              </w:rPr>
              <w:t xml:space="preserve">Christian </w:t>
            </w:r>
            <w:r w:rsidR="000C5D26" w:rsidRPr="003A4BE7">
              <w:rPr>
                <w:b/>
                <w:bCs/>
                <w:sz w:val="18"/>
                <w:szCs w:val="18"/>
              </w:rPr>
              <w:t>Reference</w:t>
            </w:r>
            <w:r w:rsidR="00CA2C04">
              <w:rPr>
                <w:sz w:val="18"/>
                <w:szCs w:val="18"/>
              </w:rPr>
              <w:t xml:space="preserve"> </w:t>
            </w:r>
            <w:r w:rsidR="00CA2C04" w:rsidRPr="00CA2C04">
              <w:rPr>
                <w:sz w:val="18"/>
                <w:szCs w:val="18"/>
              </w:rPr>
              <w:t>And we also thank God continually because, when you received the word of God, which you heard from us, you accepted it not as a human word, but as it actually is, the word of God, which is indeed at work in you who believe.</w:t>
            </w:r>
            <w:r w:rsidR="002C6129">
              <w:t xml:space="preserve"> </w:t>
            </w:r>
            <w:r w:rsidR="002C6129" w:rsidRPr="002C6129">
              <w:rPr>
                <w:sz w:val="18"/>
                <w:szCs w:val="18"/>
              </w:rPr>
              <w:t>Thessalonians 2:13</w:t>
            </w:r>
          </w:p>
          <w:p w14:paraId="5B1CF1D1" w14:textId="77777777" w:rsidR="00E36E0A" w:rsidRDefault="00E36E0A" w:rsidP="00EF24B0">
            <w:pPr>
              <w:rPr>
                <w:rFonts w:ascii="Corbel" w:hAnsi="Corbel"/>
              </w:rPr>
            </w:pPr>
          </w:p>
          <w:p w14:paraId="5BB21E35" w14:textId="155E3B7D" w:rsidR="00E36E0A" w:rsidRPr="00352469" w:rsidRDefault="00E36E0A" w:rsidP="00E36E0A">
            <w:pPr>
              <w:jc w:val="center"/>
              <w:rPr>
                <w:rFonts w:ascii="Corbel" w:hAnsi="Corbel"/>
              </w:rPr>
            </w:pPr>
          </w:p>
        </w:tc>
        <w:tc>
          <w:tcPr>
            <w:tcW w:w="1033" w:type="dxa"/>
          </w:tcPr>
          <w:p w14:paraId="5B3DABEC" w14:textId="60A8D351" w:rsidR="00E36E0A" w:rsidRPr="00352469" w:rsidRDefault="001F4940" w:rsidP="00E36E0A">
            <w:pPr>
              <w:jc w:val="center"/>
              <w:rPr>
                <w:rFonts w:ascii="Corbel" w:hAnsi="Corbel"/>
              </w:rPr>
            </w:pPr>
            <w:r>
              <w:rPr>
                <w:rFonts w:ascii="Corbel" w:hAnsi="Corbel"/>
              </w:rPr>
              <w:t xml:space="preserve">14, freedom of thought, </w:t>
            </w:r>
            <w:proofErr w:type="gramStart"/>
            <w:r>
              <w:rPr>
                <w:rFonts w:ascii="Corbel" w:hAnsi="Corbel"/>
              </w:rPr>
              <w:t>belief</w:t>
            </w:r>
            <w:proofErr w:type="gramEnd"/>
            <w:r>
              <w:rPr>
                <w:rFonts w:ascii="Corbel" w:hAnsi="Corbel"/>
              </w:rPr>
              <w:t xml:space="preserve"> and religion</w:t>
            </w:r>
          </w:p>
        </w:tc>
        <w:tc>
          <w:tcPr>
            <w:tcW w:w="3293" w:type="dxa"/>
          </w:tcPr>
          <w:p w14:paraId="671A3220" w14:textId="77777777" w:rsidR="00D60EA9" w:rsidRDefault="00D60EA9" w:rsidP="00D60EA9">
            <w:pPr>
              <w:rPr>
                <w:rFonts w:ascii="Corbel" w:hAnsi="Corbel"/>
                <w:b/>
                <w:bCs/>
              </w:rPr>
            </w:pPr>
            <w:r w:rsidRPr="0060546F">
              <w:rPr>
                <w:rFonts w:ascii="Corbel" w:hAnsi="Corbel"/>
                <w:b/>
                <w:bCs/>
              </w:rPr>
              <w:t>Anniversary of the Launch of the NHS</w:t>
            </w:r>
          </w:p>
          <w:p w14:paraId="7AE22506" w14:textId="4BEC5D57" w:rsidR="005B2108" w:rsidRPr="00E452E1" w:rsidRDefault="00282F9F" w:rsidP="00D60EA9">
            <w:pPr>
              <w:rPr>
                <w:rFonts w:ascii="Corbel" w:hAnsi="Corbel"/>
              </w:rPr>
            </w:pPr>
            <w:r w:rsidRPr="00282F9F">
              <w:rPr>
                <w:rFonts w:ascii="Corbel" w:hAnsi="Corbel"/>
              </w:rPr>
              <w:t xml:space="preserve">Anniversary of the Launch of the NHS 05 July 2023 </w:t>
            </w:r>
            <w:proofErr w:type="gramStart"/>
            <w:r w:rsidRPr="00282F9F">
              <w:rPr>
                <w:rFonts w:ascii="Corbel" w:hAnsi="Corbel"/>
              </w:rPr>
              <w:t>The</w:t>
            </w:r>
            <w:proofErr w:type="gramEnd"/>
            <w:r w:rsidRPr="00282F9F">
              <w:rPr>
                <w:rFonts w:ascii="Corbel" w:hAnsi="Corbel"/>
              </w:rPr>
              <w:t xml:space="preserve"> National Health Service was launched on 5 July 1948 by Aneurin Bevan, the Minister for Health in the post-war Labour government, to provide universal healthcare for British citizens.</w:t>
            </w:r>
            <w:r w:rsidR="005B2108" w:rsidRPr="1510963A">
              <w:rPr>
                <w:color w:val="0000FF"/>
                <w:u w:val="single"/>
              </w:rPr>
              <w:t>(</w:t>
            </w:r>
          </w:p>
          <w:p w14:paraId="4F86089D" w14:textId="30098BE5" w:rsidR="001257D3" w:rsidRDefault="001257D3" w:rsidP="00D60EA9">
            <w:pPr>
              <w:rPr>
                <w:color w:val="0000FF"/>
                <w:u w:val="single"/>
              </w:rPr>
            </w:pPr>
          </w:p>
          <w:p w14:paraId="682FA5E4" w14:textId="30098BE5" w:rsidR="001257D3" w:rsidRPr="004305AD" w:rsidRDefault="001257D3" w:rsidP="001257D3">
            <w:r>
              <w:rPr>
                <w:noProof/>
              </w:rPr>
              <w:drawing>
                <wp:inline distT="0" distB="0" distL="0" distR="0" wp14:anchorId="06FC0867" wp14:editId="28DFA5DD">
                  <wp:extent cx="174515" cy="174515"/>
                  <wp:effectExtent l="0" t="0" r="0" b="0"/>
                  <wp:docPr id="32" name="Graphic 15" descr="Music not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phic 15"/>
                          <pic:cNvPicPr/>
                        </pic:nvPicPr>
                        <pic:blipFill>
                          <a:blip r:embed="rId14" cstate="print">
                            <a:extLst>
                              <a:ext uri="{28A0092B-C50C-407E-A947-70E740481C1C}">
                                <a14:useLocalDpi xmlns:a14="http://schemas.microsoft.com/office/drawing/2010/main" val="0"/>
                              </a:ext>
                              <a:ext uri="{96DAC541-7B7A-43D3-8B79-37D633B846F1}">
                                <asvg:svgBlip xmlns:asvg="http://schemas.microsoft.com/office/drawing/2016/SVG/main" r:embed="rId15"/>
                              </a:ext>
                            </a:extLst>
                          </a:blip>
                          <a:stretch>
                            <a:fillRect/>
                          </a:stretch>
                        </pic:blipFill>
                        <pic:spPr>
                          <a:xfrm>
                            <a:off x="0" y="0"/>
                            <a:ext cx="174515" cy="174515"/>
                          </a:xfrm>
                          <a:prstGeom prst="rect">
                            <a:avLst/>
                          </a:prstGeom>
                        </pic:spPr>
                      </pic:pic>
                    </a:graphicData>
                  </a:graphic>
                </wp:inline>
              </w:drawing>
            </w:r>
            <w:r w:rsidRPr="1510963A">
              <w:rPr>
                <w:rFonts w:ascii="Corbel" w:hAnsi="Corbel"/>
                <w:b/>
                <w:bCs/>
                <w:color w:val="FF0000"/>
              </w:rPr>
              <w:t>Yr4, 5 and 6 singing assembly</w:t>
            </w:r>
          </w:p>
          <w:p w14:paraId="3AB26092" w14:textId="30098BE5" w:rsidR="001257D3" w:rsidRDefault="001257D3" w:rsidP="00D60EA9"/>
          <w:p w14:paraId="417A7D3A" w14:textId="77777777" w:rsidR="005B2108" w:rsidRPr="00282F9F" w:rsidRDefault="005B2108" w:rsidP="00D60EA9">
            <w:pPr>
              <w:rPr>
                <w:rFonts w:ascii="Corbel" w:hAnsi="Corbel"/>
              </w:rPr>
            </w:pPr>
          </w:p>
          <w:p w14:paraId="2E5ED9BE" w14:textId="77777777" w:rsidR="00D02F02" w:rsidRPr="0060546F" w:rsidRDefault="00D02F02" w:rsidP="00D60EA9">
            <w:pPr>
              <w:rPr>
                <w:rFonts w:ascii="Corbel" w:hAnsi="Corbel"/>
                <w:b/>
                <w:bCs/>
              </w:rPr>
            </w:pPr>
          </w:p>
          <w:p w14:paraId="67F96050" w14:textId="17D525DC" w:rsidR="00E36E0A" w:rsidRPr="00352469" w:rsidRDefault="00E36E0A" w:rsidP="00B84523">
            <w:pPr>
              <w:rPr>
                <w:rFonts w:ascii="Corbel" w:hAnsi="Corbel"/>
              </w:rPr>
            </w:pPr>
          </w:p>
        </w:tc>
      </w:tr>
      <w:tr w:rsidR="00E36E0A" w:rsidRPr="00352469" w14:paraId="0091CDCC" w14:textId="77777777" w:rsidTr="1510963A">
        <w:tc>
          <w:tcPr>
            <w:tcW w:w="938" w:type="dxa"/>
            <w:gridSpan w:val="2"/>
            <w:vMerge/>
          </w:tcPr>
          <w:p w14:paraId="4BE297CB" w14:textId="37CBF1A3" w:rsidR="00E36E0A" w:rsidRPr="00352469" w:rsidRDefault="00E36E0A" w:rsidP="00E36E0A">
            <w:pPr>
              <w:jc w:val="center"/>
              <w:rPr>
                <w:rFonts w:ascii="Corbel" w:hAnsi="Corbel"/>
              </w:rPr>
            </w:pPr>
          </w:p>
        </w:tc>
        <w:tc>
          <w:tcPr>
            <w:tcW w:w="747" w:type="dxa"/>
          </w:tcPr>
          <w:p w14:paraId="0631991F" w14:textId="77777777" w:rsidR="00E36E0A" w:rsidRPr="00C02486" w:rsidRDefault="00E36E0A" w:rsidP="00E36E0A">
            <w:pPr>
              <w:jc w:val="center"/>
              <w:rPr>
                <w:rFonts w:ascii="Corbel" w:hAnsi="Corbel"/>
                <w:b/>
                <w:bCs/>
                <w:sz w:val="28"/>
                <w:szCs w:val="28"/>
              </w:rPr>
            </w:pPr>
            <w:r w:rsidRPr="00C02486">
              <w:rPr>
                <w:rFonts w:ascii="Corbel" w:hAnsi="Corbel"/>
                <w:b/>
                <w:bCs/>
                <w:sz w:val="28"/>
                <w:szCs w:val="28"/>
              </w:rPr>
              <w:t>10/7</w:t>
            </w:r>
          </w:p>
        </w:tc>
        <w:tc>
          <w:tcPr>
            <w:tcW w:w="8163" w:type="dxa"/>
          </w:tcPr>
          <w:p w14:paraId="2ED51538" w14:textId="230F89CC" w:rsidR="0060546F" w:rsidRDefault="0060546F" w:rsidP="00EF24B0">
            <w:pPr>
              <w:rPr>
                <w:rFonts w:ascii="Corbel" w:hAnsi="Corbel"/>
                <w:b/>
                <w:bCs/>
              </w:rPr>
            </w:pPr>
            <w:r w:rsidRPr="0060546F">
              <w:rPr>
                <w:rFonts w:ascii="Corbel" w:hAnsi="Corbel"/>
                <w:b/>
                <w:bCs/>
              </w:rPr>
              <w:t>Inspirational People- Malala Yousufzai’s Birthday</w:t>
            </w:r>
            <w:r w:rsidR="003E00F9">
              <w:rPr>
                <w:rFonts w:ascii="Corbel" w:hAnsi="Corbel"/>
                <w:b/>
                <w:bCs/>
              </w:rPr>
              <w:t>/Emmeline Pankhurst’s Birthday</w:t>
            </w:r>
          </w:p>
          <w:p w14:paraId="159E92D3" w14:textId="77777777" w:rsidR="0059532A" w:rsidRDefault="0059532A" w:rsidP="0059532A">
            <w:r>
              <w:t>Themes: Equality; education; courage; resilience; inspirational individuals.</w:t>
            </w:r>
          </w:p>
          <w:p w14:paraId="7F73645E" w14:textId="77777777" w:rsidR="0059532A" w:rsidRDefault="0059532A" w:rsidP="0059532A"/>
          <w:p w14:paraId="30B6F603" w14:textId="45C5B117" w:rsidR="0060546F" w:rsidRDefault="0059532A" w:rsidP="0059532A">
            <w:r>
              <w:lastRenderedPageBreak/>
              <w:t>Summary: In some parts of the world, children don't have access to good quality education. This assembly focuses on Malala Yousafzai - an education activist and the youngest Nobel Peace Prize laureate.</w:t>
            </w:r>
            <w:r w:rsidRPr="006A32DB">
              <w:t xml:space="preserve"> </w:t>
            </w:r>
          </w:p>
          <w:p w14:paraId="69B74AF0" w14:textId="77777777" w:rsidR="0059532A" w:rsidRPr="0060546F" w:rsidRDefault="0059532A" w:rsidP="0059532A">
            <w:pPr>
              <w:rPr>
                <w:rFonts w:ascii="Corbel" w:hAnsi="Corbel"/>
                <w:b/>
                <w:bCs/>
              </w:rPr>
            </w:pPr>
          </w:p>
          <w:p w14:paraId="65630BA7" w14:textId="204F72A9" w:rsidR="00EF24B0" w:rsidRPr="00231EB1" w:rsidRDefault="00EF24B0" w:rsidP="00EF24B0">
            <w:pPr>
              <w:rPr>
                <w:sz w:val="18"/>
                <w:szCs w:val="18"/>
              </w:rPr>
            </w:pPr>
            <w:r w:rsidRPr="00231EB1">
              <w:rPr>
                <w:rFonts w:ascii="Corbel" w:hAnsi="Corbel"/>
                <w:b/>
                <w:bCs/>
                <w:sz w:val="18"/>
                <w:szCs w:val="18"/>
              </w:rPr>
              <w:t>Bible reference</w:t>
            </w:r>
            <w:r w:rsidRPr="00231EB1">
              <w:rPr>
                <w:rFonts w:ascii="Corbel" w:hAnsi="Corbel"/>
                <w:sz w:val="18"/>
                <w:szCs w:val="18"/>
              </w:rPr>
              <w:t>:</w:t>
            </w:r>
            <w:r w:rsidRPr="00231EB1">
              <w:rPr>
                <w:sz w:val="18"/>
                <w:szCs w:val="18"/>
              </w:rPr>
              <w:t xml:space="preserve"> </w:t>
            </w:r>
            <w:r w:rsidR="00CD302F" w:rsidRPr="00CD302F">
              <w:rPr>
                <w:sz w:val="18"/>
                <w:szCs w:val="18"/>
              </w:rPr>
              <w:t>“For I know the plans I have for you,” says the Lord. “They are plans for good and not for disaster. To give you a future and a hope.” - Jeremiah 29:11</w:t>
            </w:r>
          </w:p>
          <w:p w14:paraId="23C2F889" w14:textId="10B4C3E8" w:rsidR="00EF24B0" w:rsidRDefault="00EF24B0" w:rsidP="00EF24B0">
            <w:pPr>
              <w:rPr>
                <w:sz w:val="18"/>
                <w:szCs w:val="18"/>
              </w:rPr>
            </w:pPr>
            <w:r w:rsidRPr="004466C7">
              <w:rPr>
                <w:b/>
                <w:bCs/>
                <w:sz w:val="18"/>
                <w:szCs w:val="18"/>
              </w:rPr>
              <w:t>Quran Reference</w:t>
            </w:r>
            <w:r w:rsidRPr="004466C7">
              <w:rPr>
                <w:sz w:val="18"/>
                <w:szCs w:val="18"/>
              </w:rPr>
              <w:t xml:space="preserve"> </w:t>
            </w:r>
            <w:r w:rsidR="007204FD" w:rsidRPr="007204FD">
              <w:rPr>
                <w:sz w:val="18"/>
                <w:szCs w:val="18"/>
              </w:rPr>
              <w:t>“Allah does not burden a soul beyond that it can bear” [Quran 2:286]</w:t>
            </w:r>
          </w:p>
          <w:p w14:paraId="3FD66205" w14:textId="77777777" w:rsidR="00E36E0A" w:rsidRDefault="00E36E0A" w:rsidP="00E36E0A">
            <w:pPr>
              <w:jc w:val="center"/>
              <w:rPr>
                <w:rFonts w:ascii="Corbel" w:hAnsi="Corbel"/>
              </w:rPr>
            </w:pPr>
          </w:p>
          <w:p w14:paraId="4EE62049" w14:textId="0075BCBD" w:rsidR="00E36E0A" w:rsidRPr="00352469" w:rsidRDefault="00E36E0A" w:rsidP="00E36E0A">
            <w:pPr>
              <w:jc w:val="center"/>
              <w:rPr>
                <w:rFonts w:ascii="Corbel" w:hAnsi="Corbel"/>
              </w:rPr>
            </w:pPr>
          </w:p>
        </w:tc>
        <w:tc>
          <w:tcPr>
            <w:tcW w:w="1033" w:type="dxa"/>
          </w:tcPr>
          <w:p w14:paraId="6D716CAE" w14:textId="1116BCE8" w:rsidR="00E36E0A" w:rsidRPr="00352469" w:rsidRDefault="00333769" w:rsidP="00E36E0A">
            <w:pPr>
              <w:jc w:val="center"/>
              <w:rPr>
                <w:rFonts w:ascii="Corbel" w:hAnsi="Corbel"/>
              </w:rPr>
            </w:pPr>
            <w:r>
              <w:rPr>
                <w:rFonts w:ascii="Corbel" w:hAnsi="Corbel"/>
              </w:rPr>
              <w:lastRenderedPageBreak/>
              <w:t>28, right to an education</w:t>
            </w:r>
          </w:p>
        </w:tc>
        <w:tc>
          <w:tcPr>
            <w:tcW w:w="3293" w:type="dxa"/>
          </w:tcPr>
          <w:p w14:paraId="1CD98907" w14:textId="30098BE5" w:rsidR="00D80775" w:rsidRDefault="00D80775" w:rsidP="00D80775">
            <w:pPr>
              <w:rPr>
                <w:rFonts w:ascii="Corbel" w:hAnsi="Corbel"/>
              </w:rPr>
            </w:pPr>
            <w:r w:rsidRPr="1510963A">
              <w:rPr>
                <w:rFonts w:ascii="Corbel" w:hAnsi="Corbel"/>
                <w:highlight w:val="yellow"/>
              </w:rPr>
              <w:t>GTBG assemblies in place of merit in class assembly</w:t>
            </w:r>
          </w:p>
          <w:p w14:paraId="2A239C90" w14:textId="30098BE5" w:rsidR="001257D3" w:rsidRDefault="001257D3" w:rsidP="00D80775">
            <w:pPr>
              <w:rPr>
                <w:rFonts w:ascii="Corbel" w:hAnsi="Corbel"/>
              </w:rPr>
            </w:pPr>
          </w:p>
          <w:p w14:paraId="0587E9EB" w14:textId="30098BE5" w:rsidR="001257D3" w:rsidRDefault="001257D3" w:rsidP="001257D3">
            <w:pPr>
              <w:rPr>
                <w:color w:val="0000FF"/>
                <w:u w:val="single"/>
              </w:rPr>
            </w:pPr>
            <w:r>
              <w:rPr>
                <w:noProof/>
              </w:rPr>
              <w:drawing>
                <wp:inline distT="0" distB="0" distL="0" distR="0" wp14:anchorId="4A259AB6" wp14:editId="1070E667">
                  <wp:extent cx="174515" cy="174515"/>
                  <wp:effectExtent l="0" t="0" r="0" b="0"/>
                  <wp:docPr id="33" name="Graphic 11" descr="Music not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phic 11"/>
                          <pic:cNvPicPr/>
                        </pic:nvPicPr>
                        <pic:blipFill>
                          <a:blip r:embed="rId14" cstate="print">
                            <a:extLst>
                              <a:ext uri="{28A0092B-C50C-407E-A947-70E740481C1C}">
                                <a14:useLocalDpi xmlns:a14="http://schemas.microsoft.com/office/drawing/2010/main" val="0"/>
                              </a:ext>
                              <a:ext uri="{96DAC541-7B7A-43D3-8B79-37D633B846F1}">
                                <asvg:svgBlip xmlns:asvg="http://schemas.microsoft.com/office/drawing/2016/SVG/main" r:embed="rId15"/>
                              </a:ext>
                            </a:extLst>
                          </a:blip>
                          <a:stretch>
                            <a:fillRect/>
                          </a:stretch>
                        </pic:blipFill>
                        <pic:spPr>
                          <a:xfrm>
                            <a:off x="0" y="0"/>
                            <a:ext cx="174515" cy="174515"/>
                          </a:xfrm>
                          <a:prstGeom prst="rect">
                            <a:avLst/>
                          </a:prstGeom>
                        </pic:spPr>
                      </pic:pic>
                    </a:graphicData>
                  </a:graphic>
                </wp:inline>
              </w:drawing>
            </w:r>
            <w:r w:rsidRPr="1510963A">
              <w:rPr>
                <w:rFonts w:ascii="Corbel" w:hAnsi="Corbel"/>
                <w:b/>
                <w:bCs/>
                <w:color w:val="FF0000"/>
              </w:rPr>
              <w:t>Yr1, 2 and 3 singing assembly</w:t>
            </w:r>
          </w:p>
          <w:p w14:paraId="51F6D64B" w14:textId="30098BE5" w:rsidR="001257D3" w:rsidRDefault="001257D3" w:rsidP="00D80775">
            <w:pPr>
              <w:rPr>
                <w:rFonts w:ascii="Corbel" w:hAnsi="Corbel"/>
              </w:rPr>
            </w:pPr>
          </w:p>
          <w:p w14:paraId="33633916" w14:textId="77777777" w:rsidR="00E36E0A" w:rsidRPr="00352469" w:rsidRDefault="00E36E0A" w:rsidP="00E36E0A">
            <w:pPr>
              <w:jc w:val="center"/>
              <w:rPr>
                <w:rFonts w:ascii="Corbel" w:hAnsi="Corbel"/>
              </w:rPr>
            </w:pPr>
          </w:p>
        </w:tc>
      </w:tr>
      <w:tr w:rsidR="00E36E0A" w:rsidRPr="00352469" w14:paraId="4E9D5986" w14:textId="77777777" w:rsidTr="1510963A">
        <w:tc>
          <w:tcPr>
            <w:tcW w:w="938" w:type="dxa"/>
            <w:gridSpan w:val="2"/>
            <w:vMerge/>
          </w:tcPr>
          <w:p w14:paraId="7208F124" w14:textId="2EB90F92" w:rsidR="00E36E0A" w:rsidRPr="00352469" w:rsidRDefault="00E36E0A" w:rsidP="00E36E0A">
            <w:pPr>
              <w:jc w:val="center"/>
              <w:rPr>
                <w:rFonts w:ascii="Corbel" w:hAnsi="Corbel"/>
              </w:rPr>
            </w:pPr>
          </w:p>
        </w:tc>
        <w:tc>
          <w:tcPr>
            <w:tcW w:w="747" w:type="dxa"/>
          </w:tcPr>
          <w:p w14:paraId="0E109F39" w14:textId="77777777" w:rsidR="00E36E0A" w:rsidRPr="00C02486" w:rsidRDefault="00E36E0A" w:rsidP="00E36E0A">
            <w:pPr>
              <w:jc w:val="center"/>
              <w:rPr>
                <w:rFonts w:ascii="Corbel" w:hAnsi="Corbel"/>
                <w:b/>
                <w:bCs/>
                <w:sz w:val="28"/>
                <w:szCs w:val="28"/>
              </w:rPr>
            </w:pPr>
            <w:r w:rsidRPr="00C02486">
              <w:rPr>
                <w:rFonts w:ascii="Corbel" w:hAnsi="Corbel"/>
                <w:b/>
                <w:bCs/>
                <w:sz w:val="28"/>
                <w:szCs w:val="28"/>
              </w:rPr>
              <w:t>17/7</w:t>
            </w:r>
          </w:p>
        </w:tc>
        <w:tc>
          <w:tcPr>
            <w:tcW w:w="8163" w:type="dxa"/>
          </w:tcPr>
          <w:p w14:paraId="65BB5021" w14:textId="77777777" w:rsidR="00D46128" w:rsidRDefault="00D46128" w:rsidP="00D46128">
            <w:pPr>
              <w:rPr>
                <w:rFonts w:ascii="Corbel" w:hAnsi="Corbel"/>
              </w:rPr>
            </w:pPr>
            <w:r w:rsidRPr="00B90BBF">
              <w:rPr>
                <w:rFonts w:ascii="Corbel" w:hAnsi="Corbel"/>
                <w:b/>
                <w:bCs/>
              </w:rPr>
              <w:t>Attendance Assembly</w:t>
            </w:r>
            <w:r>
              <w:rPr>
                <w:rFonts w:ascii="Corbel" w:hAnsi="Corbel"/>
              </w:rPr>
              <w:t xml:space="preserve"> (wed morning as disco is in the afternoon) Times to be confirmed on team’s diary</w:t>
            </w:r>
          </w:p>
          <w:p w14:paraId="4C0036E5" w14:textId="77777777" w:rsidR="00D46128" w:rsidRDefault="00D46128" w:rsidP="00EF24B0">
            <w:pPr>
              <w:rPr>
                <w:rFonts w:ascii="Corbel" w:hAnsi="Corbel"/>
                <w:b/>
                <w:bCs/>
                <w:sz w:val="18"/>
                <w:szCs w:val="18"/>
              </w:rPr>
            </w:pPr>
          </w:p>
          <w:p w14:paraId="1795B7DD" w14:textId="77777777" w:rsidR="00D46128" w:rsidRDefault="00D46128" w:rsidP="00EF24B0">
            <w:pPr>
              <w:rPr>
                <w:rFonts w:ascii="Corbel" w:hAnsi="Corbel"/>
                <w:b/>
                <w:bCs/>
                <w:sz w:val="18"/>
                <w:szCs w:val="18"/>
              </w:rPr>
            </w:pPr>
          </w:p>
          <w:p w14:paraId="4173133A" w14:textId="3F46BB8C" w:rsidR="00EF24B0" w:rsidRPr="00231EB1" w:rsidRDefault="00EF24B0" w:rsidP="00EF24B0">
            <w:pPr>
              <w:rPr>
                <w:sz w:val="18"/>
                <w:szCs w:val="18"/>
              </w:rPr>
            </w:pPr>
            <w:r w:rsidRPr="00231EB1">
              <w:rPr>
                <w:rFonts w:ascii="Corbel" w:hAnsi="Corbel"/>
                <w:b/>
                <w:bCs/>
                <w:sz w:val="18"/>
                <w:szCs w:val="18"/>
              </w:rPr>
              <w:t>Bible reference</w:t>
            </w:r>
            <w:r w:rsidRPr="00231EB1">
              <w:rPr>
                <w:rFonts w:ascii="Corbel" w:hAnsi="Corbel"/>
                <w:sz w:val="18"/>
                <w:szCs w:val="18"/>
              </w:rPr>
              <w:t>:</w:t>
            </w:r>
            <w:r w:rsidRPr="00231EB1">
              <w:rPr>
                <w:sz w:val="18"/>
                <w:szCs w:val="18"/>
              </w:rPr>
              <w:t xml:space="preserve"> </w:t>
            </w:r>
          </w:p>
          <w:p w14:paraId="76B562D9" w14:textId="77777777" w:rsidR="00EF24B0" w:rsidRDefault="00EF24B0" w:rsidP="00EF24B0">
            <w:pPr>
              <w:rPr>
                <w:sz w:val="18"/>
                <w:szCs w:val="18"/>
              </w:rPr>
            </w:pPr>
            <w:r w:rsidRPr="004466C7">
              <w:rPr>
                <w:b/>
                <w:bCs/>
                <w:sz w:val="18"/>
                <w:szCs w:val="18"/>
              </w:rPr>
              <w:t>Quran Reference</w:t>
            </w:r>
            <w:r w:rsidRPr="004466C7">
              <w:rPr>
                <w:sz w:val="18"/>
                <w:szCs w:val="18"/>
              </w:rPr>
              <w:t xml:space="preserve"> </w:t>
            </w:r>
          </w:p>
          <w:p w14:paraId="792B9DA3" w14:textId="77777777" w:rsidR="00E36E0A" w:rsidRDefault="00E36E0A" w:rsidP="00E36E0A">
            <w:pPr>
              <w:jc w:val="center"/>
              <w:rPr>
                <w:rFonts w:ascii="Corbel" w:hAnsi="Corbel"/>
              </w:rPr>
            </w:pPr>
          </w:p>
          <w:p w14:paraId="5C17D7E7" w14:textId="1E7B3EF9" w:rsidR="00E36E0A" w:rsidRPr="00352469" w:rsidRDefault="00E36E0A" w:rsidP="00E36E0A">
            <w:pPr>
              <w:jc w:val="center"/>
              <w:rPr>
                <w:rFonts w:ascii="Corbel" w:hAnsi="Corbel"/>
              </w:rPr>
            </w:pPr>
          </w:p>
        </w:tc>
        <w:tc>
          <w:tcPr>
            <w:tcW w:w="1033" w:type="dxa"/>
          </w:tcPr>
          <w:p w14:paraId="19C2B36E" w14:textId="77777777" w:rsidR="00E36E0A" w:rsidRPr="00352469" w:rsidRDefault="00E36E0A" w:rsidP="00E36E0A">
            <w:pPr>
              <w:jc w:val="center"/>
              <w:rPr>
                <w:rFonts w:ascii="Corbel" w:hAnsi="Corbel"/>
              </w:rPr>
            </w:pPr>
          </w:p>
        </w:tc>
        <w:tc>
          <w:tcPr>
            <w:tcW w:w="3293" w:type="dxa"/>
          </w:tcPr>
          <w:p w14:paraId="42E7B3F6" w14:textId="30098BE5" w:rsidR="00D80775" w:rsidRDefault="00D80775" w:rsidP="00D80775">
            <w:pPr>
              <w:rPr>
                <w:rFonts w:ascii="Corbel" w:hAnsi="Corbel"/>
              </w:rPr>
            </w:pPr>
            <w:r w:rsidRPr="1510963A">
              <w:rPr>
                <w:rFonts w:ascii="Corbel" w:hAnsi="Corbel"/>
                <w:highlight w:val="yellow"/>
              </w:rPr>
              <w:t>Independent Learners Assembly instead of Merit Assembly.</w:t>
            </w:r>
          </w:p>
          <w:p w14:paraId="4CDC3AD5" w14:textId="30098BE5" w:rsidR="00E36E0A" w:rsidRDefault="00E36E0A" w:rsidP="00E36E0A">
            <w:pPr>
              <w:jc w:val="center"/>
              <w:rPr>
                <w:rFonts w:ascii="Corbel" w:hAnsi="Corbel"/>
              </w:rPr>
            </w:pPr>
          </w:p>
          <w:p w14:paraId="37C9E335" w14:textId="30098BE5" w:rsidR="001257D3" w:rsidRPr="004305AD" w:rsidRDefault="001257D3" w:rsidP="001257D3">
            <w:r>
              <w:rPr>
                <w:noProof/>
              </w:rPr>
              <w:drawing>
                <wp:inline distT="0" distB="0" distL="0" distR="0" wp14:anchorId="571E3C53" wp14:editId="1C0BAEB9">
                  <wp:extent cx="174515" cy="174515"/>
                  <wp:effectExtent l="0" t="0" r="0" b="0"/>
                  <wp:docPr id="34" name="Graphic 15" descr="Music not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phic 15"/>
                          <pic:cNvPicPr/>
                        </pic:nvPicPr>
                        <pic:blipFill>
                          <a:blip r:embed="rId14" cstate="print">
                            <a:extLst>
                              <a:ext uri="{28A0092B-C50C-407E-A947-70E740481C1C}">
                                <a14:useLocalDpi xmlns:a14="http://schemas.microsoft.com/office/drawing/2010/main" val="0"/>
                              </a:ext>
                              <a:ext uri="{96DAC541-7B7A-43D3-8B79-37D633B846F1}">
                                <asvg:svgBlip xmlns:asvg="http://schemas.microsoft.com/office/drawing/2016/SVG/main" r:embed="rId15"/>
                              </a:ext>
                            </a:extLst>
                          </a:blip>
                          <a:stretch>
                            <a:fillRect/>
                          </a:stretch>
                        </pic:blipFill>
                        <pic:spPr>
                          <a:xfrm>
                            <a:off x="0" y="0"/>
                            <a:ext cx="174515" cy="174515"/>
                          </a:xfrm>
                          <a:prstGeom prst="rect">
                            <a:avLst/>
                          </a:prstGeom>
                        </pic:spPr>
                      </pic:pic>
                    </a:graphicData>
                  </a:graphic>
                </wp:inline>
              </w:drawing>
            </w:r>
            <w:r w:rsidRPr="1510963A">
              <w:rPr>
                <w:rFonts w:ascii="Corbel" w:hAnsi="Corbel"/>
                <w:b/>
                <w:bCs/>
                <w:color w:val="FF0000"/>
              </w:rPr>
              <w:t>Yr4, 5 and 6 singing assembly</w:t>
            </w:r>
          </w:p>
          <w:p w14:paraId="5D6A35C3" w14:textId="77777777" w:rsidR="001257D3" w:rsidRPr="00352469" w:rsidRDefault="001257D3" w:rsidP="00E36E0A">
            <w:pPr>
              <w:jc w:val="center"/>
              <w:rPr>
                <w:rFonts w:ascii="Corbel" w:hAnsi="Corbel"/>
              </w:rPr>
            </w:pPr>
          </w:p>
        </w:tc>
      </w:tr>
      <w:tr w:rsidR="00E36E0A" w:rsidRPr="00352469" w14:paraId="7FA79E8D" w14:textId="77777777" w:rsidTr="1510963A">
        <w:tc>
          <w:tcPr>
            <w:tcW w:w="938" w:type="dxa"/>
            <w:gridSpan w:val="2"/>
            <w:vMerge/>
          </w:tcPr>
          <w:p w14:paraId="2C7FEFA4" w14:textId="4CB3D471" w:rsidR="00E36E0A" w:rsidRPr="00352469" w:rsidRDefault="00E36E0A" w:rsidP="00E36E0A">
            <w:pPr>
              <w:jc w:val="center"/>
              <w:rPr>
                <w:rFonts w:ascii="Corbel" w:hAnsi="Corbel"/>
              </w:rPr>
            </w:pPr>
          </w:p>
        </w:tc>
        <w:tc>
          <w:tcPr>
            <w:tcW w:w="747" w:type="dxa"/>
          </w:tcPr>
          <w:p w14:paraId="1F02E264" w14:textId="77777777" w:rsidR="00E36E0A" w:rsidRPr="00C02486" w:rsidRDefault="00E36E0A" w:rsidP="00E36E0A">
            <w:pPr>
              <w:jc w:val="center"/>
              <w:rPr>
                <w:rFonts w:ascii="Corbel" w:hAnsi="Corbel"/>
                <w:b/>
                <w:bCs/>
                <w:sz w:val="28"/>
                <w:szCs w:val="28"/>
              </w:rPr>
            </w:pPr>
            <w:r w:rsidRPr="00C02486">
              <w:rPr>
                <w:rFonts w:ascii="Corbel" w:hAnsi="Corbel"/>
                <w:b/>
                <w:bCs/>
                <w:sz w:val="28"/>
                <w:szCs w:val="28"/>
              </w:rPr>
              <w:t>24/7</w:t>
            </w:r>
          </w:p>
        </w:tc>
        <w:tc>
          <w:tcPr>
            <w:tcW w:w="8163" w:type="dxa"/>
          </w:tcPr>
          <w:p w14:paraId="7395BCCE" w14:textId="2D4083B7" w:rsidR="006F0670" w:rsidRDefault="006F0670" w:rsidP="00EF24B0">
            <w:pPr>
              <w:rPr>
                <w:rFonts w:ascii="Corbel" w:hAnsi="Corbel"/>
                <w:b/>
                <w:bCs/>
                <w:sz w:val="18"/>
                <w:szCs w:val="18"/>
              </w:rPr>
            </w:pPr>
            <w:r>
              <w:rPr>
                <w:rFonts w:ascii="Corbel" w:hAnsi="Corbel"/>
                <w:b/>
                <w:bCs/>
                <w:sz w:val="18"/>
                <w:szCs w:val="18"/>
              </w:rPr>
              <w:t>No Assemblies. Teacher Training Days</w:t>
            </w:r>
          </w:p>
          <w:p w14:paraId="0B726775" w14:textId="77777777" w:rsidR="006F0670" w:rsidRDefault="006F0670" w:rsidP="00EF24B0">
            <w:pPr>
              <w:rPr>
                <w:rFonts w:ascii="Corbel" w:hAnsi="Corbel"/>
                <w:b/>
                <w:bCs/>
                <w:sz w:val="18"/>
                <w:szCs w:val="18"/>
              </w:rPr>
            </w:pPr>
          </w:p>
          <w:p w14:paraId="3F0CCE80" w14:textId="77777777" w:rsidR="006F0670" w:rsidRDefault="006F0670" w:rsidP="00EF24B0">
            <w:pPr>
              <w:rPr>
                <w:rFonts w:ascii="Corbel" w:hAnsi="Corbel"/>
                <w:b/>
                <w:bCs/>
                <w:sz w:val="18"/>
                <w:szCs w:val="18"/>
              </w:rPr>
            </w:pPr>
          </w:p>
          <w:p w14:paraId="4EE85DA4" w14:textId="3EF7AF4C" w:rsidR="00EF24B0" w:rsidRPr="00231EB1" w:rsidRDefault="00EF24B0" w:rsidP="00EF24B0">
            <w:pPr>
              <w:rPr>
                <w:sz w:val="18"/>
                <w:szCs w:val="18"/>
              </w:rPr>
            </w:pPr>
            <w:r w:rsidRPr="00231EB1">
              <w:rPr>
                <w:rFonts w:ascii="Corbel" w:hAnsi="Corbel"/>
                <w:b/>
                <w:bCs/>
                <w:sz w:val="18"/>
                <w:szCs w:val="18"/>
              </w:rPr>
              <w:t>Bible reference</w:t>
            </w:r>
            <w:r w:rsidRPr="00231EB1">
              <w:rPr>
                <w:rFonts w:ascii="Corbel" w:hAnsi="Corbel"/>
                <w:sz w:val="18"/>
                <w:szCs w:val="18"/>
              </w:rPr>
              <w:t>:</w:t>
            </w:r>
            <w:r w:rsidRPr="00231EB1">
              <w:rPr>
                <w:sz w:val="18"/>
                <w:szCs w:val="18"/>
              </w:rPr>
              <w:t xml:space="preserve"> </w:t>
            </w:r>
          </w:p>
          <w:p w14:paraId="435D4DB8" w14:textId="77777777" w:rsidR="00EF24B0" w:rsidRDefault="00EF24B0" w:rsidP="00EF24B0">
            <w:pPr>
              <w:rPr>
                <w:sz w:val="18"/>
                <w:szCs w:val="18"/>
              </w:rPr>
            </w:pPr>
            <w:r w:rsidRPr="004466C7">
              <w:rPr>
                <w:b/>
                <w:bCs/>
                <w:sz w:val="18"/>
                <w:szCs w:val="18"/>
              </w:rPr>
              <w:t>Quran Reference</w:t>
            </w:r>
            <w:r w:rsidRPr="004466C7">
              <w:rPr>
                <w:sz w:val="18"/>
                <w:szCs w:val="18"/>
              </w:rPr>
              <w:t xml:space="preserve"> </w:t>
            </w:r>
          </w:p>
          <w:p w14:paraId="7C8115D8" w14:textId="77777777" w:rsidR="00E36E0A" w:rsidRDefault="00E36E0A" w:rsidP="00E36E0A">
            <w:pPr>
              <w:jc w:val="center"/>
              <w:rPr>
                <w:rFonts w:ascii="Corbel" w:hAnsi="Corbel"/>
              </w:rPr>
            </w:pPr>
          </w:p>
          <w:p w14:paraId="431931F5" w14:textId="194B657C" w:rsidR="00E36E0A" w:rsidRPr="00352469" w:rsidRDefault="00E36E0A" w:rsidP="00E36E0A">
            <w:pPr>
              <w:jc w:val="center"/>
              <w:rPr>
                <w:rFonts w:ascii="Corbel" w:hAnsi="Corbel"/>
              </w:rPr>
            </w:pPr>
          </w:p>
        </w:tc>
        <w:tc>
          <w:tcPr>
            <w:tcW w:w="1033" w:type="dxa"/>
          </w:tcPr>
          <w:p w14:paraId="389E5381" w14:textId="77777777" w:rsidR="00E36E0A" w:rsidRPr="00352469" w:rsidRDefault="00E36E0A" w:rsidP="00E36E0A">
            <w:pPr>
              <w:jc w:val="center"/>
              <w:rPr>
                <w:rFonts w:ascii="Corbel" w:hAnsi="Corbel"/>
              </w:rPr>
            </w:pPr>
          </w:p>
        </w:tc>
        <w:tc>
          <w:tcPr>
            <w:tcW w:w="3293" w:type="dxa"/>
          </w:tcPr>
          <w:p w14:paraId="2CF64AFD" w14:textId="77777777" w:rsidR="00E36E0A" w:rsidRPr="00352469" w:rsidRDefault="00E36E0A" w:rsidP="00E36E0A">
            <w:pPr>
              <w:jc w:val="center"/>
              <w:rPr>
                <w:rFonts w:ascii="Corbel" w:hAnsi="Corbel"/>
              </w:rPr>
            </w:pPr>
          </w:p>
        </w:tc>
      </w:tr>
      <w:tr w:rsidR="00E36E0A" w:rsidRPr="00352469" w14:paraId="3C688DCF" w14:textId="77777777" w:rsidTr="1510963A">
        <w:tc>
          <w:tcPr>
            <w:tcW w:w="938" w:type="dxa"/>
            <w:gridSpan w:val="2"/>
            <w:vMerge/>
          </w:tcPr>
          <w:p w14:paraId="1573B842" w14:textId="77777777" w:rsidR="00E36E0A" w:rsidRPr="00352469" w:rsidRDefault="00E36E0A" w:rsidP="00E36E0A">
            <w:pPr>
              <w:jc w:val="center"/>
              <w:rPr>
                <w:rFonts w:ascii="Corbel" w:hAnsi="Corbel"/>
              </w:rPr>
            </w:pPr>
          </w:p>
        </w:tc>
        <w:tc>
          <w:tcPr>
            <w:tcW w:w="747" w:type="dxa"/>
          </w:tcPr>
          <w:p w14:paraId="27A83863" w14:textId="77777777" w:rsidR="00E36E0A" w:rsidRPr="00352469" w:rsidRDefault="00E36E0A" w:rsidP="00E36E0A">
            <w:pPr>
              <w:jc w:val="center"/>
              <w:rPr>
                <w:rFonts w:ascii="Corbel" w:hAnsi="Corbel"/>
              </w:rPr>
            </w:pPr>
          </w:p>
        </w:tc>
        <w:tc>
          <w:tcPr>
            <w:tcW w:w="8163" w:type="dxa"/>
          </w:tcPr>
          <w:p w14:paraId="137088EE" w14:textId="7F2FEA76" w:rsidR="00E36E0A" w:rsidRPr="00352469" w:rsidRDefault="00E36E0A" w:rsidP="00A97943">
            <w:pPr>
              <w:rPr>
                <w:rFonts w:ascii="Corbel" w:hAnsi="Corbel"/>
              </w:rPr>
            </w:pPr>
          </w:p>
        </w:tc>
        <w:tc>
          <w:tcPr>
            <w:tcW w:w="1033" w:type="dxa"/>
          </w:tcPr>
          <w:p w14:paraId="5F41DAD7" w14:textId="77777777" w:rsidR="00E36E0A" w:rsidRPr="00352469" w:rsidRDefault="00E36E0A" w:rsidP="00E36E0A">
            <w:pPr>
              <w:jc w:val="center"/>
              <w:rPr>
                <w:rFonts w:ascii="Corbel" w:hAnsi="Corbel"/>
              </w:rPr>
            </w:pPr>
          </w:p>
        </w:tc>
        <w:tc>
          <w:tcPr>
            <w:tcW w:w="3293" w:type="dxa"/>
          </w:tcPr>
          <w:p w14:paraId="7C7555C6" w14:textId="77777777" w:rsidR="00E36E0A" w:rsidRPr="00352469" w:rsidRDefault="00E36E0A" w:rsidP="00E36E0A">
            <w:pPr>
              <w:jc w:val="center"/>
              <w:rPr>
                <w:rFonts w:ascii="Corbel" w:hAnsi="Corbel"/>
              </w:rPr>
            </w:pPr>
          </w:p>
        </w:tc>
      </w:tr>
    </w:tbl>
    <w:p w14:paraId="2D17E190" w14:textId="54A4B3A9" w:rsidR="00B96D4C" w:rsidRDefault="00B96D4C" w:rsidP="00B96D4C">
      <w:pPr>
        <w:rPr>
          <w:rFonts w:ascii="Corbel" w:hAnsi="Corbel"/>
          <w:b/>
          <w:bCs/>
        </w:rPr>
      </w:pPr>
    </w:p>
    <w:p w14:paraId="77A06D0C" w14:textId="54A4B3A9" w:rsidR="00B96D4C" w:rsidRDefault="00B96D4C" w:rsidP="00B96D4C">
      <w:pPr>
        <w:rPr>
          <w:rFonts w:ascii="Corbel" w:hAnsi="Corbel"/>
          <w:b/>
          <w:bCs/>
        </w:rPr>
      </w:pPr>
    </w:p>
    <w:p w14:paraId="529AD2A9" w14:textId="54A4B3A9" w:rsidR="00B96D4C" w:rsidRDefault="00B96D4C" w:rsidP="00B96D4C">
      <w:pPr>
        <w:rPr>
          <w:rFonts w:ascii="Corbel" w:hAnsi="Corbel"/>
          <w:b/>
          <w:bCs/>
        </w:rPr>
      </w:pPr>
    </w:p>
    <w:p w14:paraId="6B096098" w14:textId="61CB852D" w:rsidR="00D60D5E" w:rsidRDefault="00D60D5E" w:rsidP="00793E3B">
      <w:pPr>
        <w:jc w:val="center"/>
        <w:rPr>
          <w:rFonts w:ascii="Corbel" w:hAnsi="Corbel"/>
        </w:rPr>
      </w:pPr>
    </w:p>
    <w:sectPr w:rsidR="00D60D5E" w:rsidSect="00902E87">
      <w:footerReference w:type="default" r:id="rId19"/>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059605" w14:textId="77777777" w:rsidR="002F1FEB" w:rsidRDefault="002F1FEB" w:rsidP="00A4062B">
      <w:pPr>
        <w:spacing w:after="0" w:line="240" w:lineRule="auto"/>
      </w:pPr>
      <w:r>
        <w:separator/>
      </w:r>
    </w:p>
  </w:endnote>
  <w:endnote w:type="continuationSeparator" w:id="0">
    <w:p w14:paraId="1C27DC2E" w14:textId="77777777" w:rsidR="002F1FEB" w:rsidRDefault="002F1FEB" w:rsidP="00A406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rbel">
    <w:panose1 w:val="020B0503020204020204"/>
    <w:charset w:val="00"/>
    <w:family w:val="swiss"/>
    <w:pitch w:val="variable"/>
    <w:sig w:usb0="A00002EF" w:usb1="4000A44B"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75373342"/>
      <w:docPartObj>
        <w:docPartGallery w:val="Page Numbers (Bottom of Page)"/>
        <w:docPartUnique/>
      </w:docPartObj>
    </w:sdtPr>
    <w:sdtEndPr>
      <w:rPr>
        <w:color w:val="7F7F7F" w:themeColor="background1" w:themeShade="7F"/>
        <w:spacing w:val="60"/>
      </w:rPr>
    </w:sdtEndPr>
    <w:sdtContent>
      <w:p w14:paraId="2C29FF50" w14:textId="6E1DCC55" w:rsidR="00A4062B" w:rsidRDefault="00A4062B">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10D91CD4" w14:textId="77777777" w:rsidR="00A4062B" w:rsidRDefault="00A406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4EF706" w14:textId="77777777" w:rsidR="002F1FEB" w:rsidRDefault="002F1FEB" w:rsidP="00A4062B">
      <w:pPr>
        <w:spacing w:after="0" w:line="240" w:lineRule="auto"/>
      </w:pPr>
      <w:r>
        <w:separator/>
      </w:r>
    </w:p>
  </w:footnote>
  <w:footnote w:type="continuationSeparator" w:id="0">
    <w:p w14:paraId="42C20DAE" w14:textId="77777777" w:rsidR="002F1FEB" w:rsidRDefault="002F1FEB" w:rsidP="00A4062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B81FF2"/>
    <w:multiLevelType w:val="hybridMultilevel"/>
    <w:tmpl w:val="9D5A0950"/>
    <w:lvl w:ilvl="0" w:tplc="C5003EB0">
      <w:start w:val="1"/>
      <w:numFmt w:val="bullet"/>
      <w:lvlText w:val=""/>
      <w:lvlJc w:val="left"/>
      <w:pPr>
        <w:tabs>
          <w:tab w:val="num" w:pos="720"/>
        </w:tabs>
        <w:ind w:left="720" w:hanging="360"/>
      </w:pPr>
      <w:rPr>
        <w:rFonts w:ascii="Symbol" w:hAnsi="Symbol" w:hint="default"/>
      </w:rPr>
    </w:lvl>
    <w:lvl w:ilvl="1" w:tplc="397A77B8" w:tentative="1">
      <w:start w:val="1"/>
      <w:numFmt w:val="bullet"/>
      <w:lvlText w:val=""/>
      <w:lvlJc w:val="left"/>
      <w:pPr>
        <w:tabs>
          <w:tab w:val="num" w:pos="1440"/>
        </w:tabs>
        <w:ind w:left="1440" w:hanging="360"/>
      </w:pPr>
      <w:rPr>
        <w:rFonts w:ascii="Symbol" w:hAnsi="Symbol" w:hint="default"/>
      </w:rPr>
    </w:lvl>
    <w:lvl w:ilvl="2" w:tplc="4912B332" w:tentative="1">
      <w:start w:val="1"/>
      <w:numFmt w:val="bullet"/>
      <w:lvlText w:val=""/>
      <w:lvlJc w:val="left"/>
      <w:pPr>
        <w:tabs>
          <w:tab w:val="num" w:pos="2160"/>
        </w:tabs>
        <w:ind w:left="2160" w:hanging="360"/>
      </w:pPr>
      <w:rPr>
        <w:rFonts w:ascii="Symbol" w:hAnsi="Symbol" w:hint="default"/>
      </w:rPr>
    </w:lvl>
    <w:lvl w:ilvl="3" w:tplc="33720250" w:tentative="1">
      <w:start w:val="1"/>
      <w:numFmt w:val="bullet"/>
      <w:lvlText w:val=""/>
      <w:lvlJc w:val="left"/>
      <w:pPr>
        <w:tabs>
          <w:tab w:val="num" w:pos="2880"/>
        </w:tabs>
        <w:ind w:left="2880" w:hanging="360"/>
      </w:pPr>
      <w:rPr>
        <w:rFonts w:ascii="Symbol" w:hAnsi="Symbol" w:hint="default"/>
      </w:rPr>
    </w:lvl>
    <w:lvl w:ilvl="4" w:tplc="0DE678D8" w:tentative="1">
      <w:start w:val="1"/>
      <w:numFmt w:val="bullet"/>
      <w:lvlText w:val=""/>
      <w:lvlJc w:val="left"/>
      <w:pPr>
        <w:tabs>
          <w:tab w:val="num" w:pos="3600"/>
        </w:tabs>
        <w:ind w:left="3600" w:hanging="360"/>
      </w:pPr>
      <w:rPr>
        <w:rFonts w:ascii="Symbol" w:hAnsi="Symbol" w:hint="default"/>
      </w:rPr>
    </w:lvl>
    <w:lvl w:ilvl="5" w:tplc="72406ED4" w:tentative="1">
      <w:start w:val="1"/>
      <w:numFmt w:val="bullet"/>
      <w:lvlText w:val=""/>
      <w:lvlJc w:val="left"/>
      <w:pPr>
        <w:tabs>
          <w:tab w:val="num" w:pos="4320"/>
        </w:tabs>
        <w:ind w:left="4320" w:hanging="360"/>
      </w:pPr>
      <w:rPr>
        <w:rFonts w:ascii="Symbol" w:hAnsi="Symbol" w:hint="default"/>
      </w:rPr>
    </w:lvl>
    <w:lvl w:ilvl="6" w:tplc="36281710" w:tentative="1">
      <w:start w:val="1"/>
      <w:numFmt w:val="bullet"/>
      <w:lvlText w:val=""/>
      <w:lvlJc w:val="left"/>
      <w:pPr>
        <w:tabs>
          <w:tab w:val="num" w:pos="5040"/>
        </w:tabs>
        <w:ind w:left="5040" w:hanging="360"/>
      </w:pPr>
      <w:rPr>
        <w:rFonts w:ascii="Symbol" w:hAnsi="Symbol" w:hint="default"/>
      </w:rPr>
    </w:lvl>
    <w:lvl w:ilvl="7" w:tplc="2CD65976" w:tentative="1">
      <w:start w:val="1"/>
      <w:numFmt w:val="bullet"/>
      <w:lvlText w:val=""/>
      <w:lvlJc w:val="left"/>
      <w:pPr>
        <w:tabs>
          <w:tab w:val="num" w:pos="5760"/>
        </w:tabs>
        <w:ind w:left="5760" w:hanging="360"/>
      </w:pPr>
      <w:rPr>
        <w:rFonts w:ascii="Symbol" w:hAnsi="Symbol" w:hint="default"/>
      </w:rPr>
    </w:lvl>
    <w:lvl w:ilvl="8" w:tplc="9E3858F2" w:tentative="1">
      <w:start w:val="1"/>
      <w:numFmt w:val="bullet"/>
      <w:lvlText w:val=""/>
      <w:lvlJc w:val="left"/>
      <w:pPr>
        <w:tabs>
          <w:tab w:val="num" w:pos="6480"/>
        </w:tabs>
        <w:ind w:left="6480" w:hanging="360"/>
      </w:pPr>
      <w:rPr>
        <w:rFonts w:ascii="Symbol" w:hAnsi="Symbol" w:hint="default"/>
      </w:rPr>
    </w:lvl>
  </w:abstractNum>
  <w:abstractNum w:abstractNumId="1" w15:restartNumberingAfterBreak="0">
    <w:nsid w:val="361D287C"/>
    <w:multiLevelType w:val="hybridMultilevel"/>
    <w:tmpl w:val="AC84CE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78432119">
    <w:abstractNumId w:val="1"/>
  </w:num>
  <w:num w:numId="2" w16cid:durableId="12138861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2E87"/>
    <w:rsid w:val="00000FF4"/>
    <w:rsid w:val="00001A69"/>
    <w:rsid w:val="00003163"/>
    <w:rsid w:val="00005308"/>
    <w:rsid w:val="0000563F"/>
    <w:rsid w:val="000116AA"/>
    <w:rsid w:val="00011B7F"/>
    <w:rsid w:val="00013DF9"/>
    <w:rsid w:val="00017A32"/>
    <w:rsid w:val="000223B5"/>
    <w:rsid w:val="00036032"/>
    <w:rsid w:val="00036A04"/>
    <w:rsid w:val="00037772"/>
    <w:rsid w:val="00043340"/>
    <w:rsid w:val="00044193"/>
    <w:rsid w:val="00044725"/>
    <w:rsid w:val="000453C7"/>
    <w:rsid w:val="00046721"/>
    <w:rsid w:val="000514E4"/>
    <w:rsid w:val="00052EE7"/>
    <w:rsid w:val="000535C5"/>
    <w:rsid w:val="00055E94"/>
    <w:rsid w:val="000633E9"/>
    <w:rsid w:val="000673A3"/>
    <w:rsid w:val="00074165"/>
    <w:rsid w:val="0008231A"/>
    <w:rsid w:val="000842A2"/>
    <w:rsid w:val="00090D21"/>
    <w:rsid w:val="00093CD5"/>
    <w:rsid w:val="00095C79"/>
    <w:rsid w:val="000A104F"/>
    <w:rsid w:val="000A343D"/>
    <w:rsid w:val="000A3DD2"/>
    <w:rsid w:val="000B5433"/>
    <w:rsid w:val="000B57B5"/>
    <w:rsid w:val="000B672C"/>
    <w:rsid w:val="000B6BB3"/>
    <w:rsid w:val="000B6D3A"/>
    <w:rsid w:val="000C06BC"/>
    <w:rsid w:val="000C3915"/>
    <w:rsid w:val="000C5A3E"/>
    <w:rsid w:val="000C5D26"/>
    <w:rsid w:val="000C5F05"/>
    <w:rsid w:val="000D1180"/>
    <w:rsid w:val="000D1F03"/>
    <w:rsid w:val="000D24D2"/>
    <w:rsid w:val="000D31FA"/>
    <w:rsid w:val="000D526F"/>
    <w:rsid w:val="000D7D58"/>
    <w:rsid w:val="000E40F6"/>
    <w:rsid w:val="000F17B2"/>
    <w:rsid w:val="000F79DD"/>
    <w:rsid w:val="00105476"/>
    <w:rsid w:val="00107632"/>
    <w:rsid w:val="00110161"/>
    <w:rsid w:val="001123EB"/>
    <w:rsid w:val="001135AA"/>
    <w:rsid w:val="00113E1B"/>
    <w:rsid w:val="00120DB6"/>
    <w:rsid w:val="00122CDF"/>
    <w:rsid w:val="001257D3"/>
    <w:rsid w:val="001318C5"/>
    <w:rsid w:val="00145F55"/>
    <w:rsid w:val="00146E06"/>
    <w:rsid w:val="00152EE3"/>
    <w:rsid w:val="00155200"/>
    <w:rsid w:val="00156B59"/>
    <w:rsid w:val="00157297"/>
    <w:rsid w:val="00157BDF"/>
    <w:rsid w:val="00160B2A"/>
    <w:rsid w:val="001624F8"/>
    <w:rsid w:val="00164729"/>
    <w:rsid w:val="001667D6"/>
    <w:rsid w:val="00172EF2"/>
    <w:rsid w:val="00173431"/>
    <w:rsid w:val="00181FFC"/>
    <w:rsid w:val="001918E6"/>
    <w:rsid w:val="001A094B"/>
    <w:rsid w:val="001A1646"/>
    <w:rsid w:val="001A2565"/>
    <w:rsid w:val="001A6804"/>
    <w:rsid w:val="001B06F6"/>
    <w:rsid w:val="001B0E11"/>
    <w:rsid w:val="001B1015"/>
    <w:rsid w:val="001B7A79"/>
    <w:rsid w:val="001C1044"/>
    <w:rsid w:val="001C2D09"/>
    <w:rsid w:val="001C7910"/>
    <w:rsid w:val="001D0AD9"/>
    <w:rsid w:val="001D2B9A"/>
    <w:rsid w:val="001D2FBD"/>
    <w:rsid w:val="001D3916"/>
    <w:rsid w:val="001D3F95"/>
    <w:rsid w:val="001D539B"/>
    <w:rsid w:val="001E2D99"/>
    <w:rsid w:val="001E34E2"/>
    <w:rsid w:val="001E3532"/>
    <w:rsid w:val="001E40B4"/>
    <w:rsid w:val="001E45A7"/>
    <w:rsid w:val="001E5AC2"/>
    <w:rsid w:val="001E5BB0"/>
    <w:rsid w:val="001E7D0A"/>
    <w:rsid w:val="001F4940"/>
    <w:rsid w:val="00205E10"/>
    <w:rsid w:val="002062F9"/>
    <w:rsid w:val="00210886"/>
    <w:rsid w:val="002134AC"/>
    <w:rsid w:val="00216512"/>
    <w:rsid w:val="00216A28"/>
    <w:rsid w:val="00216E0E"/>
    <w:rsid w:val="002176B6"/>
    <w:rsid w:val="00222218"/>
    <w:rsid w:val="00223C35"/>
    <w:rsid w:val="002316F3"/>
    <w:rsid w:val="00231EB1"/>
    <w:rsid w:val="0023393A"/>
    <w:rsid w:val="002423B2"/>
    <w:rsid w:val="002426C3"/>
    <w:rsid w:val="00243A15"/>
    <w:rsid w:val="002456ED"/>
    <w:rsid w:val="00246734"/>
    <w:rsid w:val="00252EEB"/>
    <w:rsid w:val="00253B46"/>
    <w:rsid w:val="00253DBE"/>
    <w:rsid w:val="00255473"/>
    <w:rsid w:val="00256F34"/>
    <w:rsid w:val="00266F7F"/>
    <w:rsid w:val="00276360"/>
    <w:rsid w:val="00277A53"/>
    <w:rsid w:val="00282F9F"/>
    <w:rsid w:val="0028628D"/>
    <w:rsid w:val="0029486E"/>
    <w:rsid w:val="00294B22"/>
    <w:rsid w:val="0029689D"/>
    <w:rsid w:val="00296902"/>
    <w:rsid w:val="002A0801"/>
    <w:rsid w:val="002A0E3A"/>
    <w:rsid w:val="002A14EA"/>
    <w:rsid w:val="002A4C05"/>
    <w:rsid w:val="002C1579"/>
    <w:rsid w:val="002C28DE"/>
    <w:rsid w:val="002C31B6"/>
    <w:rsid w:val="002C576A"/>
    <w:rsid w:val="002C6129"/>
    <w:rsid w:val="002D12D3"/>
    <w:rsid w:val="002D1441"/>
    <w:rsid w:val="002D5526"/>
    <w:rsid w:val="002E1642"/>
    <w:rsid w:val="002E1C68"/>
    <w:rsid w:val="002E5109"/>
    <w:rsid w:val="002F1D85"/>
    <w:rsid w:val="002F1FEB"/>
    <w:rsid w:val="002F2590"/>
    <w:rsid w:val="002F2E3B"/>
    <w:rsid w:val="002F3A93"/>
    <w:rsid w:val="00302CF3"/>
    <w:rsid w:val="00302F47"/>
    <w:rsid w:val="00302FB6"/>
    <w:rsid w:val="003043C0"/>
    <w:rsid w:val="00305597"/>
    <w:rsid w:val="0030580E"/>
    <w:rsid w:val="00306EB4"/>
    <w:rsid w:val="0030706D"/>
    <w:rsid w:val="00316E45"/>
    <w:rsid w:val="00317320"/>
    <w:rsid w:val="00320F30"/>
    <w:rsid w:val="003211F2"/>
    <w:rsid w:val="00322CA1"/>
    <w:rsid w:val="00323E3C"/>
    <w:rsid w:val="00333769"/>
    <w:rsid w:val="00333BB1"/>
    <w:rsid w:val="003425EF"/>
    <w:rsid w:val="003433AD"/>
    <w:rsid w:val="00344A3C"/>
    <w:rsid w:val="0034502C"/>
    <w:rsid w:val="00351856"/>
    <w:rsid w:val="00352469"/>
    <w:rsid w:val="00352F06"/>
    <w:rsid w:val="00356557"/>
    <w:rsid w:val="00356B93"/>
    <w:rsid w:val="00360667"/>
    <w:rsid w:val="00373D07"/>
    <w:rsid w:val="0037498C"/>
    <w:rsid w:val="003753E0"/>
    <w:rsid w:val="0037543B"/>
    <w:rsid w:val="003779FA"/>
    <w:rsid w:val="00380AED"/>
    <w:rsid w:val="003825C9"/>
    <w:rsid w:val="00383643"/>
    <w:rsid w:val="00397CF3"/>
    <w:rsid w:val="003A015B"/>
    <w:rsid w:val="003A4BE7"/>
    <w:rsid w:val="003A53AA"/>
    <w:rsid w:val="003A63D0"/>
    <w:rsid w:val="003A712B"/>
    <w:rsid w:val="003A75A5"/>
    <w:rsid w:val="003A7DEC"/>
    <w:rsid w:val="003B01D5"/>
    <w:rsid w:val="003B1289"/>
    <w:rsid w:val="003B547C"/>
    <w:rsid w:val="003B60AC"/>
    <w:rsid w:val="003C1388"/>
    <w:rsid w:val="003C3A47"/>
    <w:rsid w:val="003C4B6C"/>
    <w:rsid w:val="003D0AF3"/>
    <w:rsid w:val="003D3927"/>
    <w:rsid w:val="003D4596"/>
    <w:rsid w:val="003D4697"/>
    <w:rsid w:val="003D709B"/>
    <w:rsid w:val="003E00F9"/>
    <w:rsid w:val="003E09F3"/>
    <w:rsid w:val="003E21CE"/>
    <w:rsid w:val="003E450B"/>
    <w:rsid w:val="003E4FC6"/>
    <w:rsid w:val="003E50CE"/>
    <w:rsid w:val="003E6385"/>
    <w:rsid w:val="003F015E"/>
    <w:rsid w:val="003F0372"/>
    <w:rsid w:val="003F6ACC"/>
    <w:rsid w:val="003F703F"/>
    <w:rsid w:val="003F7213"/>
    <w:rsid w:val="003F7A55"/>
    <w:rsid w:val="00401459"/>
    <w:rsid w:val="0040508E"/>
    <w:rsid w:val="004102BA"/>
    <w:rsid w:val="004141EC"/>
    <w:rsid w:val="004146A5"/>
    <w:rsid w:val="00415249"/>
    <w:rsid w:val="00416D88"/>
    <w:rsid w:val="00424E80"/>
    <w:rsid w:val="004252BE"/>
    <w:rsid w:val="004278F6"/>
    <w:rsid w:val="004305AD"/>
    <w:rsid w:val="00432FDE"/>
    <w:rsid w:val="00437468"/>
    <w:rsid w:val="0044145B"/>
    <w:rsid w:val="00442A18"/>
    <w:rsid w:val="00444914"/>
    <w:rsid w:val="00445A91"/>
    <w:rsid w:val="004466C7"/>
    <w:rsid w:val="0045176E"/>
    <w:rsid w:val="00455441"/>
    <w:rsid w:val="00457585"/>
    <w:rsid w:val="004652EA"/>
    <w:rsid w:val="00465A0F"/>
    <w:rsid w:val="00472C12"/>
    <w:rsid w:val="00473C61"/>
    <w:rsid w:val="004747A9"/>
    <w:rsid w:val="00480943"/>
    <w:rsid w:val="00480B4A"/>
    <w:rsid w:val="0048799A"/>
    <w:rsid w:val="00487D21"/>
    <w:rsid w:val="00494524"/>
    <w:rsid w:val="004A1078"/>
    <w:rsid w:val="004A249E"/>
    <w:rsid w:val="004B4A37"/>
    <w:rsid w:val="004C0E1D"/>
    <w:rsid w:val="004C3D69"/>
    <w:rsid w:val="004C7107"/>
    <w:rsid w:val="004C7B4F"/>
    <w:rsid w:val="004D5D32"/>
    <w:rsid w:val="004D7A54"/>
    <w:rsid w:val="004D7CD8"/>
    <w:rsid w:val="004E048B"/>
    <w:rsid w:val="004E1BB6"/>
    <w:rsid w:val="004E34F7"/>
    <w:rsid w:val="004E5A43"/>
    <w:rsid w:val="004F0066"/>
    <w:rsid w:val="004F04DA"/>
    <w:rsid w:val="004F2E82"/>
    <w:rsid w:val="004F2F9F"/>
    <w:rsid w:val="00500E8C"/>
    <w:rsid w:val="00503263"/>
    <w:rsid w:val="00507C5E"/>
    <w:rsid w:val="00510092"/>
    <w:rsid w:val="00510577"/>
    <w:rsid w:val="00510616"/>
    <w:rsid w:val="00512CD1"/>
    <w:rsid w:val="005226D6"/>
    <w:rsid w:val="00525B31"/>
    <w:rsid w:val="00525E0F"/>
    <w:rsid w:val="00530CBF"/>
    <w:rsid w:val="00537B75"/>
    <w:rsid w:val="00540160"/>
    <w:rsid w:val="00545D4E"/>
    <w:rsid w:val="005472A9"/>
    <w:rsid w:val="00552053"/>
    <w:rsid w:val="0055252D"/>
    <w:rsid w:val="00555A32"/>
    <w:rsid w:val="00560603"/>
    <w:rsid w:val="00560BB5"/>
    <w:rsid w:val="0056142B"/>
    <w:rsid w:val="005635E5"/>
    <w:rsid w:val="00564375"/>
    <w:rsid w:val="005644EC"/>
    <w:rsid w:val="0057036C"/>
    <w:rsid w:val="005713BA"/>
    <w:rsid w:val="005724E8"/>
    <w:rsid w:val="005726CF"/>
    <w:rsid w:val="00576994"/>
    <w:rsid w:val="005779F6"/>
    <w:rsid w:val="00577B46"/>
    <w:rsid w:val="005831B2"/>
    <w:rsid w:val="005922D9"/>
    <w:rsid w:val="0059532A"/>
    <w:rsid w:val="00595E3A"/>
    <w:rsid w:val="00596E19"/>
    <w:rsid w:val="00597393"/>
    <w:rsid w:val="0059745A"/>
    <w:rsid w:val="005A06B4"/>
    <w:rsid w:val="005A2F88"/>
    <w:rsid w:val="005A49F0"/>
    <w:rsid w:val="005A4F07"/>
    <w:rsid w:val="005B1E19"/>
    <w:rsid w:val="005B2108"/>
    <w:rsid w:val="005B5665"/>
    <w:rsid w:val="005B6CF3"/>
    <w:rsid w:val="005C2DEB"/>
    <w:rsid w:val="005C37FC"/>
    <w:rsid w:val="005C5E8F"/>
    <w:rsid w:val="005D0B4C"/>
    <w:rsid w:val="005D4C76"/>
    <w:rsid w:val="005E132C"/>
    <w:rsid w:val="005E1859"/>
    <w:rsid w:val="005E1A57"/>
    <w:rsid w:val="005E57E5"/>
    <w:rsid w:val="005F330F"/>
    <w:rsid w:val="005F35F0"/>
    <w:rsid w:val="005F41D7"/>
    <w:rsid w:val="005F42E1"/>
    <w:rsid w:val="005F7A43"/>
    <w:rsid w:val="0060546F"/>
    <w:rsid w:val="00606EF6"/>
    <w:rsid w:val="00607302"/>
    <w:rsid w:val="0061181F"/>
    <w:rsid w:val="00616434"/>
    <w:rsid w:val="006174E8"/>
    <w:rsid w:val="006204D4"/>
    <w:rsid w:val="00621725"/>
    <w:rsid w:val="006251CD"/>
    <w:rsid w:val="00625D1B"/>
    <w:rsid w:val="00630116"/>
    <w:rsid w:val="0063441B"/>
    <w:rsid w:val="00635B33"/>
    <w:rsid w:val="006416B1"/>
    <w:rsid w:val="00642C8A"/>
    <w:rsid w:val="00643186"/>
    <w:rsid w:val="00643C4A"/>
    <w:rsid w:val="00646A24"/>
    <w:rsid w:val="00646D75"/>
    <w:rsid w:val="00646EA1"/>
    <w:rsid w:val="00657F45"/>
    <w:rsid w:val="00661DBB"/>
    <w:rsid w:val="00666BF8"/>
    <w:rsid w:val="006714AF"/>
    <w:rsid w:val="0067217D"/>
    <w:rsid w:val="006746A2"/>
    <w:rsid w:val="00676A90"/>
    <w:rsid w:val="00677A8A"/>
    <w:rsid w:val="00681A41"/>
    <w:rsid w:val="00681CCE"/>
    <w:rsid w:val="00690F62"/>
    <w:rsid w:val="006A20B0"/>
    <w:rsid w:val="006A32DB"/>
    <w:rsid w:val="006A5D52"/>
    <w:rsid w:val="006A7E7E"/>
    <w:rsid w:val="006B5E46"/>
    <w:rsid w:val="006C00E7"/>
    <w:rsid w:val="006D0C20"/>
    <w:rsid w:val="006D1973"/>
    <w:rsid w:val="006D4657"/>
    <w:rsid w:val="006D55C0"/>
    <w:rsid w:val="006D754E"/>
    <w:rsid w:val="006E085B"/>
    <w:rsid w:val="006E1812"/>
    <w:rsid w:val="006E7875"/>
    <w:rsid w:val="006F043E"/>
    <w:rsid w:val="006F0670"/>
    <w:rsid w:val="006F59E0"/>
    <w:rsid w:val="006F7214"/>
    <w:rsid w:val="00714DC2"/>
    <w:rsid w:val="0071570D"/>
    <w:rsid w:val="007172AA"/>
    <w:rsid w:val="007204FD"/>
    <w:rsid w:val="00722717"/>
    <w:rsid w:val="00724B8C"/>
    <w:rsid w:val="00725B10"/>
    <w:rsid w:val="007279FD"/>
    <w:rsid w:val="00730E4D"/>
    <w:rsid w:val="007310EC"/>
    <w:rsid w:val="007333B8"/>
    <w:rsid w:val="007363D8"/>
    <w:rsid w:val="00737F91"/>
    <w:rsid w:val="00743903"/>
    <w:rsid w:val="0074390E"/>
    <w:rsid w:val="00752215"/>
    <w:rsid w:val="00756157"/>
    <w:rsid w:val="00757AFB"/>
    <w:rsid w:val="00757B59"/>
    <w:rsid w:val="00760329"/>
    <w:rsid w:val="0076091B"/>
    <w:rsid w:val="00762BC4"/>
    <w:rsid w:val="00765452"/>
    <w:rsid w:val="00767CE6"/>
    <w:rsid w:val="0077545C"/>
    <w:rsid w:val="00777B64"/>
    <w:rsid w:val="007821F6"/>
    <w:rsid w:val="00782FF7"/>
    <w:rsid w:val="007875BC"/>
    <w:rsid w:val="00787C4B"/>
    <w:rsid w:val="007936D0"/>
    <w:rsid w:val="00793E3B"/>
    <w:rsid w:val="00796261"/>
    <w:rsid w:val="007966A8"/>
    <w:rsid w:val="007A1F72"/>
    <w:rsid w:val="007A259C"/>
    <w:rsid w:val="007A3853"/>
    <w:rsid w:val="007A5F2A"/>
    <w:rsid w:val="007B2392"/>
    <w:rsid w:val="007B5F20"/>
    <w:rsid w:val="007C076A"/>
    <w:rsid w:val="007C7964"/>
    <w:rsid w:val="007C7D93"/>
    <w:rsid w:val="007D08DB"/>
    <w:rsid w:val="007E0EB2"/>
    <w:rsid w:val="007F056D"/>
    <w:rsid w:val="00804626"/>
    <w:rsid w:val="00805A81"/>
    <w:rsid w:val="00805B85"/>
    <w:rsid w:val="00807697"/>
    <w:rsid w:val="00807B2A"/>
    <w:rsid w:val="00814B02"/>
    <w:rsid w:val="008178A1"/>
    <w:rsid w:val="008217CE"/>
    <w:rsid w:val="0082194F"/>
    <w:rsid w:val="00826483"/>
    <w:rsid w:val="00830D4F"/>
    <w:rsid w:val="008343D5"/>
    <w:rsid w:val="00835779"/>
    <w:rsid w:val="0083646E"/>
    <w:rsid w:val="00840AD4"/>
    <w:rsid w:val="008423FB"/>
    <w:rsid w:val="0084267A"/>
    <w:rsid w:val="00843F11"/>
    <w:rsid w:val="00845530"/>
    <w:rsid w:val="00846F4E"/>
    <w:rsid w:val="00855306"/>
    <w:rsid w:val="00857AC7"/>
    <w:rsid w:val="00862AAC"/>
    <w:rsid w:val="00863B36"/>
    <w:rsid w:val="00865071"/>
    <w:rsid w:val="00865921"/>
    <w:rsid w:val="0087257E"/>
    <w:rsid w:val="00872B37"/>
    <w:rsid w:val="00874968"/>
    <w:rsid w:val="00880159"/>
    <w:rsid w:val="008860F5"/>
    <w:rsid w:val="008911A7"/>
    <w:rsid w:val="00896A1C"/>
    <w:rsid w:val="00896E76"/>
    <w:rsid w:val="008A1286"/>
    <w:rsid w:val="008A1F3B"/>
    <w:rsid w:val="008A33B6"/>
    <w:rsid w:val="008B0BCC"/>
    <w:rsid w:val="008B4B37"/>
    <w:rsid w:val="008B7BD3"/>
    <w:rsid w:val="008C0D7F"/>
    <w:rsid w:val="008C422C"/>
    <w:rsid w:val="008C7C6C"/>
    <w:rsid w:val="008D18B3"/>
    <w:rsid w:val="008D266A"/>
    <w:rsid w:val="008D4349"/>
    <w:rsid w:val="008D465E"/>
    <w:rsid w:val="008D4CDF"/>
    <w:rsid w:val="008E1957"/>
    <w:rsid w:val="008E19B9"/>
    <w:rsid w:val="008E3117"/>
    <w:rsid w:val="008E3302"/>
    <w:rsid w:val="008E4309"/>
    <w:rsid w:val="008E45E4"/>
    <w:rsid w:val="00900F2F"/>
    <w:rsid w:val="0090275F"/>
    <w:rsid w:val="00902E87"/>
    <w:rsid w:val="00903ABE"/>
    <w:rsid w:val="00906002"/>
    <w:rsid w:val="00907E25"/>
    <w:rsid w:val="0091454B"/>
    <w:rsid w:val="009147AB"/>
    <w:rsid w:val="00917307"/>
    <w:rsid w:val="009179E7"/>
    <w:rsid w:val="00920B45"/>
    <w:rsid w:val="00921290"/>
    <w:rsid w:val="00927807"/>
    <w:rsid w:val="009326A0"/>
    <w:rsid w:val="009327AC"/>
    <w:rsid w:val="00934C32"/>
    <w:rsid w:val="00934C43"/>
    <w:rsid w:val="00943750"/>
    <w:rsid w:val="0094675E"/>
    <w:rsid w:val="00951D7C"/>
    <w:rsid w:val="00961497"/>
    <w:rsid w:val="009631AF"/>
    <w:rsid w:val="00965804"/>
    <w:rsid w:val="00966B90"/>
    <w:rsid w:val="00970CC9"/>
    <w:rsid w:val="009769F4"/>
    <w:rsid w:val="00984FC7"/>
    <w:rsid w:val="0098569B"/>
    <w:rsid w:val="00985FC7"/>
    <w:rsid w:val="00991F54"/>
    <w:rsid w:val="00993894"/>
    <w:rsid w:val="009A4A51"/>
    <w:rsid w:val="009B378A"/>
    <w:rsid w:val="009B516B"/>
    <w:rsid w:val="009C17D6"/>
    <w:rsid w:val="009C4B33"/>
    <w:rsid w:val="009C5B34"/>
    <w:rsid w:val="009D5E55"/>
    <w:rsid w:val="009E253A"/>
    <w:rsid w:val="009E43C0"/>
    <w:rsid w:val="009E56DF"/>
    <w:rsid w:val="009F1A17"/>
    <w:rsid w:val="009F410C"/>
    <w:rsid w:val="00A01BCF"/>
    <w:rsid w:val="00A0426E"/>
    <w:rsid w:val="00A04A75"/>
    <w:rsid w:val="00A05574"/>
    <w:rsid w:val="00A05BD3"/>
    <w:rsid w:val="00A06A7D"/>
    <w:rsid w:val="00A149A4"/>
    <w:rsid w:val="00A204F4"/>
    <w:rsid w:val="00A2113F"/>
    <w:rsid w:val="00A228E0"/>
    <w:rsid w:val="00A23824"/>
    <w:rsid w:val="00A32441"/>
    <w:rsid w:val="00A334CA"/>
    <w:rsid w:val="00A4062B"/>
    <w:rsid w:val="00A4077D"/>
    <w:rsid w:val="00A41DD7"/>
    <w:rsid w:val="00A425B6"/>
    <w:rsid w:val="00A439F0"/>
    <w:rsid w:val="00A47AA0"/>
    <w:rsid w:val="00A51A0C"/>
    <w:rsid w:val="00A5297A"/>
    <w:rsid w:val="00A53171"/>
    <w:rsid w:val="00A533CF"/>
    <w:rsid w:val="00A535E2"/>
    <w:rsid w:val="00A54854"/>
    <w:rsid w:val="00A57225"/>
    <w:rsid w:val="00A6241C"/>
    <w:rsid w:val="00A64828"/>
    <w:rsid w:val="00A65238"/>
    <w:rsid w:val="00A70E28"/>
    <w:rsid w:val="00A7472A"/>
    <w:rsid w:val="00A7786B"/>
    <w:rsid w:val="00A81F16"/>
    <w:rsid w:val="00A84CA6"/>
    <w:rsid w:val="00A85ACD"/>
    <w:rsid w:val="00A868AE"/>
    <w:rsid w:val="00A942D9"/>
    <w:rsid w:val="00A96DEE"/>
    <w:rsid w:val="00A97943"/>
    <w:rsid w:val="00AA2657"/>
    <w:rsid w:val="00AB4833"/>
    <w:rsid w:val="00AB6F6E"/>
    <w:rsid w:val="00AB7F03"/>
    <w:rsid w:val="00AC12AA"/>
    <w:rsid w:val="00AC2230"/>
    <w:rsid w:val="00AC34FF"/>
    <w:rsid w:val="00AC356A"/>
    <w:rsid w:val="00AC3836"/>
    <w:rsid w:val="00AC3E88"/>
    <w:rsid w:val="00AC4FE4"/>
    <w:rsid w:val="00AC61ED"/>
    <w:rsid w:val="00AC6EF1"/>
    <w:rsid w:val="00AC70D2"/>
    <w:rsid w:val="00AD39C6"/>
    <w:rsid w:val="00AD7AE1"/>
    <w:rsid w:val="00AE02EF"/>
    <w:rsid w:val="00AE56BA"/>
    <w:rsid w:val="00AF1731"/>
    <w:rsid w:val="00AF18B0"/>
    <w:rsid w:val="00B0138A"/>
    <w:rsid w:val="00B02E32"/>
    <w:rsid w:val="00B036FC"/>
    <w:rsid w:val="00B04349"/>
    <w:rsid w:val="00B05010"/>
    <w:rsid w:val="00B14083"/>
    <w:rsid w:val="00B23327"/>
    <w:rsid w:val="00B25AA8"/>
    <w:rsid w:val="00B2624C"/>
    <w:rsid w:val="00B31182"/>
    <w:rsid w:val="00B33601"/>
    <w:rsid w:val="00B35046"/>
    <w:rsid w:val="00B363A7"/>
    <w:rsid w:val="00B369D9"/>
    <w:rsid w:val="00B371F4"/>
    <w:rsid w:val="00B37306"/>
    <w:rsid w:val="00B420D5"/>
    <w:rsid w:val="00B462F9"/>
    <w:rsid w:val="00B46D97"/>
    <w:rsid w:val="00B47303"/>
    <w:rsid w:val="00B50DA7"/>
    <w:rsid w:val="00B52678"/>
    <w:rsid w:val="00B57F89"/>
    <w:rsid w:val="00B618FA"/>
    <w:rsid w:val="00B641B1"/>
    <w:rsid w:val="00B64271"/>
    <w:rsid w:val="00B657AC"/>
    <w:rsid w:val="00B65891"/>
    <w:rsid w:val="00B67287"/>
    <w:rsid w:val="00B74CE8"/>
    <w:rsid w:val="00B84523"/>
    <w:rsid w:val="00B868CD"/>
    <w:rsid w:val="00B90BBF"/>
    <w:rsid w:val="00B90E48"/>
    <w:rsid w:val="00B918E9"/>
    <w:rsid w:val="00B96D4C"/>
    <w:rsid w:val="00BA12DB"/>
    <w:rsid w:val="00BB6B1E"/>
    <w:rsid w:val="00BC072F"/>
    <w:rsid w:val="00BC771F"/>
    <w:rsid w:val="00BC781D"/>
    <w:rsid w:val="00BD128F"/>
    <w:rsid w:val="00BD1E1B"/>
    <w:rsid w:val="00BD753A"/>
    <w:rsid w:val="00BE5C03"/>
    <w:rsid w:val="00BE5FD6"/>
    <w:rsid w:val="00BF1670"/>
    <w:rsid w:val="00BF2198"/>
    <w:rsid w:val="00BF39BE"/>
    <w:rsid w:val="00BF4B00"/>
    <w:rsid w:val="00C01A45"/>
    <w:rsid w:val="00C02486"/>
    <w:rsid w:val="00C047F2"/>
    <w:rsid w:val="00C05BF5"/>
    <w:rsid w:val="00C10C06"/>
    <w:rsid w:val="00C12471"/>
    <w:rsid w:val="00C13263"/>
    <w:rsid w:val="00C16D7E"/>
    <w:rsid w:val="00C20219"/>
    <w:rsid w:val="00C20A4F"/>
    <w:rsid w:val="00C3107A"/>
    <w:rsid w:val="00C32AFA"/>
    <w:rsid w:val="00C37B95"/>
    <w:rsid w:val="00C42908"/>
    <w:rsid w:val="00C430EC"/>
    <w:rsid w:val="00C44EAC"/>
    <w:rsid w:val="00C47525"/>
    <w:rsid w:val="00C52A1A"/>
    <w:rsid w:val="00C55DD6"/>
    <w:rsid w:val="00C678AA"/>
    <w:rsid w:val="00C67FD6"/>
    <w:rsid w:val="00C71128"/>
    <w:rsid w:val="00C77286"/>
    <w:rsid w:val="00C80AEB"/>
    <w:rsid w:val="00C81A41"/>
    <w:rsid w:val="00C82106"/>
    <w:rsid w:val="00C82E39"/>
    <w:rsid w:val="00C84798"/>
    <w:rsid w:val="00C864FB"/>
    <w:rsid w:val="00C87442"/>
    <w:rsid w:val="00C95120"/>
    <w:rsid w:val="00CA2C04"/>
    <w:rsid w:val="00CA3F57"/>
    <w:rsid w:val="00CA72CF"/>
    <w:rsid w:val="00CB108A"/>
    <w:rsid w:val="00CB3EB5"/>
    <w:rsid w:val="00CB5885"/>
    <w:rsid w:val="00CB5C44"/>
    <w:rsid w:val="00CB66D9"/>
    <w:rsid w:val="00CC23DE"/>
    <w:rsid w:val="00CC7720"/>
    <w:rsid w:val="00CC79D9"/>
    <w:rsid w:val="00CD13D9"/>
    <w:rsid w:val="00CD2299"/>
    <w:rsid w:val="00CD302F"/>
    <w:rsid w:val="00CD4D34"/>
    <w:rsid w:val="00CD6FD4"/>
    <w:rsid w:val="00CE18F6"/>
    <w:rsid w:val="00CE5207"/>
    <w:rsid w:val="00CE6959"/>
    <w:rsid w:val="00CF3CB3"/>
    <w:rsid w:val="00CF741E"/>
    <w:rsid w:val="00D028FF"/>
    <w:rsid w:val="00D02F02"/>
    <w:rsid w:val="00D065D4"/>
    <w:rsid w:val="00D17CBF"/>
    <w:rsid w:val="00D31F6B"/>
    <w:rsid w:val="00D3207D"/>
    <w:rsid w:val="00D320D2"/>
    <w:rsid w:val="00D33F68"/>
    <w:rsid w:val="00D352F7"/>
    <w:rsid w:val="00D37181"/>
    <w:rsid w:val="00D40B6D"/>
    <w:rsid w:val="00D41F16"/>
    <w:rsid w:val="00D42775"/>
    <w:rsid w:val="00D42A75"/>
    <w:rsid w:val="00D4341C"/>
    <w:rsid w:val="00D46128"/>
    <w:rsid w:val="00D502F2"/>
    <w:rsid w:val="00D5395B"/>
    <w:rsid w:val="00D5401A"/>
    <w:rsid w:val="00D576C5"/>
    <w:rsid w:val="00D60CC7"/>
    <w:rsid w:val="00D60D5E"/>
    <w:rsid w:val="00D60EA9"/>
    <w:rsid w:val="00D615D5"/>
    <w:rsid w:val="00D65373"/>
    <w:rsid w:val="00D66442"/>
    <w:rsid w:val="00D67AB4"/>
    <w:rsid w:val="00D71A58"/>
    <w:rsid w:val="00D71C46"/>
    <w:rsid w:val="00D72391"/>
    <w:rsid w:val="00D72516"/>
    <w:rsid w:val="00D75CEA"/>
    <w:rsid w:val="00D77474"/>
    <w:rsid w:val="00D80775"/>
    <w:rsid w:val="00D80C59"/>
    <w:rsid w:val="00D8105D"/>
    <w:rsid w:val="00D826AC"/>
    <w:rsid w:val="00D8559E"/>
    <w:rsid w:val="00D93DF3"/>
    <w:rsid w:val="00D947C6"/>
    <w:rsid w:val="00D97D46"/>
    <w:rsid w:val="00DA0A94"/>
    <w:rsid w:val="00DA5004"/>
    <w:rsid w:val="00DA7084"/>
    <w:rsid w:val="00DB4B33"/>
    <w:rsid w:val="00DC2821"/>
    <w:rsid w:val="00DD01D4"/>
    <w:rsid w:val="00DD0D8A"/>
    <w:rsid w:val="00DD1C30"/>
    <w:rsid w:val="00DD553A"/>
    <w:rsid w:val="00DE0445"/>
    <w:rsid w:val="00DE7513"/>
    <w:rsid w:val="00DF098E"/>
    <w:rsid w:val="00DF1107"/>
    <w:rsid w:val="00DF2811"/>
    <w:rsid w:val="00DF62CB"/>
    <w:rsid w:val="00DF6D26"/>
    <w:rsid w:val="00E01B40"/>
    <w:rsid w:val="00E04EAF"/>
    <w:rsid w:val="00E118E6"/>
    <w:rsid w:val="00E11CA4"/>
    <w:rsid w:val="00E139D5"/>
    <w:rsid w:val="00E16038"/>
    <w:rsid w:val="00E1764F"/>
    <w:rsid w:val="00E203A8"/>
    <w:rsid w:val="00E207BD"/>
    <w:rsid w:val="00E21408"/>
    <w:rsid w:val="00E230E9"/>
    <w:rsid w:val="00E23CDE"/>
    <w:rsid w:val="00E24E8E"/>
    <w:rsid w:val="00E32011"/>
    <w:rsid w:val="00E33FA5"/>
    <w:rsid w:val="00E34372"/>
    <w:rsid w:val="00E36E0A"/>
    <w:rsid w:val="00E402A6"/>
    <w:rsid w:val="00E404C4"/>
    <w:rsid w:val="00E451C3"/>
    <w:rsid w:val="00E452E1"/>
    <w:rsid w:val="00E45D1B"/>
    <w:rsid w:val="00E5625D"/>
    <w:rsid w:val="00E61C14"/>
    <w:rsid w:val="00E717E6"/>
    <w:rsid w:val="00E76DD3"/>
    <w:rsid w:val="00E77E1C"/>
    <w:rsid w:val="00E814C2"/>
    <w:rsid w:val="00E81983"/>
    <w:rsid w:val="00E865DD"/>
    <w:rsid w:val="00E91CB1"/>
    <w:rsid w:val="00E93A43"/>
    <w:rsid w:val="00E955AF"/>
    <w:rsid w:val="00E963DB"/>
    <w:rsid w:val="00E96533"/>
    <w:rsid w:val="00EA2101"/>
    <w:rsid w:val="00EA4285"/>
    <w:rsid w:val="00EA4C09"/>
    <w:rsid w:val="00EB053D"/>
    <w:rsid w:val="00EC0A00"/>
    <w:rsid w:val="00EC1471"/>
    <w:rsid w:val="00EC2297"/>
    <w:rsid w:val="00EC4AF2"/>
    <w:rsid w:val="00EC5B12"/>
    <w:rsid w:val="00ED425E"/>
    <w:rsid w:val="00ED6E81"/>
    <w:rsid w:val="00ED75C0"/>
    <w:rsid w:val="00EE293E"/>
    <w:rsid w:val="00EE29D3"/>
    <w:rsid w:val="00EE732B"/>
    <w:rsid w:val="00EF24B0"/>
    <w:rsid w:val="00EF2DED"/>
    <w:rsid w:val="00EF69C5"/>
    <w:rsid w:val="00F1041F"/>
    <w:rsid w:val="00F11119"/>
    <w:rsid w:val="00F1294E"/>
    <w:rsid w:val="00F14A6A"/>
    <w:rsid w:val="00F24EFA"/>
    <w:rsid w:val="00F27C1F"/>
    <w:rsid w:val="00F337C7"/>
    <w:rsid w:val="00F3739E"/>
    <w:rsid w:val="00F42BA4"/>
    <w:rsid w:val="00F44888"/>
    <w:rsid w:val="00F476B0"/>
    <w:rsid w:val="00F50AA1"/>
    <w:rsid w:val="00F60294"/>
    <w:rsid w:val="00F6645C"/>
    <w:rsid w:val="00F66882"/>
    <w:rsid w:val="00F66BD3"/>
    <w:rsid w:val="00F72CC1"/>
    <w:rsid w:val="00F77FFB"/>
    <w:rsid w:val="00F801FE"/>
    <w:rsid w:val="00F91E75"/>
    <w:rsid w:val="00F95418"/>
    <w:rsid w:val="00F95A8A"/>
    <w:rsid w:val="00F9664B"/>
    <w:rsid w:val="00FA4750"/>
    <w:rsid w:val="00FB0BF4"/>
    <w:rsid w:val="00FB115D"/>
    <w:rsid w:val="00FB3295"/>
    <w:rsid w:val="00FB6491"/>
    <w:rsid w:val="00FC0A80"/>
    <w:rsid w:val="00FC59E6"/>
    <w:rsid w:val="00FC70D4"/>
    <w:rsid w:val="00FE0B6D"/>
    <w:rsid w:val="00FE2864"/>
    <w:rsid w:val="00FE4D55"/>
    <w:rsid w:val="00FE732A"/>
    <w:rsid w:val="00FE7EE5"/>
    <w:rsid w:val="00FF659B"/>
    <w:rsid w:val="00FF69F8"/>
    <w:rsid w:val="00FF718D"/>
    <w:rsid w:val="02058A07"/>
    <w:rsid w:val="03BF6641"/>
    <w:rsid w:val="054DAFD9"/>
    <w:rsid w:val="06C9DFCF"/>
    <w:rsid w:val="07084172"/>
    <w:rsid w:val="07BC3705"/>
    <w:rsid w:val="08907A66"/>
    <w:rsid w:val="09AC5A55"/>
    <w:rsid w:val="0C541868"/>
    <w:rsid w:val="0C9282DF"/>
    <w:rsid w:val="121FB875"/>
    <w:rsid w:val="1510963A"/>
    <w:rsid w:val="154DF1BE"/>
    <w:rsid w:val="15A795FC"/>
    <w:rsid w:val="1B18D983"/>
    <w:rsid w:val="1BA5DABE"/>
    <w:rsid w:val="1C3114FA"/>
    <w:rsid w:val="2073105B"/>
    <w:rsid w:val="2BD0571C"/>
    <w:rsid w:val="2D29C75B"/>
    <w:rsid w:val="3055779F"/>
    <w:rsid w:val="31678E5C"/>
    <w:rsid w:val="335E96E4"/>
    <w:rsid w:val="34642222"/>
    <w:rsid w:val="363C568A"/>
    <w:rsid w:val="367CCE45"/>
    <w:rsid w:val="367ED17A"/>
    <w:rsid w:val="3863344C"/>
    <w:rsid w:val="3972EA47"/>
    <w:rsid w:val="3B89D3B0"/>
    <w:rsid w:val="3CD60F95"/>
    <w:rsid w:val="3D589E22"/>
    <w:rsid w:val="3FBADC28"/>
    <w:rsid w:val="42F1E1DA"/>
    <w:rsid w:val="432C3F46"/>
    <w:rsid w:val="47209F1C"/>
    <w:rsid w:val="47714C46"/>
    <w:rsid w:val="4B80BC57"/>
    <w:rsid w:val="4D3C21C0"/>
    <w:rsid w:val="4D5D36A8"/>
    <w:rsid w:val="4E98629F"/>
    <w:rsid w:val="503A39F7"/>
    <w:rsid w:val="5344F2C6"/>
    <w:rsid w:val="5421CBF2"/>
    <w:rsid w:val="5721C8E0"/>
    <w:rsid w:val="59A1E6CA"/>
    <w:rsid w:val="5C3D6D82"/>
    <w:rsid w:val="5D6837C1"/>
    <w:rsid w:val="5D74D957"/>
    <w:rsid w:val="604E362E"/>
    <w:rsid w:val="61FBCBA7"/>
    <w:rsid w:val="62904A19"/>
    <w:rsid w:val="62D54108"/>
    <w:rsid w:val="66963830"/>
    <w:rsid w:val="6958772A"/>
    <w:rsid w:val="6A7826FE"/>
    <w:rsid w:val="6BDB9DC4"/>
    <w:rsid w:val="6CBA184C"/>
    <w:rsid w:val="70C0B4EC"/>
    <w:rsid w:val="71B2791A"/>
    <w:rsid w:val="745AE554"/>
    <w:rsid w:val="774211AF"/>
    <w:rsid w:val="789993AE"/>
    <w:rsid w:val="7969DE57"/>
    <w:rsid w:val="7C6A44BB"/>
    <w:rsid w:val="7CA66598"/>
    <w:rsid w:val="7D20FA53"/>
    <w:rsid w:val="7E75AD32"/>
    <w:rsid w:val="7F3FC826"/>
    <w:rsid w:val="7FAC3961"/>
    <w:rsid w:val="7FAEA060"/>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88F41C"/>
  <w15:docId w15:val="{6C327A4A-3C18-4685-BCCA-976A677C3D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281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02E8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0A3DD2"/>
    <w:rPr>
      <w:color w:val="0563C1" w:themeColor="hyperlink"/>
      <w:u w:val="single"/>
    </w:rPr>
  </w:style>
  <w:style w:type="character" w:styleId="UnresolvedMention">
    <w:name w:val="Unresolved Mention"/>
    <w:basedOn w:val="DefaultParagraphFont"/>
    <w:uiPriority w:val="99"/>
    <w:semiHidden/>
    <w:unhideWhenUsed/>
    <w:rsid w:val="000A3DD2"/>
    <w:rPr>
      <w:color w:val="605E5C"/>
      <w:shd w:val="clear" w:color="auto" w:fill="E1DFDD"/>
    </w:rPr>
  </w:style>
  <w:style w:type="paragraph" w:styleId="ListParagraph">
    <w:name w:val="List Paragraph"/>
    <w:basedOn w:val="Normal"/>
    <w:uiPriority w:val="34"/>
    <w:qFormat/>
    <w:rsid w:val="00FB6491"/>
    <w:pPr>
      <w:ind w:left="720"/>
      <w:contextualSpacing/>
    </w:pPr>
  </w:style>
  <w:style w:type="character" w:styleId="Strong">
    <w:name w:val="Strong"/>
    <w:basedOn w:val="DefaultParagraphFont"/>
    <w:uiPriority w:val="22"/>
    <w:qFormat/>
    <w:rsid w:val="00323E3C"/>
    <w:rPr>
      <w:b/>
      <w:bCs/>
    </w:rPr>
  </w:style>
  <w:style w:type="paragraph" w:styleId="Header">
    <w:name w:val="header"/>
    <w:basedOn w:val="Normal"/>
    <w:link w:val="HeaderChar"/>
    <w:uiPriority w:val="99"/>
    <w:unhideWhenUsed/>
    <w:rsid w:val="00A4062B"/>
    <w:pPr>
      <w:tabs>
        <w:tab w:val="center" w:pos="4513"/>
        <w:tab w:val="right" w:pos="9026"/>
      </w:tabs>
      <w:spacing w:after="0" w:line="240" w:lineRule="auto"/>
    </w:pPr>
  </w:style>
  <w:style w:type="character" w:customStyle="1" w:styleId="HeaderChar">
    <w:name w:val="Header Char"/>
    <w:basedOn w:val="DefaultParagraphFont"/>
    <w:link w:val="Header"/>
    <w:uiPriority w:val="99"/>
    <w:rsid w:val="00A4062B"/>
  </w:style>
  <w:style w:type="paragraph" w:styleId="Footer">
    <w:name w:val="footer"/>
    <w:basedOn w:val="Normal"/>
    <w:link w:val="FooterChar"/>
    <w:uiPriority w:val="99"/>
    <w:unhideWhenUsed/>
    <w:rsid w:val="00A4062B"/>
    <w:pPr>
      <w:tabs>
        <w:tab w:val="center" w:pos="4513"/>
        <w:tab w:val="right" w:pos="9026"/>
      </w:tabs>
      <w:spacing w:after="0" w:line="240" w:lineRule="auto"/>
    </w:pPr>
  </w:style>
  <w:style w:type="character" w:customStyle="1" w:styleId="FooterChar">
    <w:name w:val="Footer Char"/>
    <w:basedOn w:val="DefaultParagraphFont"/>
    <w:link w:val="Footer"/>
    <w:uiPriority w:val="99"/>
    <w:rsid w:val="00A4062B"/>
  </w:style>
  <w:style w:type="character" w:customStyle="1" w:styleId="normaltextrun">
    <w:name w:val="normaltextrun"/>
    <w:basedOn w:val="DefaultParagraphFont"/>
    <w:rsid w:val="000C06B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293874">
      <w:bodyDiv w:val="1"/>
      <w:marLeft w:val="0"/>
      <w:marRight w:val="0"/>
      <w:marTop w:val="0"/>
      <w:marBottom w:val="0"/>
      <w:divBdr>
        <w:top w:val="none" w:sz="0" w:space="0" w:color="auto"/>
        <w:left w:val="none" w:sz="0" w:space="0" w:color="auto"/>
        <w:bottom w:val="none" w:sz="0" w:space="0" w:color="auto"/>
        <w:right w:val="none" w:sz="0" w:space="0" w:color="auto"/>
      </w:divBdr>
    </w:div>
    <w:div w:id="249896409">
      <w:bodyDiv w:val="1"/>
      <w:marLeft w:val="0"/>
      <w:marRight w:val="0"/>
      <w:marTop w:val="0"/>
      <w:marBottom w:val="0"/>
      <w:divBdr>
        <w:top w:val="none" w:sz="0" w:space="0" w:color="auto"/>
        <w:left w:val="none" w:sz="0" w:space="0" w:color="auto"/>
        <w:bottom w:val="none" w:sz="0" w:space="0" w:color="auto"/>
        <w:right w:val="none" w:sz="0" w:space="0" w:color="auto"/>
      </w:divBdr>
    </w:div>
    <w:div w:id="414328520">
      <w:bodyDiv w:val="1"/>
      <w:marLeft w:val="0"/>
      <w:marRight w:val="0"/>
      <w:marTop w:val="0"/>
      <w:marBottom w:val="0"/>
      <w:divBdr>
        <w:top w:val="none" w:sz="0" w:space="0" w:color="auto"/>
        <w:left w:val="none" w:sz="0" w:space="0" w:color="auto"/>
        <w:bottom w:val="none" w:sz="0" w:space="0" w:color="auto"/>
        <w:right w:val="none" w:sz="0" w:space="0" w:color="auto"/>
      </w:divBdr>
    </w:div>
    <w:div w:id="1080176084">
      <w:bodyDiv w:val="1"/>
      <w:marLeft w:val="0"/>
      <w:marRight w:val="0"/>
      <w:marTop w:val="0"/>
      <w:marBottom w:val="0"/>
      <w:divBdr>
        <w:top w:val="none" w:sz="0" w:space="0" w:color="auto"/>
        <w:left w:val="none" w:sz="0" w:space="0" w:color="auto"/>
        <w:bottom w:val="none" w:sz="0" w:space="0" w:color="auto"/>
        <w:right w:val="none" w:sz="0" w:space="0" w:color="auto"/>
      </w:divBdr>
    </w:div>
    <w:div w:id="187958834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hyperlink" Target="https://www.bbc.co.uk/teach/school-radio/assemblies-saying-sorry-jonah-and-the-whale/zwrftrd"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image" Target="media/image6.png"/><Relationship Id="rId2" Type="http://schemas.openxmlformats.org/officeDocument/2006/relationships/customXml" Target="../customXml/item2.xml"/><Relationship Id="rId16" Type="http://schemas.openxmlformats.org/officeDocument/2006/relationships/hyperlink" Target="https://www.bbc.co.uk/teach/school-radio/assemblies-ks1-ks2-harvest-festival-food-being-thankful/z896qfr"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image" Target="media/image5.svg"/><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BAFC57EE6F12048849AF1CA5AFE7775" ma:contentTypeVersion="11" ma:contentTypeDescription="Create a new document." ma:contentTypeScope="" ma:versionID="2da96d9b9dd3415e36efb03ffc004cb0">
  <xsd:schema xmlns:xsd="http://www.w3.org/2001/XMLSchema" xmlns:xs="http://www.w3.org/2001/XMLSchema" xmlns:p="http://schemas.microsoft.com/office/2006/metadata/properties" xmlns:ns2="eb625126-b054-4fdc-9d14-46846b1d41df" xmlns:ns3="0aee4a93-a6cb-4571-8af4-4b0e9464180c" targetNamespace="http://schemas.microsoft.com/office/2006/metadata/properties" ma:root="true" ma:fieldsID="7746bc609b404444dedf1511b08ee8f8" ns2:_="" ns3:_="">
    <xsd:import namespace="eb625126-b054-4fdc-9d14-46846b1d41df"/>
    <xsd:import namespace="0aee4a93-a6cb-4571-8af4-4b0e9464180c"/>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b625126-b054-4fdc-9d14-46846b1d41d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aee4a93-a6cb-4571-8af4-4b0e9464180c"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2209FA2-E350-4205-B277-776BCA3119F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b625126-b054-4fdc-9d14-46846b1d41df"/>
    <ds:schemaRef ds:uri="0aee4a93-a6cb-4571-8af4-4b0e9464180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8735800-AEA3-4AA5-920A-1F9F4C3E4CE5}">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6512CDA3-DCDC-42CD-BD21-0814592A9CFF}">
  <ds:schemaRefs>
    <ds:schemaRef ds:uri="http://schemas.openxmlformats.org/officeDocument/2006/bibliography"/>
  </ds:schemaRefs>
</ds:datastoreItem>
</file>

<file path=customXml/itemProps4.xml><?xml version="1.0" encoding="utf-8"?>
<ds:datastoreItem xmlns:ds="http://schemas.openxmlformats.org/officeDocument/2006/customXml" ds:itemID="{331A5307-7D02-4DDD-8C45-6CD2D1FCFC9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16</Pages>
  <Words>5026</Words>
  <Characters>28651</Characters>
  <Application>Microsoft Office Word</Application>
  <DocSecurity>0</DocSecurity>
  <Lines>238</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33610</CharactersWithSpaces>
  <SharedDoc>false</SharedDoc>
  <HLinks>
    <vt:vector size="504" baseType="variant">
      <vt:variant>
        <vt:i4>458779</vt:i4>
      </vt:variant>
      <vt:variant>
        <vt:i4>249</vt:i4>
      </vt:variant>
      <vt:variant>
        <vt:i4>0</vt:i4>
      </vt:variant>
      <vt:variant>
        <vt:i4>5</vt:i4>
      </vt:variant>
      <vt:variant>
        <vt:lpwstr>https://www.bbc.co.uk/teach/school-radio/assemblies-ks1-ks2-malala-yousafzai/zh79g7h</vt:lpwstr>
      </vt:variant>
      <vt:variant>
        <vt:lpwstr/>
      </vt:variant>
      <vt:variant>
        <vt:i4>2359418</vt:i4>
      </vt:variant>
      <vt:variant>
        <vt:i4>246</vt:i4>
      </vt:variant>
      <vt:variant>
        <vt:i4>0</vt:i4>
      </vt:variant>
      <vt:variant>
        <vt:i4>5</vt:i4>
      </vt:variant>
      <vt:variant>
        <vt:lpwstr>https://www.youtube.com/watch?v=Rb6smSWpkig</vt:lpwstr>
      </vt:variant>
      <vt:variant>
        <vt:lpwstr/>
      </vt:variant>
      <vt:variant>
        <vt:i4>4915205</vt:i4>
      </vt:variant>
      <vt:variant>
        <vt:i4>243</vt:i4>
      </vt:variant>
      <vt:variant>
        <vt:i4>0</vt:i4>
      </vt:variant>
      <vt:variant>
        <vt:i4>5</vt:i4>
      </vt:variant>
      <vt:variant>
        <vt:lpwstr>https://www.bbc.co.uk/teach/school-radio/assemblies-eric-liddell-the-flying-scotsman-chariots-of-fire/zh2gf82</vt:lpwstr>
      </vt:variant>
      <vt:variant>
        <vt:lpwstr/>
      </vt:variant>
      <vt:variant>
        <vt:i4>7602303</vt:i4>
      </vt:variant>
      <vt:variant>
        <vt:i4>240</vt:i4>
      </vt:variant>
      <vt:variant>
        <vt:i4>0</vt:i4>
      </vt:variant>
      <vt:variant>
        <vt:i4>5</vt:i4>
      </vt:variant>
      <vt:variant>
        <vt:lpwstr>https://www.youtube.com/watch?v=1mJBt-Kntg0</vt:lpwstr>
      </vt:variant>
      <vt:variant>
        <vt:lpwstr/>
      </vt:variant>
      <vt:variant>
        <vt:i4>589825</vt:i4>
      </vt:variant>
      <vt:variant>
        <vt:i4>237</vt:i4>
      </vt:variant>
      <vt:variant>
        <vt:i4>0</vt:i4>
      </vt:variant>
      <vt:variant>
        <vt:i4>5</vt:i4>
      </vt:variant>
      <vt:variant>
        <vt:lpwstr>https://www.assemblies.org.uk/sec/1052/eiduladha</vt:lpwstr>
      </vt:variant>
      <vt:variant>
        <vt:lpwstr>:~:text=Assembly%20Eid-ul-Adha%20is%20a%20major%20festival%20for%20Muslims%2C,the%20end%20of%20the%20fasting%20month%20of%20Ramadan.</vt:lpwstr>
      </vt:variant>
      <vt:variant>
        <vt:i4>7143529</vt:i4>
      </vt:variant>
      <vt:variant>
        <vt:i4>234</vt:i4>
      </vt:variant>
      <vt:variant>
        <vt:i4>0</vt:i4>
      </vt:variant>
      <vt:variant>
        <vt:i4>5</vt:i4>
      </vt:variant>
      <vt:variant>
        <vt:lpwstr>https://www.unicef.org.uk/rights-respecting-schools/wp-content/uploads/sites/4/2019/06/Primary-School-Assemblies-200619.pdf</vt:lpwstr>
      </vt:variant>
      <vt:variant>
        <vt:lpwstr/>
      </vt:variant>
      <vt:variant>
        <vt:i4>4587577</vt:i4>
      </vt:variant>
      <vt:variant>
        <vt:i4>231</vt:i4>
      </vt:variant>
      <vt:variant>
        <vt:i4>0</vt:i4>
      </vt:variant>
      <vt:variant>
        <vt:i4>5</vt:i4>
      </vt:variant>
      <vt:variant>
        <vt:lpwstr>https://www.youtube.com/watch?v=o_P9huLYmS0</vt:lpwstr>
      </vt:variant>
      <vt:variant>
        <vt:lpwstr/>
      </vt:variant>
      <vt:variant>
        <vt:i4>8192126</vt:i4>
      </vt:variant>
      <vt:variant>
        <vt:i4>228</vt:i4>
      </vt:variant>
      <vt:variant>
        <vt:i4>0</vt:i4>
      </vt:variant>
      <vt:variant>
        <vt:i4>5</vt:i4>
      </vt:variant>
      <vt:variant>
        <vt:lpwstr>https://www.youtube.com/watch?v=ctCaKH-2Wm8</vt:lpwstr>
      </vt:variant>
      <vt:variant>
        <vt:lpwstr/>
      </vt:variant>
      <vt:variant>
        <vt:i4>589870</vt:i4>
      </vt:variant>
      <vt:variant>
        <vt:i4>225</vt:i4>
      </vt:variant>
      <vt:variant>
        <vt:i4>0</vt:i4>
      </vt:variant>
      <vt:variant>
        <vt:i4>5</vt:i4>
      </vt:variant>
      <vt:variant>
        <vt:lpwstr>https://view.officeapps.live.com/op/view.aspx?src=https%3A%2F%2Fwww.unicef.org.uk%2Frights-respecting-schools%2Fwp-content%2Fuploads%2Fsites%2F4%2F2022%2F06%2FArticle-of-the-Week_World-Refugee-Day.pptx&amp;wdOrigin=BROWSELINK</vt:lpwstr>
      </vt:variant>
      <vt:variant>
        <vt:lpwstr/>
      </vt:variant>
      <vt:variant>
        <vt:i4>4391001</vt:i4>
      </vt:variant>
      <vt:variant>
        <vt:i4>222</vt:i4>
      </vt:variant>
      <vt:variant>
        <vt:i4>0</vt:i4>
      </vt:variant>
      <vt:variant>
        <vt:i4>5</vt:i4>
      </vt:variant>
      <vt:variant>
        <vt:lpwstr>https://nationaltoday.com/world-refugee-day/</vt:lpwstr>
      </vt:variant>
      <vt:variant>
        <vt:lpwstr/>
      </vt:variant>
      <vt:variant>
        <vt:i4>6422653</vt:i4>
      </vt:variant>
      <vt:variant>
        <vt:i4>219</vt:i4>
      </vt:variant>
      <vt:variant>
        <vt:i4>0</vt:i4>
      </vt:variant>
      <vt:variant>
        <vt:i4>5</vt:i4>
      </vt:variant>
      <vt:variant>
        <vt:lpwstr>https://www.youtube.com/watch?v=z8Kk1rktYHk</vt:lpwstr>
      </vt:variant>
      <vt:variant>
        <vt:lpwstr/>
      </vt:variant>
      <vt:variant>
        <vt:i4>786516</vt:i4>
      </vt:variant>
      <vt:variant>
        <vt:i4>216</vt:i4>
      </vt:variant>
      <vt:variant>
        <vt:i4>0</vt:i4>
      </vt:variant>
      <vt:variant>
        <vt:i4>5</vt:i4>
      </vt:variant>
      <vt:variant>
        <vt:lpwstr>https://www.bbc.co.uk/teach/school-radio/assemblies-ks1-ks2-hans-brinker-boy-finger-dyke/zxf7jsg</vt:lpwstr>
      </vt:variant>
      <vt:variant>
        <vt:lpwstr/>
      </vt:variant>
      <vt:variant>
        <vt:i4>6553615</vt:i4>
      </vt:variant>
      <vt:variant>
        <vt:i4>213</vt:i4>
      </vt:variant>
      <vt:variant>
        <vt:i4>0</vt:i4>
      </vt:variant>
      <vt:variant>
        <vt:i4>5</vt:i4>
      </vt:variant>
      <vt:variant>
        <vt:lpwstr>https://bgfl.sharepoint.com/:p:/r/sites/NelsonStaffFilesCloudbased/_layouts/15/Doc.aspx?action=edit&amp;sourcedoc=%7Bceb3e7f5-b1b8-4d2c-9315-5921abb83a5e%7D&amp;wdOrigin=TEAMS-WEB.teamsSdk.openFilePreview&amp;wdExp=TEAMS-CONTROL</vt:lpwstr>
      </vt:variant>
      <vt:variant>
        <vt:lpwstr/>
      </vt:variant>
      <vt:variant>
        <vt:i4>65617</vt:i4>
      </vt:variant>
      <vt:variant>
        <vt:i4>210</vt:i4>
      </vt:variant>
      <vt:variant>
        <vt:i4>0</vt:i4>
      </vt:variant>
      <vt:variant>
        <vt:i4>5</vt:i4>
      </vt:variant>
      <vt:variant>
        <vt:lpwstr>https://www.bbc.co.uk/teach/school-radio/assemblies-ks1-ks2-climate-change-global-warming/zbgxjsg</vt:lpwstr>
      </vt:variant>
      <vt:variant>
        <vt:lpwstr/>
      </vt:variant>
      <vt:variant>
        <vt:i4>6291506</vt:i4>
      </vt:variant>
      <vt:variant>
        <vt:i4>207</vt:i4>
      </vt:variant>
      <vt:variant>
        <vt:i4>0</vt:i4>
      </vt:variant>
      <vt:variant>
        <vt:i4>5</vt:i4>
      </vt:variant>
      <vt:variant>
        <vt:lpwstr>https://www.bbc.co.uk/teach/school-radio/assemblies-ks1-ks2-walk-to-school-week/z87nxbk</vt:lpwstr>
      </vt:variant>
      <vt:variant>
        <vt:lpwstr/>
      </vt:variant>
      <vt:variant>
        <vt:i4>786452</vt:i4>
      </vt:variant>
      <vt:variant>
        <vt:i4>204</vt:i4>
      </vt:variant>
      <vt:variant>
        <vt:i4>0</vt:i4>
      </vt:variant>
      <vt:variant>
        <vt:i4>5</vt:i4>
      </vt:variant>
      <vt:variant>
        <vt:lpwstr>https://www.youtube.com/watch?v=kGusd0HKvtY&amp;t=2s</vt:lpwstr>
      </vt:variant>
      <vt:variant>
        <vt:lpwstr/>
      </vt:variant>
      <vt:variant>
        <vt:i4>7602279</vt:i4>
      </vt:variant>
      <vt:variant>
        <vt:i4>201</vt:i4>
      </vt:variant>
      <vt:variant>
        <vt:i4>0</vt:i4>
      </vt:variant>
      <vt:variant>
        <vt:i4>5</vt:i4>
      </vt:variant>
      <vt:variant>
        <vt:lpwstr>https://www.youtube.com/watch?v=px9CzSZsa0Y</vt:lpwstr>
      </vt:variant>
      <vt:variant>
        <vt:lpwstr/>
      </vt:variant>
      <vt:variant>
        <vt:i4>6619260</vt:i4>
      </vt:variant>
      <vt:variant>
        <vt:i4>198</vt:i4>
      </vt:variant>
      <vt:variant>
        <vt:i4>0</vt:i4>
      </vt:variant>
      <vt:variant>
        <vt:i4>5</vt:i4>
      </vt:variant>
      <vt:variant>
        <vt:lpwstr>https://www.youtube.com/watch?v=3CQusoJSh0E</vt:lpwstr>
      </vt:variant>
      <vt:variant>
        <vt:lpwstr/>
      </vt:variant>
      <vt:variant>
        <vt:i4>196677</vt:i4>
      </vt:variant>
      <vt:variant>
        <vt:i4>195</vt:i4>
      </vt:variant>
      <vt:variant>
        <vt:i4>0</vt:i4>
      </vt:variant>
      <vt:variant>
        <vt:i4>5</vt:i4>
      </vt:variant>
      <vt:variant>
        <vt:lpwstr>https://www.bbc.co.uk/teach/world-space-week-primary-and-secondary-resources/zjvxbdm</vt:lpwstr>
      </vt:variant>
      <vt:variant>
        <vt:lpwstr/>
      </vt:variant>
      <vt:variant>
        <vt:i4>196615</vt:i4>
      </vt:variant>
      <vt:variant>
        <vt:i4>192</vt:i4>
      </vt:variant>
      <vt:variant>
        <vt:i4>0</vt:i4>
      </vt:variant>
      <vt:variant>
        <vt:i4>5</vt:i4>
      </vt:variant>
      <vt:variant>
        <vt:lpwstr>https://www.bbc.co.uk/teach/school-radio/assemblies-ks1-ks2-british-values-mutual-respect/zp8yhcw</vt:lpwstr>
      </vt:variant>
      <vt:variant>
        <vt:lpwstr/>
      </vt:variant>
      <vt:variant>
        <vt:i4>2424895</vt:i4>
      </vt:variant>
      <vt:variant>
        <vt:i4>189</vt:i4>
      </vt:variant>
      <vt:variant>
        <vt:i4>0</vt:i4>
      </vt:variant>
      <vt:variant>
        <vt:i4>5</vt:i4>
      </vt:variant>
      <vt:variant>
        <vt:lpwstr>https://www.youtube.com/watch?v=iLjyPqYfZxQ</vt:lpwstr>
      </vt:variant>
      <vt:variant>
        <vt:lpwstr/>
      </vt:variant>
      <vt:variant>
        <vt:i4>2752620</vt:i4>
      </vt:variant>
      <vt:variant>
        <vt:i4>186</vt:i4>
      </vt:variant>
      <vt:variant>
        <vt:i4>0</vt:i4>
      </vt:variant>
      <vt:variant>
        <vt:i4>5</vt:i4>
      </vt:variant>
      <vt:variant>
        <vt:lpwstr>https://www.youtube.com/watch?v=nr8b6jvC5l8</vt:lpwstr>
      </vt:variant>
      <vt:variant>
        <vt:lpwstr/>
      </vt:variant>
      <vt:variant>
        <vt:i4>2555948</vt:i4>
      </vt:variant>
      <vt:variant>
        <vt:i4>183</vt:i4>
      </vt:variant>
      <vt:variant>
        <vt:i4>0</vt:i4>
      </vt:variant>
      <vt:variant>
        <vt:i4>5</vt:i4>
      </vt:variant>
      <vt:variant>
        <vt:lpwstr>https://www.youtube.com/watch?v=bClqPEQflic</vt:lpwstr>
      </vt:variant>
      <vt:variant>
        <vt:lpwstr/>
      </vt:variant>
      <vt:variant>
        <vt:i4>7667745</vt:i4>
      </vt:variant>
      <vt:variant>
        <vt:i4>180</vt:i4>
      </vt:variant>
      <vt:variant>
        <vt:i4>0</vt:i4>
      </vt:variant>
      <vt:variant>
        <vt:i4>5</vt:i4>
      </vt:variant>
      <vt:variant>
        <vt:lpwstr>https://www.youtube.com/watch?v=Wv7-nnUN5QI</vt:lpwstr>
      </vt:variant>
      <vt:variant>
        <vt:lpwstr/>
      </vt:variant>
      <vt:variant>
        <vt:i4>7340085</vt:i4>
      </vt:variant>
      <vt:variant>
        <vt:i4>177</vt:i4>
      </vt:variant>
      <vt:variant>
        <vt:i4>0</vt:i4>
      </vt:variant>
      <vt:variant>
        <vt:i4>5</vt:i4>
      </vt:variant>
      <vt:variant>
        <vt:lpwstr>https://www.assemblies.org.uk/pri/3694/words-words-words---</vt:lpwstr>
      </vt:variant>
      <vt:variant>
        <vt:lpwstr/>
      </vt:variant>
      <vt:variant>
        <vt:i4>5177436</vt:i4>
      </vt:variant>
      <vt:variant>
        <vt:i4>174</vt:i4>
      </vt:variant>
      <vt:variant>
        <vt:i4>0</vt:i4>
      </vt:variant>
      <vt:variant>
        <vt:i4>5</vt:i4>
      </vt:variant>
      <vt:variant>
        <vt:lpwstr>https://www.bbc.co.uk/teach/school-radio/assemblies-ks1-ks2-forgiveness-story-of-easter-jesus/z62w96f</vt:lpwstr>
      </vt:variant>
      <vt:variant>
        <vt:lpwstr/>
      </vt:variant>
      <vt:variant>
        <vt:i4>720969</vt:i4>
      </vt:variant>
      <vt:variant>
        <vt:i4>171</vt:i4>
      </vt:variant>
      <vt:variant>
        <vt:i4>0</vt:i4>
      </vt:variant>
      <vt:variant>
        <vt:i4>5</vt:i4>
      </vt:variant>
      <vt:variant>
        <vt:lpwstr>https://www.bbc.co.uk/teach/school-radio/assemblies-ks1-christianity-the-easter-story/zhnrvwx</vt:lpwstr>
      </vt:variant>
      <vt:variant>
        <vt:lpwstr/>
      </vt:variant>
      <vt:variant>
        <vt:i4>2687031</vt:i4>
      </vt:variant>
      <vt:variant>
        <vt:i4>168</vt:i4>
      </vt:variant>
      <vt:variant>
        <vt:i4>0</vt:i4>
      </vt:variant>
      <vt:variant>
        <vt:i4>5</vt:i4>
      </vt:variant>
      <vt:variant>
        <vt:lpwstr>https://www.bbc.co.uk/teach/school-radio/assemblies-ks1-ks2-ramadan-and-eid/z7bt7yc</vt:lpwstr>
      </vt:variant>
      <vt:variant>
        <vt:lpwstr/>
      </vt:variant>
      <vt:variant>
        <vt:i4>4653130</vt:i4>
      </vt:variant>
      <vt:variant>
        <vt:i4>165</vt:i4>
      </vt:variant>
      <vt:variant>
        <vt:i4>0</vt:i4>
      </vt:variant>
      <vt:variant>
        <vt:i4>5</vt:i4>
      </vt:variant>
      <vt:variant>
        <vt:lpwstr>https://www.bbc.co.uk/teach/school-radio/assemblies-ks1-ramadan-best-eid-ever/zkdhm39</vt:lpwstr>
      </vt:variant>
      <vt:variant>
        <vt:lpwstr/>
      </vt:variant>
      <vt:variant>
        <vt:i4>5111837</vt:i4>
      </vt:variant>
      <vt:variant>
        <vt:i4>162</vt:i4>
      </vt:variant>
      <vt:variant>
        <vt:i4>0</vt:i4>
      </vt:variant>
      <vt:variant>
        <vt:i4>5</vt:i4>
      </vt:variant>
      <vt:variant>
        <vt:lpwstr>https://www.bbc.co.uk/teach/school-radio/assemblies-ks1-ks2-st-patricks-day-patron-saint-ireland/zhqvbqt</vt:lpwstr>
      </vt:variant>
      <vt:variant>
        <vt:lpwstr/>
      </vt:variant>
      <vt:variant>
        <vt:i4>3735607</vt:i4>
      </vt:variant>
      <vt:variant>
        <vt:i4>159</vt:i4>
      </vt:variant>
      <vt:variant>
        <vt:i4>0</vt:i4>
      </vt:variant>
      <vt:variant>
        <vt:i4>5</vt:i4>
      </vt:variant>
      <vt:variant>
        <vt:lpwstr>https://www.bing.com/videos/search?q=what+do+comic+relief+do%3f+primary+schools&amp;&amp;view=detail&amp;mid=B4D07707D0F64BD014E6B4D07707D0F64BD014E6&amp;&amp;FORM=VRDGAR&amp;ru=%2Fvideos%2Fsearch%3Fq%3Dwhat%2520do%2520comic%2520relief%2520do%253F%2520primary%2520schools%26qs%3Dn%26form%3DQBVRMH%26%3D%2525eManage%2520Your%2520Search%2520History%2525E%26sp%3D-1%26pq%3Dwhat%2520do%2520comic%2520relief%2520do%253F%2520primary%2520schools%26sc%3D1-40%26sk%3D%26cvid%3D1C36A58DA5CA42E4A363CE9447296F8D%26ghsh%3D0%26ghacc%3D0%26ghpl%3D</vt:lpwstr>
      </vt:variant>
      <vt:variant>
        <vt:lpwstr/>
      </vt:variant>
      <vt:variant>
        <vt:i4>3735607</vt:i4>
      </vt:variant>
      <vt:variant>
        <vt:i4>156</vt:i4>
      </vt:variant>
      <vt:variant>
        <vt:i4>0</vt:i4>
      </vt:variant>
      <vt:variant>
        <vt:i4>5</vt:i4>
      </vt:variant>
      <vt:variant>
        <vt:lpwstr>https://www.bing.com/videos/search?q=what+do+comic+relief+do%3f+primary+schools&amp;&amp;view=detail&amp;mid=349B72751BF1E5BBBAF6349B72751BF1E5BBBAF6&amp;&amp;FORM=VRDGAR&amp;ru=%2Fvideos%2Fsearch%3Fq%3Dwhat%2520do%2520comic%2520relief%2520do%253F%2520primary%2520schools%26qs%3Dn%26form%3DQBVRMH%26%3D%2525eManage%2520Your%2520Search%2520History%2525E%26sp%3D-1%26pq%3Dwhat%2520do%2520comic%2520relief%2520do%253F%2520primary%2520schools%26sc%3D1-40%26sk%3D%26cvid%3D1C36A58DA5CA42E4A363CE9447296F8D%26ghsh%3D0%26ghacc%3D0%26ghpl%3D</vt:lpwstr>
      </vt:variant>
      <vt:variant>
        <vt:lpwstr/>
      </vt:variant>
      <vt:variant>
        <vt:i4>1769508</vt:i4>
      </vt:variant>
      <vt:variant>
        <vt:i4>153</vt:i4>
      </vt:variant>
      <vt:variant>
        <vt:i4>0</vt:i4>
      </vt:variant>
      <vt:variant>
        <vt:i4>5</vt:i4>
      </vt:variant>
      <vt:variant>
        <vt:lpwstr>https://view.officeapps.live.com/op/view.aspx?src=https%3A%2F%2Fwww.unicef.org.uk%2Frights-respecting-schools%2Fwp-content%2Fuploads%2Fsites%2F4%2F2022%2F03%2FArticle-of-the-Week_International-Womens-Day.pptx&amp;wdOrigin=BROWSELINK</vt:lpwstr>
      </vt:variant>
      <vt:variant>
        <vt:lpwstr/>
      </vt:variant>
      <vt:variant>
        <vt:i4>7143529</vt:i4>
      </vt:variant>
      <vt:variant>
        <vt:i4>150</vt:i4>
      </vt:variant>
      <vt:variant>
        <vt:i4>0</vt:i4>
      </vt:variant>
      <vt:variant>
        <vt:i4>5</vt:i4>
      </vt:variant>
      <vt:variant>
        <vt:lpwstr>https://www.unicef.org.uk/rights-respecting-schools/wp-content/uploads/sites/4/2019/06/Primary-School-Assemblies-200619.pdf</vt:lpwstr>
      </vt:variant>
      <vt:variant>
        <vt:lpwstr/>
      </vt:variant>
      <vt:variant>
        <vt:i4>2359337</vt:i4>
      </vt:variant>
      <vt:variant>
        <vt:i4>147</vt:i4>
      </vt:variant>
      <vt:variant>
        <vt:i4>0</vt:i4>
      </vt:variant>
      <vt:variant>
        <vt:i4>5</vt:i4>
      </vt:variant>
      <vt:variant>
        <vt:lpwstr>https://www.youtube.com/watch?v=TenzE5x9aho</vt:lpwstr>
      </vt:variant>
      <vt:variant>
        <vt:lpwstr/>
      </vt:variant>
      <vt:variant>
        <vt:i4>3342368</vt:i4>
      </vt:variant>
      <vt:variant>
        <vt:i4>144</vt:i4>
      </vt:variant>
      <vt:variant>
        <vt:i4>0</vt:i4>
      </vt:variant>
      <vt:variant>
        <vt:i4>5</vt:i4>
      </vt:variant>
      <vt:variant>
        <vt:lpwstr>https://www.youtube.com/watch?v=ICyMaJKbujk</vt:lpwstr>
      </vt:variant>
      <vt:variant>
        <vt:lpwstr/>
      </vt:variant>
      <vt:variant>
        <vt:i4>2687033</vt:i4>
      </vt:variant>
      <vt:variant>
        <vt:i4>141</vt:i4>
      </vt:variant>
      <vt:variant>
        <vt:i4>0</vt:i4>
      </vt:variant>
      <vt:variant>
        <vt:i4>5</vt:i4>
      </vt:variant>
      <vt:variant>
        <vt:lpwstr>https://www.youtube.com/watch?v=7kDzyG0RlRU</vt:lpwstr>
      </vt:variant>
      <vt:variant>
        <vt:lpwstr/>
      </vt:variant>
      <vt:variant>
        <vt:i4>7143529</vt:i4>
      </vt:variant>
      <vt:variant>
        <vt:i4>138</vt:i4>
      </vt:variant>
      <vt:variant>
        <vt:i4>0</vt:i4>
      </vt:variant>
      <vt:variant>
        <vt:i4>5</vt:i4>
      </vt:variant>
      <vt:variant>
        <vt:lpwstr>https://www.unicef.org.uk/rights-respecting-schools/wp-content/uploads/sites/4/2019/06/Primary-School-Assemblies-200619.pdf</vt:lpwstr>
      </vt:variant>
      <vt:variant>
        <vt:lpwstr/>
      </vt:variant>
      <vt:variant>
        <vt:i4>90</vt:i4>
      </vt:variant>
      <vt:variant>
        <vt:i4>135</vt:i4>
      </vt:variant>
      <vt:variant>
        <vt:i4>0</vt:i4>
      </vt:variant>
      <vt:variant>
        <vt:i4>5</vt:i4>
      </vt:variant>
      <vt:variant>
        <vt:lpwstr>https://view.officeapps.live.com/op/view.aspx?src=https%3A%2F%2Fwww.christianaid.org.uk%2Fsites%2Fdefault%2Ffiles%2F2019-02%2Flent-easter-appeal-2019-schools-powerpoint.ppt&amp;wdOrigin=BROWSELINK</vt:lpwstr>
      </vt:variant>
      <vt:variant>
        <vt:lpwstr/>
      </vt:variant>
      <vt:variant>
        <vt:i4>3014716</vt:i4>
      </vt:variant>
      <vt:variant>
        <vt:i4>132</vt:i4>
      </vt:variant>
      <vt:variant>
        <vt:i4>0</vt:i4>
      </vt:variant>
      <vt:variant>
        <vt:i4>5</vt:i4>
      </vt:variant>
      <vt:variant>
        <vt:lpwstr>https://www.christianaid.org.uk/sites/default/files/2019-02/lent-easter-2019-schools-assembly-resource.pdf</vt:lpwstr>
      </vt:variant>
      <vt:variant>
        <vt:lpwstr/>
      </vt:variant>
      <vt:variant>
        <vt:i4>917514</vt:i4>
      </vt:variant>
      <vt:variant>
        <vt:i4>129</vt:i4>
      </vt:variant>
      <vt:variant>
        <vt:i4>0</vt:i4>
      </vt:variant>
      <vt:variant>
        <vt:i4>5</vt:i4>
      </vt:variant>
      <vt:variant>
        <vt:lpwstr>https://www.bbc.co.uk/teach/school-radio/assemblies-ks1-ks2-st-valentine-valentines-day-patron-saint-love/z6298hv</vt:lpwstr>
      </vt:variant>
      <vt:variant>
        <vt:lpwstr/>
      </vt:variant>
      <vt:variant>
        <vt:i4>4063347</vt:i4>
      </vt:variant>
      <vt:variant>
        <vt:i4>126</vt:i4>
      </vt:variant>
      <vt:variant>
        <vt:i4>0</vt:i4>
      </vt:variant>
      <vt:variant>
        <vt:i4>5</vt:i4>
      </vt:variant>
      <vt:variant>
        <vt:lpwstr>https://www.youtube.com/watch?v=zRwt25M5nGw</vt:lpwstr>
      </vt:variant>
      <vt:variant>
        <vt:lpwstr/>
      </vt:variant>
      <vt:variant>
        <vt:i4>6488167</vt:i4>
      </vt:variant>
      <vt:variant>
        <vt:i4>123</vt:i4>
      </vt:variant>
      <vt:variant>
        <vt:i4>0</vt:i4>
      </vt:variant>
      <vt:variant>
        <vt:i4>5</vt:i4>
      </vt:variant>
      <vt:variant>
        <vt:lpwstr>https://www.youtube.com/watch?v=k2PJ6T7U2eU</vt:lpwstr>
      </vt:variant>
      <vt:variant>
        <vt:lpwstr/>
      </vt:variant>
      <vt:variant>
        <vt:i4>7471152</vt:i4>
      </vt:variant>
      <vt:variant>
        <vt:i4>120</vt:i4>
      </vt:variant>
      <vt:variant>
        <vt:i4>0</vt:i4>
      </vt:variant>
      <vt:variant>
        <vt:i4>5</vt:i4>
      </vt:variant>
      <vt:variant>
        <vt:lpwstr>https://www.youtube.com/watch?v=A2QwKeqcUnA</vt:lpwstr>
      </vt:variant>
      <vt:variant>
        <vt:lpwstr/>
      </vt:variant>
      <vt:variant>
        <vt:i4>6553639</vt:i4>
      </vt:variant>
      <vt:variant>
        <vt:i4>117</vt:i4>
      </vt:variant>
      <vt:variant>
        <vt:i4>0</vt:i4>
      </vt:variant>
      <vt:variant>
        <vt:i4>5</vt:i4>
      </vt:variant>
      <vt:variant>
        <vt:lpwstr>https://www.bbc.co.uk/teach/school-radio/assemblies-ks1-ks2-opinion-fact-safter-internet-day-fake-news/z2gxjsg</vt:lpwstr>
      </vt:variant>
      <vt:variant>
        <vt:lpwstr/>
      </vt:variant>
      <vt:variant>
        <vt:i4>1638473</vt:i4>
      </vt:variant>
      <vt:variant>
        <vt:i4>114</vt:i4>
      </vt:variant>
      <vt:variant>
        <vt:i4>0</vt:i4>
      </vt:variant>
      <vt:variant>
        <vt:i4>5</vt:i4>
      </vt:variant>
      <vt:variant>
        <vt:lpwstr>https://www.assemblies.org.uk/sec/2771/safer-internet-day</vt:lpwstr>
      </vt:variant>
      <vt:variant>
        <vt:lpwstr/>
      </vt:variant>
      <vt:variant>
        <vt:i4>4718606</vt:i4>
      </vt:variant>
      <vt:variant>
        <vt:i4>111</vt:i4>
      </vt:variant>
      <vt:variant>
        <vt:i4>0</vt:i4>
      </vt:variant>
      <vt:variant>
        <vt:i4>5</vt:i4>
      </vt:variant>
      <vt:variant>
        <vt:lpwstr>https://www.bbc.co.uk/teach/school-radio/assemblies-ks1-ks2-why-should-i-be-good/zd778hv</vt:lpwstr>
      </vt:variant>
      <vt:variant>
        <vt:lpwstr/>
      </vt:variant>
      <vt:variant>
        <vt:i4>7143529</vt:i4>
      </vt:variant>
      <vt:variant>
        <vt:i4>108</vt:i4>
      </vt:variant>
      <vt:variant>
        <vt:i4>0</vt:i4>
      </vt:variant>
      <vt:variant>
        <vt:i4>5</vt:i4>
      </vt:variant>
      <vt:variant>
        <vt:lpwstr>https://www.unicef.org.uk/rights-respecting-schools/wp-content/uploads/sites/4/2019/06/Primary-School-Assemblies-200619.pdf</vt:lpwstr>
      </vt:variant>
      <vt:variant>
        <vt:lpwstr/>
      </vt:variant>
      <vt:variant>
        <vt:i4>6160414</vt:i4>
      </vt:variant>
      <vt:variant>
        <vt:i4>105</vt:i4>
      </vt:variant>
      <vt:variant>
        <vt:i4>0</vt:i4>
      </vt:variant>
      <vt:variant>
        <vt:i4>5</vt:i4>
      </vt:variant>
      <vt:variant>
        <vt:lpwstr>https://www.bbc.co.uk/teach/school-radio/assemblies-saying-sorry-jonah-and-the-whale/zwrftrd</vt:lpwstr>
      </vt:variant>
      <vt:variant>
        <vt:lpwstr/>
      </vt:variant>
      <vt:variant>
        <vt:i4>7143529</vt:i4>
      </vt:variant>
      <vt:variant>
        <vt:i4>102</vt:i4>
      </vt:variant>
      <vt:variant>
        <vt:i4>0</vt:i4>
      </vt:variant>
      <vt:variant>
        <vt:i4>5</vt:i4>
      </vt:variant>
      <vt:variant>
        <vt:lpwstr>https://www.unicef.org.uk/rights-respecting-schools/wp-content/uploads/sites/4/2019/06/Primary-School-Assemblies-200619.pdf</vt:lpwstr>
      </vt:variant>
      <vt:variant>
        <vt:lpwstr/>
      </vt:variant>
      <vt:variant>
        <vt:i4>8323125</vt:i4>
      </vt:variant>
      <vt:variant>
        <vt:i4>99</vt:i4>
      </vt:variant>
      <vt:variant>
        <vt:i4>0</vt:i4>
      </vt:variant>
      <vt:variant>
        <vt:i4>5</vt:i4>
      </vt:variant>
      <vt:variant>
        <vt:lpwstr>https://www.bbc.co.uk/teach/school-radio/assemblies-ks2-holocaust-memorial-day-steven-frank/zdngf82</vt:lpwstr>
      </vt:variant>
      <vt:variant>
        <vt:lpwstr/>
      </vt:variant>
      <vt:variant>
        <vt:i4>3932201</vt:i4>
      </vt:variant>
      <vt:variant>
        <vt:i4>96</vt:i4>
      </vt:variant>
      <vt:variant>
        <vt:i4>0</vt:i4>
      </vt:variant>
      <vt:variant>
        <vt:i4>5</vt:i4>
      </vt:variant>
      <vt:variant>
        <vt:lpwstr>https://www.bbc.co.uk/teach/school-radio/assemblies-ks2-martin-luther-king-mlk-dream-on-black-history-month/zwtxwnb</vt:lpwstr>
      </vt:variant>
      <vt:variant>
        <vt:lpwstr/>
      </vt:variant>
      <vt:variant>
        <vt:i4>5374027</vt:i4>
      </vt:variant>
      <vt:variant>
        <vt:i4>93</vt:i4>
      </vt:variant>
      <vt:variant>
        <vt:i4>0</vt:i4>
      </vt:variant>
      <vt:variant>
        <vt:i4>5</vt:i4>
      </vt:variant>
      <vt:variant>
        <vt:lpwstr>https://www.bbc.co.uk/teach/school-radio/assemblies-ks1-ks2-chinese-new-year-festivals-lunar-festival/zp993j6</vt:lpwstr>
      </vt:variant>
      <vt:variant>
        <vt:lpwstr/>
      </vt:variant>
      <vt:variant>
        <vt:i4>4259841</vt:i4>
      </vt:variant>
      <vt:variant>
        <vt:i4>90</vt:i4>
      </vt:variant>
      <vt:variant>
        <vt:i4>0</vt:i4>
      </vt:variant>
      <vt:variant>
        <vt:i4>5</vt:i4>
      </vt:variant>
      <vt:variant>
        <vt:lpwstr>https://www.worcswildlifetrust.co.uk/free-assemblies-schools</vt:lpwstr>
      </vt:variant>
      <vt:variant>
        <vt:lpwstr/>
      </vt:variant>
      <vt:variant>
        <vt:i4>6553607</vt:i4>
      </vt:variant>
      <vt:variant>
        <vt:i4>87</vt:i4>
      </vt:variant>
      <vt:variant>
        <vt:i4>0</vt:i4>
      </vt:variant>
      <vt:variant>
        <vt:i4>5</vt:i4>
      </vt:variant>
      <vt:variant>
        <vt:lpwstr>https://view.officeapps.live.com/op/view.aspx?src=https%3A%2F%2Fwww.unicef.org.uk%2Frights-respecting-schools%2Fwp-content%2Fuploads%2Fsites%2F4%2F2022%2F01%2FArticle-of-the-Week_-Article-29-NY.pptx&amp;wdOrigin=BROWSELINK</vt:lpwstr>
      </vt:variant>
      <vt:variant>
        <vt:lpwstr/>
      </vt:variant>
      <vt:variant>
        <vt:i4>1441813</vt:i4>
      </vt:variant>
      <vt:variant>
        <vt:i4>84</vt:i4>
      </vt:variant>
      <vt:variant>
        <vt:i4>0</vt:i4>
      </vt:variant>
      <vt:variant>
        <vt:i4>5</vt:i4>
      </vt:variant>
      <vt:variant>
        <vt:lpwstr>https://www.bbc.co.uk/teach/school-radio/assemblies-ks1-ks2-christmas-truce-1914/zhjpm39</vt:lpwstr>
      </vt:variant>
      <vt:variant>
        <vt:lpwstr/>
      </vt:variant>
      <vt:variant>
        <vt:i4>65557</vt:i4>
      </vt:variant>
      <vt:variant>
        <vt:i4>81</vt:i4>
      </vt:variant>
      <vt:variant>
        <vt:i4>0</vt:i4>
      </vt:variant>
      <vt:variant>
        <vt:i4>5</vt:i4>
      </vt:variant>
      <vt:variant>
        <vt:lpwstr>https://www.bbc.co.uk/teach/school-radio/assemblies-ks1-christianity-the-first-christmas/z9sc3j6</vt:lpwstr>
      </vt:variant>
      <vt:variant>
        <vt:lpwstr/>
      </vt:variant>
      <vt:variant>
        <vt:i4>1048592</vt:i4>
      </vt:variant>
      <vt:variant>
        <vt:i4>78</vt:i4>
      </vt:variant>
      <vt:variant>
        <vt:i4>0</vt:i4>
      </vt:variant>
      <vt:variant>
        <vt:i4>5</vt:i4>
      </vt:variant>
      <vt:variant>
        <vt:lpwstr>https://www.bbc.co.uk/teach/school-radio/assemblies-ks1-ks2-where-does-all-our-rubbish-go-understanding-waste/z8hrydm</vt:lpwstr>
      </vt:variant>
      <vt:variant>
        <vt:lpwstr/>
      </vt:variant>
      <vt:variant>
        <vt:i4>7471140</vt:i4>
      </vt:variant>
      <vt:variant>
        <vt:i4>75</vt:i4>
      </vt:variant>
      <vt:variant>
        <vt:i4>0</vt:i4>
      </vt:variant>
      <vt:variant>
        <vt:i4>5</vt:i4>
      </vt:variant>
      <vt:variant>
        <vt:lpwstr>https://www.youtube.com/watch?v=QXY5TyCUTlo</vt:lpwstr>
      </vt:variant>
      <vt:variant>
        <vt:lpwstr/>
      </vt:variant>
      <vt:variant>
        <vt:i4>4128828</vt:i4>
      </vt:variant>
      <vt:variant>
        <vt:i4>72</vt:i4>
      </vt:variant>
      <vt:variant>
        <vt:i4>0</vt:i4>
      </vt:variant>
      <vt:variant>
        <vt:i4>5</vt:i4>
      </vt:variant>
      <vt:variant>
        <vt:lpwstr>https://www.youtube.com/watch?v=3SzazN2OrsQ</vt:lpwstr>
      </vt:variant>
      <vt:variant>
        <vt:lpwstr/>
      </vt:variant>
      <vt:variant>
        <vt:i4>8192004</vt:i4>
      </vt:variant>
      <vt:variant>
        <vt:i4>69</vt:i4>
      </vt:variant>
      <vt:variant>
        <vt:i4>0</vt:i4>
      </vt:variant>
      <vt:variant>
        <vt:i4>5</vt:i4>
      </vt:variant>
      <vt:variant>
        <vt:lpwstr>https://view.officeapps.live.com/op/view.aspx?src=https%3A%2F%2Fwww.unicef.org.uk%2Frights-respecting-schools%2Fwp-content%2Fuploads%2Fsites%2F4%2F2020%2F07%2FArticle-of-the-Week_Article-23_Final_010720.pptx&amp;wdOrigin=BROWSELINK</vt:lpwstr>
      </vt:variant>
      <vt:variant>
        <vt:lpwstr/>
      </vt:variant>
      <vt:variant>
        <vt:i4>4521992</vt:i4>
      </vt:variant>
      <vt:variant>
        <vt:i4>66</vt:i4>
      </vt:variant>
      <vt:variant>
        <vt:i4>0</vt:i4>
      </vt:variant>
      <vt:variant>
        <vt:i4>5</vt:i4>
      </vt:variant>
      <vt:variant>
        <vt:lpwstr>https://anti-bullyingalliance.org.uk/anti-bullying-week/anti-bullying-week-2022-reach-out</vt:lpwstr>
      </vt:variant>
      <vt:variant>
        <vt:lpwstr/>
      </vt:variant>
      <vt:variant>
        <vt:i4>5767184</vt:i4>
      </vt:variant>
      <vt:variant>
        <vt:i4>63</vt:i4>
      </vt:variant>
      <vt:variant>
        <vt:i4>0</vt:i4>
      </vt:variant>
      <vt:variant>
        <vt:i4>5</vt:i4>
      </vt:variant>
      <vt:variant>
        <vt:lpwstr>https://www.bbcchildreninneed.co.uk/</vt:lpwstr>
      </vt:variant>
      <vt:variant>
        <vt:lpwstr/>
      </vt:variant>
      <vt:variant>
        <vt:i4>1900546</vt:i4>
      </vt:variant>
      <vt:variant>
        <vt:i4>60</vt:i4>
      </vt:variant>
      <vt:variant>
        <vt:i4>0</vt:i4>
      </vt:variant>
      <vt:variant>
        <vt:i4>5</vt:i4>
      </vt:variant>
      <vt:variant>
        <vt:lpwstr>https://www.bbc.co.uk/teach/school-radio/assemblies-ks1-ks2-what-is-fair/zwxcvwx</vt:lpwstr>
      </vt:variant>
      <vt:variant>
        <vt:lpwstr/>
      </vt:variant>
      <vt:variant>
        <vt:i4>7471127</vt:i4>
      </vt:variant>
      <vt:variant>
        <vt:i4>57</vt:i4>
      </vt:variant>
      <vt:variant>
        <vt:i4>0</vt:i4>
      </vt:variant>
      <vt:variant>
        <vt:i4>5</vt:i4>
      </vt:variant>
      <vt:variant>
        <vt:lpwstr>https://view.officeapps.live.com/op/view.aspx?src=https%3A%2F%2Fwww.unicef.org.uk%2Frights-respecting-schools%2Fwp-content%2Fuploads%2Fsites%2F4%2F2021%2F11%2FArticle-of-the-Week_Remembrance-Day.pptx&amp;wdOrigin=BROWSELINK</vt:lpwstr>
      </vt:variant>
      <vt:variant>
        <vt:lpwstr/>
      </vt:variant>
      <vt:variant>
        <vt:i4>6422562</vt:i4>
      </vt:variant>
      <vt:variant>
        <vt:i4>54</vt:i4>
      </vt:variant>
      <vt:variant>
        <vt:i4>0</vt:i4>
      </vt:variant>
      <vt:variant>
        <vt:i4>5</vt:i4>
      </vt:variant>
      <vt:variant>
        <vt:lpwstr>https://www.bbc.co.uk/teach/school-radio/assemblies-ks1-ks2-remembrance-day-remembrance-sunday/znkxjsg</vt:lpwstr>
      </vt:variant>
      <vt:variant>
        <vt:lpwstr/>
      </vt:variant>
      <vt:variant>
        <vt:i4>5636121</vt:i4>
      </vt:variant>
      <vt:variant>
        <vt:i4>51</vt:i4>
      </vt:variant>
      <vt:variant>
        <vt:i4>0</vt:i4>
      </vt:variant>
      <vt:variant>
        <vt:i4>5</vt:i4>
      </vt:variant>
      <vt:variant>
        <vt:lpwstr>https://www.bbc.co.uk/teach/school-radio/assemblies-ks1-ks2-halloween/z8m3g7h</vt:lpwstr>
      </vt:variant>
      <vt:variant>
        <vt:lpwstr/>
      </vt:variant>
      <vt:variant>
        <vt:i4>2883638</vt:i4>
      </vt:variant>
      <vt:variant>
        <vt:i4>48</vt:i4>
      </vt:variant>
      <vt:variant>
        <vt:i4>0</vt:i4>
      </vt:variant>
      <vt:variant>
        <vt:i4>5</vt:i4>
      </vt:variant>
      <vt:variant>
        <vt:lpwstr>https://www.youtube.com/watch?v=JyHlgXnMrsg</vt:lpwstr>
      </vt:variant>
      <vt:variant>
        <vt:lpwstr/>
      </vt:variant>
      <vt:variant>
        <vt:i4>2424933</vt:i4>
      </vt:variant>
      <vt:variant>
        <vt:i4>45</vt:i4>
      </vt:variant>
      <vt:variant>
        <vt:i4>0</vt:i4>
      </vt:variant>
      <vt:variant>
        <vt:i4>5</vt:i4>
      </vt:variant>
      <vt:variant>
        <vt:lpwstr>https://www.bbc.co.uk/teach/school-radio/assemblies-ks1-ks2-bonfire-night-fireworks-guy-fawkes/zgdhn9q</vt:lpwstr>
      </vt:variant>
      <vt:variant>
        <vt:lpwstr/>
      </vt:variant>
      <vt:variant>
        <vt:i4>3407911</vt:i4>
      </vt:variant>
      <vt:variant>
        <vt:i4>42</vt:i4>
      </vt:variant>
      <vt:variant>
        <vt:i4>0</vt:i4>
      </vt:variant>
      <vt:variant>
        <vt:i4>5</vt:i4>
      </vt:variant>
      <vt:variant>
        <vt:lpwstr>https://www.bbc.co.uk/bitesize/topics/zd8fv9q/articles/zdrrcj6</vt:lpwstr>
      </vt:variant>
      <vt:variant>
        <vt:lpwstr/>
      </vt:variant>
      <vt:variant>
        <vt:i4>4390926</vt:i4>
      </vt:variant>
      <vt:variant>
        <vt:i4>39</vt:i4>
      </vt:variant>
      <vt:variant>
        <vt:i4>0</vt:i4>
      </vt:variant>
      <vt:variant>
        <vt:i4>5</vt:i4>
      </vt:variant>
      <vt:variant>
        <vt:lpwstr>https://www.bbc.co.uk/teach/class-clips-video/history-ks1-the-gunpowder-plot-home/zsb7wnb</vt:lpwstr>
      </vt:variant>
      <vt:variant>
        <vt:lpwstr/>
      </vt:variant>
      <vt:variant>
        <vt:i4>6225944</vt:i4>
      </vt:variant>
      <vt:variant>
        <vt:i4>36</vt:i4>
      </vt:variant>
      <vt:variant>
        <vt:i4>0</vt:i4>
      </vt:variant>
      <vt:variant>
        <vt:i4>5</vt:i4>
      </vt:variant>
      <vt:variant>
        <vt:lpwstr>https://assembliesforall.org.uk/assemblies/introducing-the-work-of-the-big-issue-foundation/</vt:lpwstr>
      </vt:variant>
      <vt:variant>
        <vt:lpwstr/>
      </vt:variant>
      <vt:variant>
        <vt:i4>7667745</vt:i4>
      </vt:variant>
      <vt:variant>
        <vt:i4>33</vt:i4>
      </vt:variant>
      <vt:variant>
        <vt:i4>0</vt:i4>
      </vt:variant>
      <vt:variant>
        <vt:i4>5</vt:i4>
      </vt:variant>
      <vt:variant>
        <vt:lpwstr>https://www.bing.com/videos/search?q=what+do+comic+relief+do%3f+primary+schools+lenny+henry&amp;&amp;view=detail&amp;mid=70B3D9AB07D4B4E6AB7D70B3D9AB07D4B4E6AB7D&amp;&amp;FORM=VRDGAR&amp;ru=%2Fvideos%2Fsearch%3Fq%3Dwhat%2520do%2520comic%2520relief%2520do%253F%2520primary%2520schools%2520lenny%2520henry%26qs%3Dn%26form%3DQBVR%26%3D%2525eManage%2520Your%2520Search%2520History%2525E%26sp%3D-1%26pq%3Dwhat%2520do%2520comic%2520relief%2520do%253F%2520primary%2520schools%2520lenny%2520henry%26sc%3D0-52%26sk%3D%26cvid%3D5E353E919F074A888D451460F23468A9%26ghsh%3D0%26ghacc%3D0%26ghpl%3D</vt:lpwstr>
      </vt:variant>
      <vt:variant>
        <vt:lpwstr/>
      </vt:variant>
      <vt:variant>
        <vt:i4>2424934</vt:i4>
      </vt:variant>
      <vt:variant>
        <vt:i4>30</vt:i4>
      </vt:variant>
      <vt:variant>
        <vt:i4>0</vt:i4>
      </vt:variant>
      <vt:variant>
        <vt:i4>5</vt:i4>
      </vt:variant>
      <vt:variant>
        <vt:lpwstr>https://www.unicef.org.uk/rights-respecting-schools/wp-content/uploads/sites/4/2021/10/Article-of-the-Week-Article-26-and-27-FINAL.pptx</vt:lpwstr>
      </vt:variant>
      <vt:variant>
        <vt:lpwstr/>
      </vt:variant>
      <vt:variant>
        <vt:i4>4063339</vt:i4>
      </vt:variant>
      <vt:variant>
        <vt:i4>27</vt:i4>
      </vt:variant>
      <vt:variant>
        <vt:i4>0</vt:i4>
      </vt:variant>
      <vt:variant>
        <vt:i4>5</vt:i4>
      </vt:variant>
      <vt:variant>
        <vt:lpwstr>https://www.bbc.co.uk/teach/school-radio/assemblies-ks1-ks2-what-is-a-good-life/z4rxjsg</vt:lpwstr>
      </vt:variant>
      <vt:variant>
        <vt:lpwstr/>
      </vt:variant>
      <vt:variant>
        <vt:i4>3670076</vt:i4>
      </vt:variant>
      <vt:variant>
        <vt:i4>24</vt:i4>
      </vt:variant>
      <vt:variant>
        <vt:i4>0</vt:i4>
      </vt:variant>
      <vt:variant>
        <vt:i4>5</vt:i4>
      </vt:variant>
      <vt:variant>
        <vt:lpwstr>https://www.bbc.co.uk/teach/school-radio/assemblies-the-birthday-of-guru-nanak/zngnxbk</vt:lpwstr>
      </vt:variant>
      <vt:variant>
        <vt:lpwstr/>
      </vt:variant>
      <vt:variant>
        <vt:i4>68</vt:i4>
      </vt:variant>
      <vt:variant>
        <vt:i4>21</vt:i4>
      </vt:variant>
      <vt:variant>
        <vt:i4>0</vt:i4>
      </vt:variant>
      <vt:variant>
        <vt:i4>5</vt:i4>
      </vt:variant>
      <vt:variant>
        <vt:lpwstr>https://www.worldanimalday.org.uk/pledges</vt:lpwstr>
      </vt:variant>
      <vt:variant>
        <vt:lpwstr/>
      </vt:variant>
      <vt:variant>
        <vt:i4>4915286</vt:i4>
      </vt:variant>
      <vt:variant>
        <vt:i4>18</vt:i4>
      </vt:variant>
      <vt:variant>
        <vt:i4>0</vt:i4>
      </vt:variant>
      <vt:variant>
        <vt:i4>5</vt:i4>
      </vt:variant>
      <vt:variant>
        <vt:lpwstr>https://www.worldanimalday.org.uk/pledges/add</vt:lpwstr>
      </vt:variant>
      <vt:variant>
        <vt:lpwstr/>
      </vt:variant>
      <vt:variant>
        <vt:i4>7143478</vt:i4>
      </vt:variant>
      <vt:variant>
        <vt:i4>15</vt:i4>
      </vt:variant>
      <vt:variant>
        <vt:i4>0</vt:i4>
      </vt:variant>
      <vt:variant>
        <vt:i4>5</vt:i4>
      </vt:variant>
      <vt:variant>
        <vt:lpwstr>https://www.worldanimalday.org.uk/</vt:lpwstr>
      </vt:variant>
      <vt:variant>
        <vt:lpwstr/>
      </vt:variant>
      <vt:variant>
        <vt:i4>1703963</vt:i4>
      </vt:variant>
      <vt:variant>
        <vt:i4>12</vt:i4>
      </vt:variant>
      <vt:variant>
        <vt:i4>0</vt:i4>
      </vt:variant>
      <vt:variant>
        <vt:i4>5</vt:i4>
      </vt:variant>
      <vt:variant>
        <vt:lpwstr>https://www.bbc.co.uk/teach/school-radio/assemblies-ks1-ks2-recycle-week-plastic-pollution-recycling/zqscvwx</vt:lpwstr>
      </vt:variant>
      <vt:variant>
        <vt:lpwstr/>
      </vt:variant>
      <vt:variant>
        <vt:i4>5636121</vt:i4>
      </vt:variant>
      <vt:variant>
        <vt:i4>9</vt:i4>
      </vt:variant>
      <vt:variant>
        <vt:i4>0</vt:i4>
      </vt:variant>
      <vt:variant>
        <vt:i4>5</vt:i4>
      </vt:variant>
      <vt:variant>
        <vt:lpwstr>https://www.bbc.co.uk/teach/school-radio/assemblies-ks1-ks2-harvest-festival-food-being-thankful/z896qfr</vt:lpwstr>
      </vt:variant>
      <vt:variant>
        <vt:lpwstr/>
      </vt:variant>
      <vt:variant>
        <vt:i4>2359403</vt:i4>
      </vt:variant>
      <vt:variant>
        <vt:i4>6</vt:i4>
      </vt:variant>
      <vt:variant>
        <vt:i4>0</vt:i4>
      </vt:variant>
      <vt:variant>
        <vt:i4>5</vt:i4>
      </vt:variant>
      <vt:variant>
        <vt:lpwstr>https://www.bbc.co.uk/teach/school-radio/assemblies-ks1-ks2-national-coding-week-computing-science/zhgw4xs</vt:lpwstr>
      </vt:variant>
      <vt:variant>
        <vt:lpwstr/>
      </vt:variant>
      <vt:variant>
        <vt:i4>3866747</vt:i4>
      </vt:variant>
      <vt:variant>
        <vt:i4>3</vt:i4>
      </vt:variant>
      <vt:variant>
        <vt:i4>0</vt:i4>
      </vt:variant>
      <vt:variant>
        <vt:i4>5</vt:i4>
      </vt:variant>
      <vt:variant>
        <vt:lpwstr>https://www.bbc.co.uk/programmes/articles/33XqN68Xv0BQ9WfVdV0jxnk/british-values-democracy</vt:lpwstr>
      </vt:variant>
      <vt:variant>
        <vt:lpwstr/>
      </vt:variant>
      <vt:variant>
        <vt:i4>8126588</vt:i4>
      </vt:variant>
      <vt:variant>
        <vt:i4>0</vt:i4>
      </vt:variant>
      <vt:variant>
        <vt:i4>0</vt:i4>
      </vt:variant>
      <vt:variant>
        <vt:i4>5</vt:i4>
      </vt:variant>
      <vt:variant>
        <vt:lpwstr>https://www.englandfootball.com/play/womens-and-girls-football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dawes</dc:creator>
  <cp:keywords/>
  <dc:description/>
  <cp:lastModifiedBy>claire dawes</cp:lastModifiedBy>
  <cp:revision>3</cp:revision>
  <cp:lastPrinted>2022-06-27T15:01:00Z</cp:lastPrinted>
  <dcterms:created xsi:type="dcterms:W3CDTF">2022-09-12T11:09:00Z</dcterms:created>
  <dcterms:modified xsi:type="dcterms:W3CDTF">2022-09-12T11:17:00Z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0x0101007BAFC57EE6F12048849AF1CA5AFE7775</vt:lpwstr>
  </property>
</Properties>
</file>