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585C7" w14:textId="5E951288" w:rsidR="00BC26B6" w:rsidRPr="00A639A9" w:rsidRDefault="005A2BCF" w:rsidP="00BC26B6">
      <w:pPr>
        <w:spacing w:after="0" w:line="240" w:lineRule="auto"/>
        <w:jc w:val="center"/>
        <w:rPr>
          <w:rFonts w:ascii="Twinkl" w:hAnsi="Twinkl" w:cstheme="minorHAnsi"/>
          <w:sz w:val="56"/>
          <w:szCs w:val="56"/>
        </w:rPr>
      </w:pPr>
      <w:r>
        <w:rPr>
          <w:rFonts w:ascii="Twinkl" w:hAnsi="Twinkl" w:cstheme="minorHAnsi"/>
          <w:sz w:val="56"/>
          <w:szCs w:val="56"/>
        </w:rPr>
        <w:t>School Uniform Policy</w:t>
      </w:r>
    </w:p>
    <w:p w14:paraId="7159E48E" w14:textId="77777777" w:rsidR="00BC26B6" w:rsidRPr="00A639A9" w:rsidRDefault="00BC26B6" w:rsidP="00BC26B6">
      <w:pPr>
        <w:spacing w:after="0" w:line="240" w:lineRule="auto"/>
        <w:jc w:val="center"/>
        <w:rPr>
          <w:rFonts w:ascii="Twinkl" w:hAnsi="Twinkl" w:cstheme="minorHAnsi"/>
          <w:sz w:val="56"/>
          <w:szCs w:val="56"/>
        </w:rPr>
      </w:pPr>
    </w:p>
    <w:p w14:paraId="20A1FD72" w14:textId="77777777" w:rsidR="00BC26B6" w:rsidRPr="00A639A9" w:rsidRDefault="00BC26B6" w:rsidP="00BC26B6">
      <w:pPr>
        <w:spacing w:after="0" w:line="240" w:lineRule="auto"/>
        <w:jc w:val="center"/>
        <w:rPr>
          <w:rFonts w:ascii="Twinkl" w:hAnsi="Twinkl" w:cstheme="minorHAnsi"/>
          <w:sz w:val="56"/>
          <w:szCs w:val="56"/>
        </w:rPr>
      </w:pPr>
      <w:r w:rsidRPr="00A639A9">
        <w:rPr>
          <w:rFonts w:ascii="Twinkl" w:hAnsi="Twinkl" w:cstheme="minorHAnsi"/>
          <w:noProof/>
          <w:sz w:val="56"/>
          <w:szCs w:val="56"/>
          <w:lang w:eastAsia="en-GB"/>
        </w:rPr>
        <w:drawing>
          <wp:inline distT="0" distB="0" distL="0" distR="0" wp14:anchorId="3CFD3A88" wp14:editId="59BB4DC5">
            <wp:extent cx="5114925" cy="4857750"/>
            <wp:effectExtent l="0" t="0" r="0" b="0"/>
            <wp:docPr id="2" name="Picture 2"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14925" cy="4857750"/>
                    </a:xfrm>
                    <a:prstGeom prst="rect">
                      <a:avLst/>
                    </a:prstGeom>
                    <a:noFill/>
                    <a:ln>
                      <a:noFill/>
                    </a:ln>
                  </pic:spPr>
                </pic:pic>
              </a:graphicData>
            </a:graphic>
          </wp:inline>
        </w:drawing>
      </w:r>
    </w:p>
    <w:p w14:paraId="0184BA96" w14:textId="77777777" w:rsidR="00BC26B6" w:rsidRPr="00A639A9" w:rsidRDefault="00BC26B6" w:rsidP="00BC26B6">
      <w:pPr>
        <w:spacing w:after="0" w:line="240" w:lineRule="auto"/>
        <w:rPr>
          <w:rFonts w:ascii="Twinkl" w:hAnsi="Twinkl" w:cstheme="minorHAnsi"/>
          <w:sz w:val="36"/>
          <w:szCs w:val="36"/>
        </w:rPr>
      </w:pPr>
    </w:p>
    <w:p w14:paraId="5BF6BA7F" w14:textId="77777777" w:rsidR="00BC26B6" w:rsidRPr="00A639A9" w:rsidRDefault="00BC26B6" w:rsidP="00BC26B6">
      <w:pPr>
        <w:spacing w:after="0" w:line="240" w:lineRule="auto"/>
        <w:rPr>
          <w:rFonts w:ascii="Twinkl" w:hAnsi="Twinkl" w:cstheme="minorHAnsi"/>
          <w:sz w:val="36"/>
          <w:szCs w:val="36"/>
        </w:rPr>
      </w:pPr>
    </w:p>
    <w:p w14:paraId="5255A8DB" w14:textId="4D466242" w:rsidR="00BC26B6" w:rsidRDefault="00BC26B6" w:rsidP="0F331D40">
      <w:pPr>
        <w:spacing w:after="0" w:line="240" w:lineRule="auto"/>
        <w:rPr>
          <w:rFonts w:ascii="Twinkl" w:hAnsi="Twinkl" w:cstheme="minorBidi"/>
        </w:rPr>
      </w:pPr>
    </w:p>
    <w:p w14:paraId="66ADB5CD" w14:textId="77777777" w:rsidR="00BF0AF2" w:rsidRPr="00A639A9" w:rsidRDefault="00BF0AF2" w:rsidP="0F331D40">
      <w:pPr>
        <w:spacing w:after="0" w:line="240" w:lineRule="auto"/>
        <w:rPr>
          <w:rFonts w:ascii="Twinkl" w:hAnsi="Twinkl" w:cstheme="minorBidi"/>
        </w:rPr>
      </w:pPr>
    </w:p>
    <w:p w14:paraId="3B3BAF81" w14:textId="77777777" w:rsidR="00BC26B6" w:rsidRDefault="00BC26B6" w:rsidP="00BC26B6">
      <w:pPr>
        <w:spacing w:after="0" w:line="240" w:lineRule="auto"/>
        <w:rPr>
          <w:rFonts w:ascii="Twinkl" w:hAnsi="Twinkl" w:cstheme="minorHAnsi"/>
          <w:sz w:val="36"/>
          <w:szCs w:val="36"/>
        </w:rPr>
      </w:pPr>
    </w:p>
    <w:p w14:paraId="0F32DFE8" w14:textId="77777777" w:rsidR="00BF0AF2" w:rsidRDefault="00BF0AF2" w:rsidP="00BC26B6">
      <w:pPr>
        <w:spacing w:after="0" w:line="240" w:lineRule="auto"/>
        <w:rPr>
          <w:rFonts w:ascii="Twinkl" w:hAnsi="Twinkl" w:cstheme="minorHAnsi"/>
          <w:sz w:val="36"/>
          <w:szCs w:val="36"/>
        </w:rPr>
      </w:pPr>
    </w:p>
    <w:p w14:paraId="66B749DC" w14:textId="77777777" w:rsidR="00BF0AF2" w:rsidRPr="00A639A9" w:rsidRDefault="00BF0AF2" w:rsidP="00BC26B6">
      <w:pPr>
        <w:spacing w:after="0" w:line="240" w:lineRule="auto"/>
        <w:rPr>
          <w:rFonts w:ascii="Twinkl" w:hAnsi="Twinkl" w:cstheme="minorHAnsi"/>
          <w:sz w:val="36"/>
          <w:szCs w:val="36"/>
        </w:rPr>
      </w:pPr>
    </w:p>
    <w:p w14:paraId="7BC8A873" w14:textId="4E38BC29" w:rsidR="00BC26B6" w:rsidRPr="00A639A9" w:rsidRDefault="00BC26B6" w:rsidP="00BC26B6">
      <w:pPr>
        <w:spacing w:after="0" w:line="240" w:lineRule="auto"/>
        <w:rPr>
          <w:rFonts w:ascii="Twinkl" w:hAnsi="Twinkl" w:cstheme="minorHAnsi"/>
          <w:sz w:val="36"/>
          <w:szCs w:val="36"/>
        </w:rPr>
      </w:pPr>
      <w:r w:rsidRPr="00A639A9">
        <w:rPr>
          <w:rFonts w:ascii="Twinkl" w:hAnsi="Twinkl" w:cstheme="minorHAnsi"/>
          <w:sz w:val="36"/>
          <w:szCs w:val="36"/>
        </w:rPr>
        <w:t xml:space="preserve">Responsibility: </w:t>
      </w:r>
      <w:r w:rsidR="00B20DE6">
        <w:rPr>
          <w:rFonts w:ascii="Twinkl" w:hAnsi="Twinkl" w:cstheme="minorHAnsi"/>
          <w:sz w:val="36"/>
          <w:szCs w:val="36"/>
        </w:rPr>
        <w:t>Miss Forrest</w:t>
      </w:r>
    </w:p>
    <w:p w14:paraId="5BF333A5" w14:textId="62D55F66" w:rsidR="00BC26B6" w:rsidRPr="00A639A9" w:rsidRDefault="00BC26B6" w:rsidP="59E18F9C">
      <w:pPr>
        <w:spacing w:after="0" w:line="240" w:lineRule="auto"/>
      </w:pPr>
      <w:r w:rsidRPr="0F331D40">
        <w:rPr>
          <w:rFonts w:ascii="Twinkl" w:hAnsi="Twinkl" w:cstheme="minorBidi"/>
          <w:sz w:val="36"/>
          <w:szCs w:val="36"/>
        </w:rPr>
        <w:t>Approved on</w:t>
      </w:r>
      <w:r w:rsidR="00FE762E">
        <w:rPr>
          <w:rFonts w:ascii="Twinkl" w:hAnsi="Twinkl" w:cstheme="minorBidi"/>
          <w:sz w:val="36"/>
          <w:szCs w:val="36"/>
        </w:rPr>
        <w:t>: 17</w:t>
      </w:r>
      <w:r w:rsidR="00FE762E" w:rsidRPr="00FE762E">
        <w:rPr>
          <w:rFonts w:ascii="Twinkl" w:hAnsi="Twinkl" w:cstheme="minorBidi"/>
          <w:sz w:val="36"/>
          <w:szCs w:val="36"/>
          <w:vertAlign w:val="superscript"/>
        </w:rPr>
        <w:t>th</w:t>
      </w:r>
      <w:r w:rsidR="00FE762E">
        <w:rPr>
          <w:rFonts w:ascii="Twinkl" w:hAnsi="Twinkl" w:cstheme="minorBidi"/>
          <w:sz w:val="36"/>
          <w:szCs w:val="36"/>
        </w:rPr>
        <w:t xml:space="preserve"> July 2025</w:t>
      </w:r>
    </w:p>
    <w:p w14:paraId="5856EFA7" w14:textId="0A6C64EA" w:rsidR="00BC26B6" w:rsidRDefault="00132B06" w:rsidP="00BC26B6">
      <w:pPr>
        <w:spacing w:after="0" w:line="240" w:lineRule="auto"/>
        <w:rPr>
          <w:rFonts w:ascii="Twinkl" w:hAnsi="Twinkl" w:cstheme="minorBidi"/>
          <w:sz w:val="36"/>
          <w:szCs w:val="36"/>
        </w:rPr>
      </w:pPr>
      <w:r w:rsidRPr="0F331D40">
        <w:rPr>
          <w:rFonts w:ascii="Twinkl" w:hAnsi="Twinkl" w:cstheme="minorBidi"/>
          <w:sz w:val="36"/>
          <w:szCs w:val="36"/>
        </w:rPr>
        <w:t>Next Review Date:</w:t>
      </w:r>
      <w:r w:rsidR="009F63F5" w:rsidRPr="0F331D40">
        <w:rPr>
          <w:rFonts w:ascii="Twinkl" w:hAnsi="Twinkl" w:cstheme="minorBidi"/>
          <w:sz w:val="36"/>
          <w:szCs w:val="36"/>
        </w:rPr>
        <w:t xml:space="preserve"> </w:t>
      </w:r>
      <w:r w:rsidR="00FE762E">
        <w:rPr>
          <w:rFonts w:ascii="Twinkl" w:hAnsi="Twinkl" w:cstheme="minorBidi"/>
          <w:sz w:val="36"/>
          <w:szCs w:val="36"/>
        </w:rPr>
        <w:t>July 2027</w:t>
      </w:r>
    </w:p>
    <w:p w14:paraId="1A34C531" w14:textId="77777777" w:rsidR="00BC26B6" w:rsidRPr="00A639A9" w:rsidRDefault="00BC26B6" w:rsidP="00BC26B6">
      <w:pPr>
        <w:spacing w:after="0" w:line="240" w:lineRule="auto"/>
        <w:rPr>
          <w:rFonts w:ascii="Twinkl" w:hAnsi="Twinkl" w:cstheme="minorHAnsi"/>
          <w:sz w:val="36"/>
          <w:szCs w:val="36"/>
        </w:rPr>
      </w:pPr>
    </w:p>
    <w:p w14:paraId="04E4940B" w14:textId="1C10511F" w:rsidR="00BC26B6" w:rsidRPr="003B6440" w:rsidRDefault="00BC26B6" w:rsidP="003B6440">
      <w:pPr>
        <w:spacing w:after="0" w:line="240" w:lineRule="auto"/>
        <w:rPr>
          <w:rFonts w:ascii="Twinkl" w:hAnsi="Twinkl" w:cstheme="minorHAnsi"/>
          <w:sz w:val="36"/>
          <w:szCs w:val="36"/>
        </w:rPr>
      </w:pPr>
    </w:p>
    <w:p w14:paraId="73496CA7" w14:textId="63A0A9A3" w:rsidR="006521E3" w:rsidRPr="00BF0AF2" w:rsidRDefault="003B6440" w:rsidP="003B6440">
      <w:pPr>
        <w:spacing w:before="200"/>
        <w:jc w:val="both"/>
        <w:rPr>
          <w:rFonts w:asciiTheme="minorHAnsi" w:eastAsia="Arial" w:hAnsiTheme="minorHAnsi" w:cstheme="minorHAnsi"/>
          <w:b/>
          <w:bCs/>
          <w:sz w:val="24"/>
          <w:szCs w:val="24"/>
        </w:rPr>
      </w:pPr>
      <w:r w:rsidRPr="00BF0AF2">
        <w:rPr>
          <w:rFonts w:asciiTheme="minorHAnsi" w:eastAsia="Arial" w:hAnsiTheme="minorHAnsi" w:cstheme="minorHAnsi"/>
          <w:b/>
          <w:bCs/>
          <w:sz w:val="24"/>
          <w:szCs w:val="24"/>
        </w:rPr>
        <w:lastRenderedPageBreak/>
        <w:t>Statement of intent</w:t>
      </w:r>
    </w:p>
    <w:p w14:paraId="1531C1FA" w14:textId="77777777" w:rsidR="00EE7614" w:rsidRPr="00BF0AF2" w:rsidRDefault="00EE7614" w:rsidP="005920DC">
      <w:pPr>
        <w:pStyle w:val="NormalWeb"/>
        <w:jc w:val="both"/>
        <w:rPr>
          <w:rFonts w:asciiTheme="minorHAnsi" w:hAnsiTheme="minorHAnsi" w:cstheme="minorHAnsi"/>
        </w:rPr>
      </w:pPr>
      <w:r w:rsidRPr="00BF0AF2">
        <w:rPr>
          <w:rFonts w:asciiTheme="minorHAnsi" w:hAnsiTheme="minorHAnsi" w:cstheme="minorHAnsi"/>
        </w:rPr>
        <w:t xml:space="preserve">At Nelson Primary School, we believe that wearing a school uniform helps to foster a strong sense of </w:t>
      </w:r>
      <w:r w:rsidRPr="00BF0AF2">
        <w:rPr>
          <w:rStyle w:val="Strong"/>
          <w:rFonts w:asciiTheme="minorHAnsi" w:hAnsiTheme="minorHAnsi" w:cstheme="minorHAnsi"/>
        </w:rPr>
        <w:t>identity, purpose, and belonging</w:t>
      </w:r>
      <w:r w:rsidRPr="00BF0AF2">
        <w:rPr>
          <w:rFonts w:asciiTheme="minorHAnsi" w:hAnsiTheme="minorHAnsi" w:cstheme="minorHAnsi"/>
        </w:rPr>
        <w:t xml:space="preserve"> among our pupils. It encourages pride in appearance and promotes a shared sense of community across the school.</w:t>
      </w:r>
    </w:p>
    <w:p w14:paraId="30EB5EAD" w14:textId="77777777" w:rsidR="00EE7614" w:rsidRPr="00BF0AF2" w:rsidRDefault="00EE7614" w:rsidP="005920DC">
      <w:pPr>
        <w:pStyle w:val="NormalWeb"/>
        <w:jc w:val="both"/>
        <w:rPr>
          <w:rFonts w:asciiTheme="minorHAnsi" w:hAnsiTheme="minorHAnsi" w:cstheme="minorHAnsi"/>
        </w:rPr>
      </w:pPr>
      <w:r w:rsidRPr="00BF0AF2">
        <w:rPr>
          <w:rFonts w:asciiTheme="minorHAnsi" w:hAnsiTheme="minorHAnsi" w:cstheme="minorHAnsi"/>
        </w:rPr>
        <w:t xml:space="preserve">Wearing uniform instils in pupils a sense of </w:t>
      </w:r>
      <w:r w:rsidRPr="00BF0AF2">
        <w:rPr>
          <w:rStyle w:val="Strong"/>
          <w:rFonts w:asciiTheme="minorHAnsi" w:hAnsiTheme="minorHAnsi" w:cstheme="minorHAnsi"/>
        </w:rPr>
        <w:t>responsibility</w:t>
      </w:r>
      <w:r w:rsidRPr="00BF0AF2">
        <w:rPr>
          <w:rFonts w:asciiTheme="minorHAnsi" w:hAnsiTheme="minorHAnsi" w:cstheme="minorHAnsi"/>
        </w:rPr>
        <w:t xml:space="preserve">; they understand that their behaviour should reflect the pride they take in representing our school. Many parents also feel that a uniform helps their children to develop a </w:t>
      </w:r>
      <w:r w:rsidRPr="00BF0AF2">
        <w:rPr>
          <w:rStyle w:val="Strong"/>
          <w:rFonts w:asciiTheme="minorHAnsi" w:hAnsiTheme="minorHAnsi" w:cstheme="minorHAnsi"/>
        </w:rPr>
        <w:t>business-like attitude</w:t>
      </w:r>
      <w:r w:rsidRPr="00BF0AF2">
        <w:rPr>
          <w:rFonts w:asciiTheme="minorHAnsi" w:hAnsiTheme="minorHAnsi" w:cstheme="minorHAnsi"/>
        </w:rPr>
        <w:t xml:space="preserve">, reinforcing the </w:t>
      </w:r>
      <w:r w:rsidRPr="00BF0AF2">
        <w:rPr>
          <w:rStyle w:val="Strong"/>
          <w:rFonts w:asciiTheme="minorHAnsi" w:hAnsiTheme="minorHAnsi" w:cstheme="minorHAnsi"/>
        </w:rPr>
        <w:t>work ethic and aspirations</w:t>
      </w:r>
      <w:r w:rsidRPr="00BF0AF2">
        <w:rPr>
          <w:rFonts w:asciiTheme="minorHAnsi" w:hAnsiTheme="minorHAnsi" w:cstheme="minorHAnsi"/>
        </w:rPr>
        <w:t xml:space="preserve"> we aim to nurture.</w:t>
      </w:r>
    </w:p>
    <w:p w14:paraId="509BD7EE" w14:textId="77777777" w:rsidR="00EE7614" w:rsidRPr="00BF0AF2" w:rsidRDefault="00EE7614" w:rsidP="005920DC">
      <w:pPr>
        <w:pStyle w:val="NormalWeb"/>
        <w:jc w:val="both"/>
        <w:rPr>
          <w:rFonts w:asciiTheme="minorHAnsi" w:hAnsiTheme="minorHAnsi" w:cstheme="minorHAnsi"/>
        </w:rPr>
      </w:pPr>
      <w:r w:rsidRPr="00BF0AF2">
        <w:rPr>
          <w:rFonts w:asciiTheme="minorHAnsi" w:hAnsiTheme="minorHAnsi" w:cstheme="minorHAnsi"/>
        </w:rPr>
        <w:t>For the purposes of this policy, “uniform” refers not only to pupils’ clothing—including standard uniform and PE kits—but also to other aspects of appearance, such as:</w:t>
      </w:r>
    </w:p>
    <w:p w14:paraId="05B7B170" w14:textId="77777777" w:rsidR="00EE7614" w:rsidRPr="00BF0AF2" w:rsidRDefault="00EE7614" w:rsidP="005920DC">
      <w:pPr>
        <w:pStyle w:val="NormalWeb"/>
        <w:numPr>
          <w:ilvl w:val="0"/>
          <w:numId w:val="14"/>
        </w:numPr>
        <w:jc w:val="both"/>
        <w:rPr>
          <w:rFonts w:asciiTheme="minorHAnsi" w:hAnsiTheme="minorHAnsi" w:cstheme="minorHAnsi"/>
        </w:rPr>
      </w:pPr>
      <w:r w:rsidRPr="00BF0AF2">
        <w:rPr>
          <w:rFonts w:asciiTheme="minorHAnsi" w:hAnsiTheme="minorHAnsi" w:cstheme="minorHAnsi"/>
        </w:rPr>
        <w:t>Hairstyles and headwear</w:t>
      </w:r>
    </w:p>
    <w:p w14:paraId="731EBF58" w14:textId="77777777" w:rsidR="00EE7614" w:rsidRPr="00BF0AF2" w:rsidRDefault="00EE7614" w:rsidP="005920DC">
      <w:pPr>
        <w:pStyle w:val="NormalWeb"/>
        <w:numPr>
          <w:ilvl w:val="0"/>
          <w:numId w:val="14"/>
        </w:numPr>
        <w:jc w:val="both"/>
        <w:rPr>
          <w:rFonts w:asciiTheme="minorHAnsi" w:hAnsiTheme="minorHAnsi" w:cstheme="minorHAnsi"/>
        </w:rPr>
      </w:pPr>
      <w:r w:rsidRPr="00BF0AF2">
        <w:rPr>
          <w:rFonts w:asciiTheme="minorHAnsi" w:hAnsiTheme="minorHAnsi" w:cstheme="minorHAnsi"/>
        </w:rPr>
        <w:t>Jewellery and accessories</w:t>
      </w:r>
    </w:p>
    <w:p w14:paraId="7D9F92DE" w14:textId="77777777" w:rsidR="00EE7614" w:rsidRPr="00BF0AF2" w:rsidRDefault="00EE7614" w:rsidP="005920DC">
      <w:pPr>
        <w:pStyle w:val="NormalWeb"/>
        <w:numPr>
          <w:ilvl w:val="0"/>
          <w:numId w:val="14"/>
        </w:numPr>
        <w:jc w:val="both"/>
        <w:rPr>
          <w:rFonts w:asciiTheme="minorHAnsi" w:hAnsiTheme="minorHAnsi" w:cstheme="minorHAnsi"/>
        </w:rPr>
      </w:pPr>
      <w:r w:rsidRPr="00BF0AF2">
        <w:rPr>
          <w:rFonts w:asciiTheme="minorHAnsi" w:hAnsiTheme="minorHAnsi" w:cstheme="minorHAnsi"/>
        </w:rPr>
        <w:t>Makeup and nail polish</w:t>
      </w:r>
    </w:p>
    <w:p w14:paraId="6DD2513F" w14:textId="77777777" w:rsidR="00EE7614" w:rsidRPr="00BF0AF2" w:rsidRDefault="00EE7614" w:rsidP="005920DC">
      <w:pPr>
        <w:pStyle w:val="NormalWeb"/>
        <w:jc w:val="both"/>
        <w:rPr>
          <w:rFonts w:asciiTheme="minorHAnsi" w:hAnsiTheme="minorHAnsi" w:cstheme="minorHAnsi"/>
        </w:rPr>
      </w:pPr>
      <w:r w:rsidRPr="00BF0AF2">
        <w:rPr>
          <w:rFonts w:asciiTheme="minorHAnsi" w:hAnsiTheme="minorHAnsi" w:cstheme="minorHAnsi"/>
        </w:rPr>
        <w:t xml:space="preserve">This policy sets out how we ensure that our uniform expectations are </w:t>
      </w:r>
      <w:r w:rsidRPr="00BF0AF2">
        <w:rPr>
          <w:rStyle w:val="Strong"/>
          <w:rFonts w:asciiTheme="minorHAnsi" w:hAnsiTheme="minorHAnsi" w:cstheme="minorHAnsi"/>
        </w:rPr>
        <w:t>clear, consistent, inclusive, and affordable</w:t>
      </w:r>
      <w:r w:rsidRPr="00BF0AF2">
        <w:rPr>
          <w:rFonts w:asciiTheme="minorHAnsi" w:hAnsiTheme="minorHAnsi" w:cstheme="minorHAnsi"/>
        </w:rPr>
        <w:t xml:space="preserve">. We are committed to providing a uniform that reflects the needs of all pupils and families, offering </w:t>
      </w:r>
      <w:r w:rsidRPr="00BF0AF2">
        <w:rPr>
          <w:rStyle w:val="Strong"/>
          <w:rFonts w:asciiTheme="minorHAnsi" w:hAnsiTheme="minorHAnsi" w:cstheme="minorHAnsi"/>
        </w:rPr>
        <w:t>best value for money</w:t>
      </w:r>
      <w:r w:rsidRPr="00BF0AF2">
        <w:rPr>
          <w:rFonts w:asciiTheme="minorHAnsi" w:hAnsiTheme="minorHAnsi" w:cstheme="minorHAnsi"/>
        </w:rPr>
        <w:t xml:space="preserve"> while respecting individual identity and circumstance.</w:t>
      </w:r>
    </w:p>
    <w:p w14:paraId="03C4B636" w14:textId="63A252F0" w:rsidR="003B6440" w:rsidRPr="00BF0AF2" w:rsidRDefault="00EE7614" w:rsidP="005920DC">
      <w:pPr>
        <w:pStyle w:val="NormalWeb"/>
        <w:jc w:val="both"/>
        <w:rPr>
          <w:rFonts w:asciiTheme="minorHAnsi" w:eastAsia="Arial" w:hAnsiTheme="minorHAnsi" w:cstheme="minorHAnsi"/>
        </w:rPr>
        <w:sectPr w:rsidR="003B6440" w:rsidRPr="00BF0AF2" w:rsidSect="00FE762E">
          <w:headerReference w:type="first" r:id="rId12"/>
          <w:pgSz w:w="11906" w:h="16838"/>
          <w:pgMar w:top="1440" w:right="1440" w:bottom="1440" w:left="1440" w:header="709" w:footer="709" w:gutter="0"/>
          <w:pgNumType w:start="0"/>
          <w:cols w:space="708"/>
          <w:docGrid w:linePitch="360"/>
        </w:sectPr>
      </w:pPr>
      <w:r w:rsidRPr="00BF0AF2">
        <w:rPr>
          <w:rFonts w:asciiTheme="minorHAnsi" w:hAnsiTheme="minorHAnsi" w:cstheme="minorHAnsi"/>
        </w:rPr>
        <w:t xml:space="preserve">Above all, we believe pupils learn best when they feel </w:t>
      </w:r>
      <w:r w:rsidRPr="00BF0AF2">
        <w:rPr>
          <w:rStyle w:val="Strong"/>
          <w:rFonts w:asciiTheme="minorHAnsi" w:hAnsiTheme="minorHAnsi" w:cstheme="minorHAnsi"/>
        </w:rPr>
        <w:t>comfortable</w:t>
      </w:r>
      <w:r w:rsidRPr="00BF0AF2">
        <w:rPr>
          <w:rFonts w:asciiTheme="minorHAnsi" w:hAnsiTheme="minorHAnsi" w:cstheme="minorHAnsi"/>
        </w:rPr>
        <w:t xml:space="preserve">, </w:t>
      </w:r>
      <w:r w:rsidRPr="00BF0AF2">
        <w:rPr>
          <w:rStyle w:val="Strong"/>
          <w:rFonts w:asciiTheme="minorHAnsi" w:hAnsiTheme="minorHAnsi" w:cstheme="minorHAnsi"/>
        </w:rPr>
        <w:t>confident</w:t>
      </w:r>
      <w:r w:rsidRPr="00BF0AF2">
        <w:rPr>
          <w:rFonts w:asciiTheme="minorHAnsi" w:hAnsiTheme="minorHAnsi" w:cstheme="minorHAnsi"/>
        </w:rPr>
        <w:t xml:space="preserve">, and able to </w:t>
      </w:r>
      <w:r w:rsidRPr="00BF0AF2">
        <w:rPr>
          <w:rStyle w:val="Strong"/>
          <w:rFonts w:asciiTheme="minorHAnsi" w:hAnsiTheme="minorHAnsi" w:cstheme="minorHAnsi"/>
        </w:rPr>
        <w:t>express who they are</w:t>
      </w:r>
      <w:r w:rsidRPr="00BF0AF2">
        <w:rPr>
          <w:rFonts w:asciiTheme="minorHAnsi" w:hAnsiTheme="minorHAnsi" w:cstheme="minorHAnsi"/>
        </w:rPr>
        <w:t>, while dressed in a way that sets an appropriate tone for learning.</w:t>
      </w:r>
    </w:p>
    <w:p w14:paraId="5F93B110" w14:textId="4216D5C1" w:rsidR="003B6440" w:rsidRPr="00BF0AF2" w:rsidRDefault="003B6440" w:rsidP="003B6440">
      <w:pPr>
        <w:spacing w:before="200"/>
        <w:jc w:val="both"/>
        <w:rPr>
          <w:rFonts w:asciiTheme="minorHAnsi" w:eastAsia="Arial" w:hAnsiTheme="minorHAnsi" w:cstheme="minorHAnsi"/>
          <w:sz w:val="24"/>
          <w:szCs w:val="24"/>
        </w:rPr>
      </w:pPr>
      <w:bookmarkStart w:id="0" w:name="_Legal_framework_1"/>
      <w:bookmarkStart w:id="1" w:name="_[Updated]_Legal_framework"/>
      <w:bookmarkEnd w:id="0"/>
      <w:bookmarkEnd w:id="1"/>
      <w:r w:rsidRPr="00BF0AF2">
        <w:rPr>
          <w:rFonts w:asciiTheme="minorHAnsi" w:eastAsia="Arial" w:hAnsiTheme="minorHAnsi" w:cstheme="minorHAnsi"/>
          <w:sz w:val="24"/>
          <w:szCs w:val="24"/>
        </w:rPr>
        <w:lastRenderedPageBreak/>
        <w:t xml:space="preserve">The </w:t>
      </w:r>
      <w:r w:rsidR="00B20DE6" w:rsidRPr="00BF0AF2">
        <w:rPr>
          <w:rFonts w:asciiTheme="minorHAnsi" w:eastAsia="Arial" w:hAnsiTheme="minorHAnsi" w:cstheme="minorHAnsi"/>
          <w:b/>
          <w:color w:val="FF0000"/>
          <w:sz w:val="24"/>
          <w:szCs w:val="24"/>
        </w:rPr>
        <w:t>Governing B</w:t>
      </w:r>
      <w:r w:rsidRPr="00BF0AF2">
        <w:rPr>
          <w:rFonts w:asciiTheme="minorHAnsi" w:eastAsia="Arial" w:hAnsiTheme="minorHAnsi" w:cstheme="minorHAnsi"/>
          <w:b/>
          <w:color w:val="FF0000"/>
          <w:sz w:val="24"/>
          <w:szCs w:val="24"/>
        </w:rPr>
        <w:t>oard</w:t>
      </w:r>
      <w:r w:rsidRPr="00BF0AF2">
        <w:rPr>
          <w:rFonts w:asciiTheme="minorHAnsi" w:eastAsia="Arial" w:hAnsiTheme="minorHAnsi" w:cstheme="minorHAnsi"/>
          <w:color w:val="FF0000"/>
          <w:sz w:val="24"/>
          <w:szCs w:val="24"/>
        </w:rPr>
        <w:t xml:space="preserve"> </w:t>
      </w:r>
      <w:r w:rsidRPr="00BF0AF2">
        <w:rPr>
          <w:rFonts w:asciiTheme="minorHAnsi" w:eastAsia="Arial" w:hAnsiTheme="minorHAnsi" w:cstheme="minorHAnsi"/>
          <w:sz w:val="24"/>
          <w:szCs w:val="24"/>
        </w:rPr>
        <w:t xml:space="preserve">is responsible for: </w:t>
      </w:r>
    </w:p>
    <w:p w14:paraId="3FFCA41B" w14:textId="77777777" w:rsidR="003B6440" w:rsidRPr="00BF0AF2" w:rsidRDefault="003B6440" w:rsidP="000C1F96">
      <w:pPr>
        <w:numPr>
          <w:ilvl w:val="0"/>
          <w:numId w:val="5"/>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Establishing, in consultation with the headteacher and school community, a practical and smart school uniform that accurately reflects the school’s vision and values. </w:t>
      </w:r>
    </w:p>
    <w:p w14:paraId="5A306BDC" w14:textId="77777777" w:rsidR="003B6440" w:rsidRPr="00BF0AF2" w:rsidRDefault="003B6440" w:rsidP="000C1F96">
      <w:pPr>
        <w:numPr>
          <w:ilvl w:val="0"/>
          <w:numId w:val="5"/>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Ensuring that the school’s uniform is accessible, inclusive, and does not disadvantage any pupil because of their protected characteristics or socio-economic status.</w:t>
      </w:r>
    </w:p>
    <w:p w14:paraId="0EA6BEC7" w14:textId="145EF2D4" w:rsidR="003B6440" w:rsidRPr="00BF0AF2" w:rsidRDefault="003B6440" w:rsidP="000C1F96">
      <w:pPr>
        <w:numPr>
          <w:ilvl w:val="0"/>
          <w:numId w:val="5"/>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Listening to the opinions and wishes of parents, pupils and the wider school community regarding </w:t>
      </w:r>
      <w:r w:rsidR="00876956" w:rsidRPr="00BF0AF2">
        <w:rPr>
          <w:rFonts w:asciiTheme="minorHAnsi" w:eastAsia="Arial" w:hAnsiTheme="minorHAnsi" w:cstheme="minorHAnsi"/>
          <w:sz w:val="24"/>
          <w:szCs w:val="24"/>
        </w:rPr>
        <w:t xml:space="preserve">and future </w:t>
      </w:r>
      <w:r w:rsidRPr="00BF0AF2">
        <w:rPr>
          <w:rFonts w:asciiTheme="minorHAnsi" w:eastAsia="Arial" w:hAnsiTheme="minorHAnsi" w:cstheme="minorHAnsi"/>
          <w:sz w:val="24"/>
          <w:szCs w:val="24"/>
        </w:rPr>
        <w:t xml:space="preserve">changes to the school’s uniform. </w:t>
      </w:r>
    </w:p>
    <w:p w14:paraId="2DF18254" w14:textId="77777777" w:rsidR="003B6440" w:rsidRPr="00BF0AF2" w:rsidRDefault="003B6440" w:rsidP="000C1F96">
      <w:pPr>
        <w:numPr>
          <w:ilvl w:val="0"/>
          <w:numId w:val="5"/>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Ensuring that the school’s uniform is accessible and affordable. </w:t>
      </w:r>
    </w:p>
    <w:p w14:paraId="2521A689" w14:textId="77777777" w:rsidR="003B6440" w:rsidRPr="00BF0AF2" w:rsidRDefault="003B6440" w:rsidP="000C1F96">
      <w:pPr>
        <w:numPr>
          <w:ilvl w:val="0"/>
          <w:numId w:val="5"/>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Demonstrating in this policy how best value for money has been achieved.</w:t>
      </w:r>
    </w:p>
    <w:p w14:paraId="16FE9D54" w14:textId="77777777" w:rsidR="003B6440" w:rsidRPr="00BF0AF2" w:rsidRDefault="003B6440" w:rsidP="000C1F96">
      <w:pPr>
        <w:numPr>
          <w:ilvl w:val="0"/>
          <w:numId w:val="5"/>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Ensuring compliance with the DfE’s ‘</w:t>
      </w:r>
      <w:hyperlink r:id="rId13" w:history="1">
        <w:r w:rsidRPr="00BF0AF2">
          <w:rPr>
            <w:rFonts w:asciiTheme="minorHAnsi" w:eastAsia="Arial" w:hAnsiTheme="minorHAnsi" w:cstheme="minorHAnsi"/>
            <w:color w:val="0000FF"/>
            <w:sz w:val="24"/>
            <w:szCs w:val="24"/>
            <w:u w:val="single"/>
          </w:rPr>
          <w:t>Cost of school uniforms</w:t>
        </w:r>
      </w:hyperlink>
      <w:r w:rsidRPr="00BF0AF2">
        <w:rPr>
          <w:rFonts w:asciiTheme="minorHAnsi" w:eastAsia="Arial" w:hAnsiTheme="minorHAnsi" w:cstheme="minorHAnsi"/>
          <w:sz w:val="24"/>
          <w:szCs w:val="24"/>
        </w:rPr>
        <w:t>’ guidance.</w:t>
      </w:r>
    </w:p>
    <w:p w14:paraId="40E664E6" w14:textId="77777777" w:rsidR="003B6440" w:rsidRPr="00BF0AF2" w:rsidRDefault="003B6440" w:rsidP="000C1F96">
      <w:pPr>
        <w:numPr>
          <w:ilvl w:val="0"/>
          <w:numId w:val="5"/>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Processing and approving all eligible School Uniform Assistance Application Forms. </w:t>
      </w:r>
    </w:p>
    <w:p w14:paraId="39C65F53" w14:textId="77777777" w:rsidR="00B04B7B" w:rsidRPr="00BF0AF2" w:rsidRDefault="00B04B7B" w:rsidP="00B04B7B">
      <w:pPr>
        <w:spacing w:before="200"/>
        <w:ind w:left="720"/>
        <w:contextualSpacing/>
        <w:jc w:val="both"/>
        <w:rPr>
          <w:rFonts w:asciiTheme="minorHAnsi" w:eastAsia="Arial" w:hAnsiTheme="minorHAnsi" w:cstheme="minorHAnsi"/>
          <w:sz w:val="24"/>
          <w:szCs w:val="24"/>
        </w:rPr>
      </w:pPr>
    </w:p>
    <w:p w14:paraId="2B8EDD69" w14:textId="77777777" w:rsidR="00766A8E" w:rsidRPr="00BF0AF2" w:rsidRDefault="00766A8E" w:rsidP="000C1F96">
      <w:pPr>
        <w:numPr>
          <w:ilvl w:val="0"/>
          <w:numId w:val="2"/>
        </w:numPr>
        <w:spacing w:before="200"/>
        <w:ind w:left="425" w:hanging="425"/>
        <w:jc w:val="both"/>
        <w:outlineLvl w:val="0"/>
        <w:rPr>
          <w:rFonts w:asciiTheme="minorHAnsi" w:eastAsia="Arial" w:hAnsiTheme="minorHAnsi" w:cstheme="minorHAnsi"/>
          <w:b/>
          <w:sz w:val="24"/>
          <w:szCs w:val="24"/>
        </w:rPr>
      </w:pPr>
      <w:r w:rsidRPr="00BF0AF2">
        <w:rPr>
          <w:rFonts w:asciiTheme="minorHAnsi" w:eastAsia="Arial" w:hAnsiTheme="minorHAnsi" w:cstheme="minorHAnsi"/>
          <w:b/>
          <w:sz w:val="24"/>
          <w:szCs w:val="24"/>
        </w:rPr>
        <w:t>Legal framework</w:t>
      </w:r>
    </w:p>
    <w:p w14:paraId="22D0DA7D" w14:textId="77777777" w:rsidR="00766A8E" w:rsidRPr="00BF0AF2" w:rsidRDefault="00766A8E" w:rsidP="00766A8E">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This policy has due regard to all relevant legislation and guidance including, but not limited to, the following: </w:t>
      </w:r>
    </w:p>
    <w:p w14:paraId="415AC2FA" w14:textId="77777777" w:rsidR="00766A8E" w:rsidRPr="00BF0AF2" w:rsidRDefault="00766A8E" w:rsidP="000C1F96">
      <w:pPr>
        <w:numPr>
          <w:ilvl w:val="0"/>
          <w:numId w:val="3"/>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Human Rights Act 1998</w:t>
      </w:r>
    </w:p>
    <w:p w14:paraId="51F6DB4B" w14:textId="77777777" w:rsidR="00766A8E" w:rsidRPr="00BF0AF2" w:rsidRDefault="00766A8E" w:rsidP="000C1F96">
      <w:pPr>
        <w:numPr>
          <w:ilvl w:val="0"/>
          <w:numId w:val="3"/>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Education and Inspections Act 2006 </w:t>
      </w:r>
    </w:p>
    <w:p w14:paraId="0647AA5C" w14:textId="77777777" w:rsidR="00766A8E" w:rsidRPr="00BF0AF2" w:rsidRDefault="00766A8E" w:rsidP="000C1F96">
      <w:pPr>
        <w:numPr>
          <w:ilvl w:val="0"/>
          <w:numId w:val="3"/>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Equality Act 2010</w:t>
      </w:r>
    </w:p>
    <w:p w14:paraId="065F444C" w14:textId="77777777" w:rsidR="00766A8E" w:rsidRPr="00BF0AF2" w:rsidRDefault="00766A8E" w:rsidP="000C1F96">
      <w:pPr>
        <w:numPr>
          <w:ilvl w:val="0"/>
          <w:numId w:val="3"/>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Education Act 2011</w:t>
      </w:r>
    </w:p>
    <w:p w14:paraId="0FCBC5EB" w14:textId="77777777" w:rsidR="00766A8E" w:rsidRPr="00BF0AF2" w:rsidRDefault="00766A8E" w:rsidP="000C1F96">
      <w:pPr>
        <w:numPr>
          <w:ilvl w:val="0"/>
          <w:numId w:val="3"/>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The UK General Data Protection Regulation (UK GDPR)</w:t>
      </w:r>
    </w:p>
    <w:p w14:paraId="17748597" w14:textId="77777777" w:rsidR="00766A8E" w:rsidRPr="00BF0AF2" w:rsidRDefault="00766A8E" w:rsidP="000C1F96">
      <w:pPr>
        <w:numPr>
          <w:ilvl w:val="0"/>
          <w:numId w:val="3"/>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Data Protection Act 2018 </w:t>
      </w:r>
    </w:p>
    <w:p w14:paraId="6C35B4B0" w14:textId="77777777" w:rsidR="00766A8E" w:rsidRPr="00BF0AF2" w:rsidRDefault="00766A8E" w:rsidP="000C1F96">
      <w:pPr>
        <w:numPr>
          <w:ilvl w:val="0"/>
          <w:numId w:val="3"/>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Education (Guidance about Costs of School Uniforms) Act 2021 </w:t>
      </w:r>
    </w:p>
    <w:p w14:paraId="6361C50A" w14:textId="77777777" w:rsidR="00766A8E" w:rsidRPr="00BF0AF2" w:rsidRDefault="00766A8E" w:rsidP="000C1F96">
      <w:pPr>
        <w:numPr>
          <w:ilvl w:val="0"/>
          <w:numId w:val="4"/>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DfE (2021) ‘Cost of school uniforms’</w:t>
      </w:r>
    </w:p>
    <w:p w14:paraId="38D0E946" w14:textId="77777777" w:rsidR="00766A8E" w:rsidRPr="00BF0AF2" w:rsidRDefault="00766A8E" w:rsidP="000C1F96">
      <w:pPr>
        <w:numPr>
          <w:ilvl w:val="0"/>
          <w:numId w:val="4"/>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DfE (2021) ‘School Admissions Code’ </w:t>
      </w:r>
    </w:p>
    <w:p w14:paraId="4191F7B3" w14:textId="77777777" w:rsidR="00766A8E" w:rsidRPr="00BF0AF2" w:rsidRDefault="00766A8E" w:rsidP="000C1F96">
      <w:pPr>
        <w:numPr>
          <w:ilvl w:val="0"/>
          <w:numId w:val="4"/>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DfE (2021) ‘School uniforms’ </w:t>
      </w:r>
    </w:p>
    <w:p w14:paraId="17D85CA1" w14:textId="77777777" w:rsidR="00766A8E" w:rsidRPr="00BF0AF2" w:rsidRDefault="00766A8E" w:rsidP="000C1F96">
      <w:pPr>
        <w:numPr>
          <w:ilvl w:val="0"/>
          <w:numId w:val="4"/>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Equality and Human Rights Commission (2022) ‘Preventing hair discrimination in schools.</w:t>
      </w:r>
    </w:p>
    <w:p w14:paraId="626654B8" w14:textId="77777777" w:rsidR="00766A8E" w:rsidRPr="00BF0AF2" w:rsidRDefault="00766A8E" w:rsidP="00766A8E">
      <w:pPr>
        <w:spacing w:before="200"/>
        <w:ind w:left="720"/>
        <w:contextualSpacing/>
        <w:jc w:val="both"/>
        <w:rPr>
          <w:rFonts w:asciiTheme="minorHAnsi" w:eastAsia="Arial" w:hAnsiTheme="minorHAnsi" w:cstheme="minorHAnsi"/>
          <w:sz w:val="24"/>
          <w:szCs w:val="24"/>
        </w:rPr>
      </w:pPr>
    </w:p>
    <w:p w14:paraId="0ACCF495" w14:textId="77777777" w:rsidR="00766A8E" w:rsidRPr="00BF0AF2" w:rsidRDefault="00766A8E" w:rsidP="00766A8E">
      <w:pPr>
        <w:spacing w:before="200"/>
        <w:ind w:left="720"/>
        <w:contextualSpacing/>
        <w:jc w:val="both"/>
        <w:rPr>
          <w:rFonts w:asciiTheme="minorHAnsi" w:eastAsia="Arial" w:hAnsiTheme="minorHAnsi" w:cstheme="minorHAnsi"/>
          <w:sz w:val="24"/>
          <w:szCs w:val="24"/>
        </w:rPr>
      </w:pPr>
    </w:p>
    <w:p w14:paraId="73CFB485" w14:textId="77777777" w:rsidR="00766A8E" w:rsidRPr="00BF0AF2" w:rsidRDefault="00766A8E" w:rsidP="000C1F96">
      <w:pPr>
        <w:numPr>
          <w:ilvl w:val="0"/>
          <w:numId w:val="2"/>
        </w:numPr>
        <w:spacing w:before="200"/>
        <w:ind w:left="425" w:hanging="425"/>
        <w:jc w:val="both"/>
        <w:outlineLvl w:val="0"/>
        <w:rPr>
          <w:rFonts w:asciiTheme="minorHAnsi" w:eastAsia="Arial" w:hAnsiTheme="minorHAnsi" w:cstheme="minorHAnsi"/>
          <w:b/>
          <w:sz w:val="24"/>
          <w:szCs w:val="24"/>
        </w:rPr>
      </w:pPr>
      <w:bookmarkStart w:id="2" w:name="_Cost_and_availability"/>
      <w:bookmarkStart w:id="3" w:name="_Roles_and_responsibilities"/>
      <w:bookmarkStart w:id="4" w:name="_[Updated]_Roles_and"/>
      <w:bookmarkEnd w:id="2"/>
      <w:bookmarkEnd w:id="3"/>
      <w:bookmarkEnd w:id="4"/>
      <w:r w:rsidRPr="00BF0AF2">
        <w:rPr>
          <w:rFonts w:asciiTheme="minorHAnsi" w:eastAsia="Arial" w:hAnsiTheme="minorHAnsi" w:cstheme="minorHAnsi"/>
          <w:b/>
          <w:sz w:val="24"/>
          <w:szCs w:val="24"/>
        </w:rPr>
        <w:t xml:space="preserve">Roles and responsibilities </w:t>
      </w:r>
    </w:p>
    <w:p w14:paraId="3C0AADE4" w14:textId="77777777" w:rsidR="00876956" w:rsidRPr="00BF0AF2" w:rsidRDefault="00876956" w:rsidP="003B6440">
      <w:pPr>
        <w:spacing w:before="200"/>
        <w:jc w:val="both"/>
        <w:rPr>
          <w:rFonts w:asciiTheme="minorHAnsi" w:eastAsia="Arial" w:hAnsiTheme="minorHAnsi" w:cstheme="minorHAnsi"/>
          <w:sz w:val="24"/>
          <w:szCs w:val="24"/>
        </w:rPr>
      </w:pPr>
    </w:p>
    <w:p w14:paraId="61B9AD09" w14:textId="3DF7AD28"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The headteacher</w:t>
      </w:r>
      <w:r w:rsidR="00876956" w:rsidRPr="00BF0AF2">
        <w:rPr>
          <w:rFonts w:asciiTheme="minorHAnsi" w:eastAsia="Arial" w:hAnsiTheme="minorHAnsi" w:cstheme="minorHAnsi"/>
          <w:sz w:val="24"/>
          <w:szCs w:val="24"/>
        </w:rPr>
        <w:t xml:space="preserve"> </w:t>
      </w:r>
      <w:r w:rsidR="00876956" w:rsidRPr="00BF0AF2">
        <w:rPr>
          <w:rFonts w:asciiTheme="minorHAnsi" w:eastAsia="Arial" w:hAnsiTheme="minorHAnsi" w:cstheme="minorHAnsi"/>
          <w:b/>
          <w:bCs/>
          <w:color w:val="FF0000"/>
          <w:sz w:val="24"/>
          <w:szCs w:val="24"/>
        </w:rPr>
        <w:t>Miss Forrest</w:t>
      </w:r>
      <w:r w:rsidRPr="00BF0AF2">
        <w:rPr>
          <w:rFonts w:asciiTheme="minorHAnsi" w:eastAsia="Arial" w:hAnsiTheme="minorHAnsi" w:cstheme="minorHAnsi"/>
          <w:color w:val="FF0000"/>
          <w:sz w:val="24"/>
          <w:szCs w:val="24"/>
        </w:rPr>
        <w:t xml:space="preserve"> </w:t>
      </w:r>
      <w:r w:rsidR="009373D9" w:rsidRPr="00BF0AF2">
        <w:rPr>
          <w:rFonts w:asciiTheme="minorHAnsi" w:eastAsia="Arial" w:hAnsiTheme="minorHAnsi" w:cstheme="minorHAnsi"/>
          <w:sz w:val="24"/>
          <w:szCs w:val="24"/>
        </w:rPr>
        <w:t>and the</w:t>
      </w:r>
      <w:r w:rsidR="009373D9" w:rsidRPr="00BF0AF2">
        <w:rPr>
          <w:rFonts w:asciiTheme="minorHAnsi" w:eastAsia="Arial" w:hAnsiTheme="minorHAnsi" w:cstheme="minorHAnsi"/>
          <w:color w:val="FF0000"/>
          <w:sz w:val="24"/>
          <w:szCs w:val="24"/>
        </w:rPr>
        <w:t xml:space="preserve"> </w:t>
      </w:r>
      <w:r w:rsidR="009373D9" w:rsidRPr="00BF0AF2">
        <w:rPr>
          <w:rFonts w:asciiTheme="minorHAnsi" w:eastAsia="Arial" w:hAnsiTheme="minorHAnsi" w:cstheme="minorHAnsi"/>
          <w:b/>
          <w:bCs/>
          <w:color w:val="FF0000"/>
          <w:sz w:val="24"/>
          <w:szCs w:val="24"/>
        </w:rPr>
        <w:t>Senior Leadership Team</w:t>
      </w:r>
      <w:r w:rsidR="009373D9" w:rsidRPr="00BF0AF2">
        <w:rPr>
          <w:rFonts w:asciiTheme="minorHAnsi" w:eastAsia="Arial" w:hAnsiTheme="minorHAnsi" w:cstheme="minorHAnsi"/>
          <w:color w:val="FF0000"/>
          <w:sz w:val="24"/>
          <w:szCs w:val="24"/>
        </w:rPr>
        <w:t xml:space="preserve"> </w:t>
      </w:r>
      <w:r w:rsidR="009373D9" w:rsidRPr="00BF0AF2">
        <w:rPr>
          <w:rFonts w:asciiTheme="minorHAnsi" w:eastAsia="Arial" w:hAnsiTheme="minorHAnsi" w:cstheme="minorHAnsi"/>
          <w:sz w:val="24"/>
          <w:szCs w:val="24"/>
        </w:rPr>
        <w:t xml:space="preserve">are </w:t>
      </w:r>
      <w:r w:rsidRPr="00BF0AF2">
        <w:rPr>
          <w:rFonts w:asciiTheme="minorHAnsi" w:eastAsia="Arial" w:hAnsiTheme="minorHAnsi" w:cstheme="minorHAnsi"/>
          <w:sz w:val="24"/>
          <w:szCs w:val="24"/>
        </w:rPr>
        <w:t>responsible for:</w:t>
      </w:r>
    </w:p>
    <w:p w14:paraId="2B30182C" w14:textId="77777777" w:rsidR="003B6440" w:rsidRPr="00BF0AF2" w:rsidRDefault="003B6440" w:rsidP="000C1F96">
      <w:pPr>
        <w:numPr>
          <w:ilvl w:val="0"/>
          <w:numId w:val="6"/>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Enforcing the school’s uniform rules on a day-to-day basis. </w:t>
      </w:r>
    </w:p>
    <w:p w14:paraId="6F1C2B05" w14:textId="77777777" w:rsidR="003B6440" w:rsidRPr="00BF0AF2" w:rsidRDefault="003B6440" w:rsidP="000C1F96">
      <w:pPr>
        <w:numPr>
          <w:ilvl w:val="0"/>
          <w:numId w:val="6"/>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Ensuring that teachers understand this policy and what to do if a pupil is in breach of the policy. </w:t>
      </w:r>
    </w:p>
    <w:p w14:paraId="26AB5342" w14:textId="77777777" w:rsidR="003B6440" w:rsidRPr="00BF0AF2" w:rsidRDefault="003B6440" w:rsidP="000C1F96">
      <w:pPr>
        <w:numPr>
          <w:ilvl w:val="0"/>
          <w:numId w:val="6"/>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Listening to the opinions and wishes of the school community in regard to the school’s uniform and making appropriate recommendations to the governing board. </w:t>
      </w:r>
    </w:p>
    <w:p w14:paraId="15A5C8F2" w14:textId="37D8C2C1" w:rsidR="003B6440" w:rsidRPr="00BF0AF2" w:rsidRDefault="009373D9" w:rsidP="000C1F96">
      <w:pPr>
        <w:numPr>
          <w:ilvl w:val="0"/>
          <w:numId w:val="6"/>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E</w:t>
      </w:r>
      <w:r w:rsidR="003B6440" w:rsidRPr="00BF0AF2">
        <w:rPr>
          <w:rFonts w:asciiTheme="minorHAnsi" w:eastAsia="Arial" w:hAnsiTheme="minorHAnsi" w:cstheme="minorHAnsi"/>
          <w:sz w:val="24"/>
          <w:szCs w:val="24"/>
        </w:rPr>
        <w:t>xempti</w:t>
      </w:r>
      <w:r w:rsidRPr="00BF0AF2">
        <w:rPr>
          <w:rFonts w:asciiTheme="minorHAnsi" w:eastAsia="Arial" w:hAnsiTheme="minorHAnsi" w:cstheme="minorHAnsi"/>
          <w:sz w:val="24"/>
          <w:szCs w:val="24"/>
        </w:rPr>
        <w:t xml:space="preserve">ng </w:t>
      </w:r>
      <w:r w:rsidR="003B6440" w:rsidRPr="00BF0AF2">
        <w:rPr>
          <w:rFonts w:asciiTheme="minorHAnsi" w:eastAsia="Arial" w:hAnsiTheme="minorHAnsi" w:cstheme="minorHAnsi"/>
          <w:sz w:val="24"/>
          <w:szCs w:val="24"/>
        </w:rPr>
        <w:t xml:space="preserve"> </w:t>
      </w:r>
      <w:r w:rsidRPr="00BF0AF2">
        <w:rPr>
          <w:rFonts w:asciiTheme="minorHAnsi" w:eastAsia="Arial" w:hAnsiTheme="minorHAnsi" w:cstheme="minorHAnsi"/>
          <w:sz w:val="24"/>
          <w:szCs w:val="24"/>
        </w:rPr>
        <w:t xml:space="preserve">pupils from wearing school uniform if </w:t>
      </w:r>
      <w:r w:rsidR="003B6440" w:rsidRPr="00BF0AF2">
        <w:rPr>
          <w:rFonts w:asciiTheme="minorHAnsi" w:eastAsia="Arial" w:hAnsiTheme="minorHAnsi" w:cstheme="minorHAnsi"/>
          <w:sz w:val="24"/>
          <w:szCs w:val="24"/>
        </w:rPr>
        <w:t xml:space="preserve">appropriate, e.g. for a pupil who has a broken arm and requires a loose-fitting shirt. </w:t>
      </w:r>
    </w:p>
    <w:p w14:paraId="47DFCB9F" w14:textId="77777777" w:rsidR="009373D9" w:rsidRPr="00BF0AF2" w:rsidRDefault="009373D9" w:rsidP="009373D9">
      <w:pPr>
        <w:spacing w:before="200"/>
        <w:ind w:left="360"/>
        <w:contextualSpacing/>
        <w:jc w:val="both"/>
        <w:rPr>
          <w:rFonts w:asciiTheme="minorHAnsi" w:eastAsia="Arial" w:hAnsiTheme="minorHAnsi" w:cstheme="minorHAnsi"/>
          <w:sz w:val="24"/>
          <w:szCs w:val="24"/>
        </w:rPr>
      </w:pPr>
    </w:p>
    <w:p w14:paraId="141AA7B6"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b/>
          <w:bCs/>
          <w:color w:val="FF0000"/>
          <w:sz w:val="24"/>
          <w:szCs w:val="24"/>
        </w:rPr>
        <w:t>Staff</w:t>
      </w:r>
      <w:r w:rsidRPr="00BF0AF2">
        <w:rPr>
          <w:rFonts w:asciiTheme="minorHAnsi" w:eastAsia="Arial" w:hAnsiTheme="minorHAnsi" w:cstheme="minorHAnsi"/>
          <w:sz w:val="24"/>
          <w:szCs w:val="24"/>
        </w:rPr>
        <w:t xml:space="preserve"> are responsible for: </w:t>
      </w:r>
    </w:p>
    <w:p w14:paraId="5DA0A2A5" w14:textId="77777777" w:rsidR="003B6440" w:rsidRPr="00BF0AF2" w:rsidRDefault="003B6440" w:rsidP="000C1F96">
      <w:pPr>
        <w:numPr>
          <w:ilvl w:val="0"/>
          <w:numId w:val="7"/>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Ensuring that pupils dress in accordance with this policy at all times. </w:t>
      </w:r>
    </w:p>
    <w:p w14:paraId="768C7040" w14:textId="7A5AD152" w:rsidR="003B6440" w:rsidRPr="00BF0AF2" w:rsidRDefault="003B6440" w:rsidP="000C1F96">
      <w:pPr>
        <w:numPr>
          <w:ilvl w:val="0"/>
          <w:numId w:val="7"/>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lastRenderedPageBreak/>
        <w:t xml:space="preserve">Where appropriate to their role, </w:t>
      </w:r>
      <w:r w:rsidR="00C815E6" w:rsidRPr="00BF0AF2">
        <w:rPr>
          <w:rFonts w:asciiTheme="minorHAnsi" w:eastAsia="Arial" w:hAnsiTheme="minorHAnsi" w:cstheme="minorHAnsi"/>
          <w:sz w:val="24"/>
          <w:szCs w:val="24"/>
        </w:rPr>
        <w:t xml:space="preserve">speaking to parents of </w:t>
      </w:r>
      <w:r w:rsidRPr="00BF0AF2">
        <w:rPr>
          <w:rFonts w:asciiTheme="minorHAnsi" w:eastAsia="Arial" w:hAnsiTheme="minorHAnsi" w:cstheme="minorHAnsi"/>
          <w:sz w:val="24"/>
          <w:szCs w:val="24"/>
        </w:rPr>
        <w:t>pupils who are in breach of this policy</w:t>
      </w:r>
      <w:r w:rsidR="00775059" w:rsidRPr="00BF0AF2">
        <w:rPr>
          <w:rFonts w:asciiTheme="minorHAnsi" w:eastAsia="Arial" w:hAnsiTheme="minorHAnsi" w:cstheme="minorHAnsi"/>
          <w:sz w:val="24"/>
          <w:szCs w:val="24"/>
        </w:rPr>
        <w:t xml:space="preserve">. Letters may be issued to parents informing them of the correct uniform, </w:t>
      </w:r>
      <w:r w:rsidR="00775059" w:rsidRPr="00BF0AF2">
        <w:rPr>
          <w:rFonts w:asciiTheme="minorHAnsi" w:eastAsia="Arial" w:hAnsiTheme="minorHAnsi" w:cstheme="minorHAnsi"/>
          <w:b/>
          <w:bCs/>
          <w:i/>
          <w:iCs/>
          <w:sz w:val="24"/>
          <w:szCs w:val="24"/>
        </w:rPr>
        <w:t>but children are not chastised</w:t>
      </w:r>
      <w:r w:rsidR="00775059" w:rsidRPr="00BF0AF2">
        <w:rPr>
          <w:rFonts w:asciiTheme="minorHAnsi" w:eastAsia="Arial" w:hAnsiTheme="minorHAnsi" w:cstheme="minorHAnsi"/>
          <w:sz w:val="24"/>
          <w:szCs w:val="24"/>
        </w:rPr>
        <w:t>.</w:t>
      </w:r>
    </w:p>
    <w:p w14:paraId="04BB3F10" w14:textId="77777777" w:rsidR="003B6440" w:rsidRPr="00BF0AF2" w:rsidRDefault="003B6440" w:rsidP="000C1F96">
      <w:pPr>
        <w:numPr>
          <w:ilvl w:val="0"/>
          <w:numId w:val="7"/>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Ensuring that pupils understand why having a consistent and practical school uniform is important, e.g. school identity. </w:t>
      </w:r>
    </w:p>
    <w:p w14:paraId="483DF991" w14:textId="77777777" w:rsidR="009373D9" w:rsidRPr="00BF0AF2" w:rsidRDefault="009373D9" w:rsidP="009373D9">
      <w:pPr>
        <w:spacing w:before="200"/>
        <w:ind w:left="720"/>
        <w:contextualSpacing/>
        <w:jc w:val="both"/>
        <w:rPr>
          <w:rFonts w:asciiTheme="minorHAnsi" w:eastAsia="Arial" w:hAnsiTheme="minorHAnsi" w:cstheme="minorHAnsi"/>
          <w:sz w:val="24"/>
          <w:szCs w:val="24"/>
        </w:rPr>
      </w:pPr>
    </w:p>
    <w:p w14:paraId="1E6F0D60"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b/>
          <w:bCs/>
          <w:color w:val="FF0000"/>
          <w:sz w:val="24"/>
          <w:szCs w:val="24"/>
        </w:rPr>
        <w:t xml:space="preserve">Parents </w:t>
      </w:r>
      <w:r w:rsidRPr="00BF0AF2">
        <w:rPr>
          <w:rFonts w:asciiTheme="minorHAnsi" w:eastAsia="Arial" w:hAnsiTheme="minorHAnsi" w:cstheme="minorHAnsi"/>
          <w:sz w:val="24"/>
          <w:szCs w:val="24"/>
        </w:rPr>
        <w:t xml:space="preserve">are responsible for: </w:t>
      </w:r>
    </w:p>
    <w:p w14:paraId="2560D712" w14:textId="77777777" w:rsidR="003B6440" w:rsidRPr="00BF0AF2" w:rsidRDefault="003B6440" w:rsidP="000C1F96">
      <w:pPr>
        <w:numPr>
          <w:ilvl w:val="0"/>
          <w:numId w:val="8"/>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Providing their children with the correct school uniform as detailed in this policy. </w:t>
      </w:r>
    </w:p>
    <w:p w14:paraId="0F27940D" w14:textId="77777777" w:rsidR="003B6440" w:rsidRPr="00BF0AF2" w:rsidRDefault="003B6440" w:rsidP="000C1F96">
      <w:pPr>
        <w:numPr>
          <w:ilvl w:val="0"/>
          <w:numId w:val="8"/>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Informing the headteacher if their child requires an exemption to the uniform rules for a period of time, with a reason why. </w:t>
      </w:r>
    </w:p>
    <w:p w14:paraId="7C676746" w14:textId="77777777" w:rsidR="003B6440" w:rsidRPr="00BF0AF2" w:rsidRDefault="003B6440" w:rsidP="000C1F96">
      <w:pPr>
        <w:numPr>
          <w:ilvl w:val="0"/>
          <w:numId w:val="8"/>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Ensuring that their child’s uniform is clean, presentable and the correct size. </w:t>
      </w:r>
    </w:p>
    <w:p w14:paraId="62CB7A1D" w14:textId="77777777" w:rsidR="00C815E6" w:rsidRPr="00BF0AF2" w:rsidRDefault="00C815E6" w:rsidP="00970B96">
      <w:pPr>
        <w:spacing w:before="200"/>
        <w:ind w:left="720"/>
        <w:contextualSpacing/>
        <w:jc w:val="both"/>
        <w:rPr>
          <w:rFonts w:asciiTheme="minorHAnsi" w:eastAsia="Arial" w:hAnsiTheme="minorHAnsi" w:cstheme="minorHAnsi"/>
          <w:sz w:val="24"/>
          <w:szCs w:val="24"/>
        </w:rPr>
      </w:pPr>
    </w:p>
    <w:p w14:paraId="25F1DD3F"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b/>
          <w:bCs/>
          <w:color w:val="FF0000"/>
          <w:sz w:val="24"/>
          <w:szCs w:val="24"/>
        </w:rPr>
        <w:t>Pupils</w:t>
      </w:r>
      <w:r w:rsidRPr="00BF0AF2">
        <w:rPr>
          <w:rFonts w:asciiTheme="minorHAnsi" w:eastAsia="Arial" w:hAnsiTheme="minorHAnsi" w:cstheme="minorHAnsi"/>
          <w:sz w:val="24"/>
          <w:szCs w:val="24"/>
        </w:rPr>
        <w:t xml:space="preserve"> are responsible for: </w:t>
      </w:r>
    </w:p>
    <w:p w14:paraId="4AC17441" w14:textId="77777777" w:rsidR="003B6440" w:rsidRPr="00BF0AF2" w:rsidRDefault="003B6440" w:rsidP="000C1F96">
      <w:pPr>
        <w:numPr>
          <w:ilvl w:val="0"/>
          <w:numId w:val="9"/>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Wearing the correct uniform at all times, unless the headteacher has granted an exemption. </w:t>
      </w:r>
    </w:p>
    <w:p w14:paraId="7A95CE8E" w14:textId="77777777" w:rsidR="003B6440" w:rsidRPr="00BF0AF2" w:rsidRDefault="003B6440" w:rsidP="000C1F96">
      <w:pPr>
        <w:numPr>
          <w:ilvl w:val="0"/>
          <w:numId w:val="9"/>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Looking after their uniform as appropriate. </w:t>
      </w:r>
    </w:p>
    <w:p w14:paraId="602221D5" w14:textId="7B35635E" w:rsidR="003B6440" w:rsidRPr="00BF0AF2" w:rsidRDefault="003B6440" w:rsidP="000C1F96">
      <w:pPr>
        <w:numPr>
          <w:ilvl w:val="0"/>
          <w:numId w:val="9"/>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Understanding and respecting why a school uniform is important to the school, </w:t>
      </w:r>
      <w:r w:rsidR="00CA50A9" w:rsidRPr="00BF0AF2">
        <w:rPr>
          <w:rFonts w:asciiTheme="minorHAnsi" w:eastAsia="Arial" w:hAnsiTheme="minorHAnsi" w:cstheme="minorHAnsi"/>
          <w:sz w:val="24"/>
          <w:szCs w:val="24"/>
        </w:rPr>
        <w:t>e.g.,</w:t>
      </w:r>
      <w:r w:rsidRPr="00BF0AF2">
        <w:rPr>
          <w:rFonts w:asciiTheme="minorHAnsi" w:eastAsia="Arial" w:hAnsiTheme="minorHAnsi" w:cstheme="minorHAnsi"/>
          <w:sz w:val="24"/>
          <w:szCs w:val="24"/>
        </w:rPr>
        <w:t xml:space="preserve"> school identity and community. </w:t>
      </w:r>
    </w:p>
    <w:p w14:paraId="2D77330C" w14:textId="77777777" w:rsidR="00970B96" w:rsidRPr="00BF0AF2" w:rsidRDefault="00970B96" w:rsidP="00970B96">
      <w:pPr>
        <w:spacing w:before="200"/>
        <w:ind w:left="720"/>
        <w:contextualSpacing/>
        <w:jc w:val="both"/>
        <w:rPr>
          <w:rFonts w:asciiTheme="minorHAnsi" w:eastAsia="Arial" w:hAnsiTheme="minorHAnsi" w:cstheme="minorHAnsi"/>
          <w:sz w:val="24"/>
          <w:szCs w:val="24"/>
        </w:rPr>
      </w:pPr>
    </w:p>
    <w:p w14:paraId="1878D926" w14:textId="663765A2" w:rsidR="003B6440" w:rsidRPr="00BF0AF2" w:rsidRDefault="003B6440" w:rsidP="000C1F96">
      <w:pPr>
        <w:numPr>
          <w:ilvl w:val="0"/>
          <w:numId w:val="2"/>
        </w:numPr>
        <w:spacing w:before="200"/>
        <w:ind w:left="425" w:hanging="425"/>
        <w:jc w:val="both"/>
        <w:outlineLvl w:val="0"/>
        <w:rPr>
          <w:rFonts w:asciiTheme="minorHAnsi" w:eastAsia="Arial" w:hAnsiTheme="minorHAnsi" w:cstheme="minorHAnsi"/>
          <w:b/>
          <w:sz w:val="24"/>
          <w:szCs w:val="24"/>
        </w:rPr>
      </w:pPr>
      <w:bookmarkStart w:id="5" w:name="_Cost_and_availability_1"/>
      <w:bookmarkStart w:id="6" w:name="_[Updated]_Principles_for"/>
      <w:bookmarkStart w:id="7" w:name="_[Updated]_Cost_principles"/>
      <w:bookmarkEnd w:id="5"/>
      <w:bookmarkEnd w:id="6"/>
      <w:bookmarkEnd w:id="7"/>
      <w:r w:rsidRPr="00BF0AF2">
        <w:rPr>
          <w:rFonts w:asciiTheme="minorHAnsi" w:eastAsia="Arial" w:hAnsiTheme="minorHAnsi" w:cstheme="minorHAnsi"/>
          <w:b/>
          <w:sz w:val="24"/>
          <w:szCs w:val="24"/>
        </w:rPr>
        <w:t xml:space="preserve">Cost principles </w:t>
      </w:r>
    </w:p>
    <w:p w14:paraId="6F2F4870" w14:textId="72B81C1F"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The school will ensure that its school uniform is affordable and accessible to all </w:t>
      </w:r>
      <w:r w:rsidR="00903D47" w:rsidRPr="00BF0AF2">
        <w:rPr>
          <w:rFonts w:asciiTheme="minorHAnsi" w:eastAsia="Arial" w:hAnsiTheme="minorHAnsi" w:cstheme="minorHAnsi"/>
          <w:sz w:val="24"/>
          <w:szCs w:val="24"/>
        </w:rPr>
        <w:t>pupils and</w:t>
      </w:r>
      <w:r w:rsidRPr="00BF0AF2">
        <w:rPr>
          <w:rFonts w:asciiTheme="minorHAnsi" w:eastAsia="Arial" w:hAnsiTheme="minorHAnsi" w:cstheme="minorHAnsi"/>
          <w:sz w:val="24"/>
          <w:szCs w:val="24"/>
        </w:rPr>
        <w:t xml:space="preserve"> does not place an unreasonable financial burden on parents. </w:t>
      </w:r>
    </w:p>
    <w:p w14:paraId="03FAF564"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In accordance with the ‘School Admissions Code’, the headteacher will ensure that the school’s uniform requirements do not discourage parents from applying for a place for their child. </w:t>
      </w:r>
    </w:p>
    <w:p w14:paraId="4DA4A4D1"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The school will assess the overall cost implications of its uniform policy regularly, including prior to making any changes to the school uniform. When evaluating whether costs are reasonable and proportionate, the school will </w:t>
      </w:r>
      <w:proofErr w:type="gramStart"/>
      <w:r w:rsidRPr="00BF0AF2">
        <w:rPr>
          <w:rFonts w:asciiTheme="minorHAnsi" w:eastAsia="Arial" w:hAnsiTheme="minorHAnsi" w:cstheme="minorHAnsi"/>
          <w:sz w:val="24"/>
          <w:szCs w:val="24"/>
        </w:rPr>
        <w:t>take into account</w:t>
      </w:r>
      <w:proofErr w:type="gramEnd"/>
      <w:r w:rsidRPr="00BF0AF2">
        <w:rPr>
          <w:rFonts w:asciiTheme="minorHAnsi" w:eastAsia="Arial" w:hAnsiTheme="minorHAnsi" w:cstheme="minorHAnsi"/>
          <w:sz w:val="24"/>
          <w:szCs w:val="24"/>
        </w:rPr>
        <w:t xml:space="preserve"> the opinions and situations of:</w:t>
      </w:r>
    </w:p>
    <w:p w14:paraId="4053B533" w14:textId="77777777" w:rsidR="003B6440" w:rsidRPr="00BF0AF2" w:rsidRDefault="003B6440" w:rsidP="000C1F96">
      <w:pPr>
        <w:numPr>
          <w:ilvl w:val="0"/>
          <w:numId w:val="10"/>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Economically disadvantaged parents.</w:t>
      </w:r>
    </w:p>
    <w:p w14:paraId="665B461C" w14:textId="77777777" w:rsidR="003B6440" w:rsidRPr="00BF0AF2" w:rsidRDefault="003B6440" w:rsidP="000C1F96">
      <w:pPr>
        <w:numPr>
          <w:ilvl w:val="0"/>
          <w:numId w:val="10"/>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Parents with multiple children who are, or will be in the future, pupils at the school.</w:t>
      </w:r>
    </w:p>
    <w:p w14:paraId="569D7F2E" w14:textId="77777777" w:rsidR="003B6440" w:rsidRPr="00BF0AF2" w:rsidRDefault="003B6440" w:rsidP="000C1F96">
      <w:pPr>
        <w:numPr>
          <w:ilvl w:val="0"/>
          <w:numId w:val="10"/>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Parents of younger children, as they are likely to grow quickly and require new sets of uniform more frequently.</w:t>
      </w:r>
    </w:p>
    <w:p w14:paraId="7324EDD6" w14:textId="77777777" w:rsidR="003B6440" w:rsidRPr="00BF0AF2" w:rsidRDefault="003B6440" w:rsidP="000C1F96">
      <w:pPr>
        <w:numPr>
          <w:ilvl w:val="0"/>
          <w:numId w:val="10"/>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Parents of pupils with protected characteristics that may impact their ability to access the uniform.</w:t>
      </w:r>
    </w:p>
    <w:p w14:paraId="7F3F04C4" w14:textId="77777777" w:rsidR="00970B96" w:rsidRPr="00BF0AF2" w:rsidRDefault="00970B96" w:rsidP="00970B96">
      <w:pPr>
        <w:spacing w:before="200"/>
        <w:ind w:left="720"/>
        <w:contextualSpacing/>
        <w:jc w:val="both"/>
        <w:rPr>
          <w:rFonts w:asciiTheme="minorHAnsi" w:eastAsia="Arial" w:hAnsiTheme="minorHAnsi" w:cstheme="minorHAnsi"/>
          <w:sz w:val="24"/>
          <w:szCs w:val="24"/>
        </w:rPr>
      </w:pPr>
    </w:p>
    <w:p w14:paraId="269D93CD"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The school will evaluate the cost of its uniform based on the overall collection of uniform items that parents would need to purchase for a pupil, rather than on the cost effectiveness of individual items; this will include consideration of the fact that parents will need to purchase multiples of certain items, e.g. shirts and socks, to ensure their child can come to school in clean uniform every day. </w:t>
      </w:r>
    </w:p>
    <w:p w14:paraId="063BEC6E" w14:textId="08C0884C"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The school will keep variations in school uniform for different groups of </w:t>
      </w:r>
      <w:r w:rsidR="00F64E37" w:rsidRPr="00BF0AF2">
        <w:rPr>
          <w:rFonts w:asciiTheme="minorHAnsi" w:eastAsia="Arial" w:hAnsiTheme="minorHAnsi" w:cstheme="minorHAnsi"/>
          <w:sz w:val="24"/>
          <w:szCs w:val="24"/>
        </w:rPr>
        <w:t>pupils to</w:t>
      </w:r>
      <w:r w:rsidRPr="00BF0AF2">
        <w:rPr>
          <w:rFonts w:asciiTheme="minorHAnsi" w:eastAsia="Arial" w:hAnsiTheme="minorHAnsi" w:cstheme="minorHAnsi"/>
          <w:sz w:val="24"/>
          <w:szCs w:val="24"/>
        </w:rPr>
        <w:t xml:space="preserve"> a minimum to ensure that pupils can get the most wear out of their uniform and that parents can pass some items down to younger siblings.</w:t>
      </w:r>
    </w:p>
    <w:p w14:paraId="43E9D9FA" w14:textId="09625BB8" w:rsidR="003B6440" w:rsidRPr="00BF0AF2" w:rsidRDefault="001B60DC"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b/>
          <w:bCs/>
          <w:color w:val="FF0000"/>
          <w:sz w:val="24"/>
          <w:szCs w:val="24"/>
        </w:rPr>
        <w:t>Nelson Primary School</w:t>
      </w:r>
      <w:r w:rsidRPr="00BF0AF2">
        <w:rPr>
          <w:rFonts w:asciiTheme="minorHAnsi" w:eastAsia="Arial" w:hAnsiTheme="minorHAnsi" w:cstheme="minorHAnsi"/>
          <w:color w:val="FF0000"/>
          <w:sz w:val="24"/>
          <w:szCs w:val="24"/>
        </w:rPr>
        <w:t xml:space="preserve"> </w:t>
      </w:r>
      <w:r w:rsidR="003B6440" w:rsidRPr="00BF0AF2">
        <w:rPr>
          <w:rFonts w:asciiTheme="minorHAnsi" w:eastAsia="Arial" w:hAnsiTheme="minorHAnsi" w:cstheme="minorHAnsi"/>
          <w:sz w:val="24"/>
          <w:szCs w:val="24"/>
        </w:rPr>
        <w:t xml:space="preserve">will keep branded uniform items to a minimal level that is reasonable for all members of the school community. The school defines a branded uniform item as any item of clothing that cannot be </w:t>
      </w:r>
      <w:r w:rsidR="003B6440" w:rsidRPr="00BF0AF2">
        <w:rPr>
          <w:rFonts w:asciiTheme="minorHAnsi" w:eastAsia="Arial" w:hAnsiTheme="minorHAnsi" w:cstheme="minorHAnsi"/>
          <w:sz w:val="24"/>
          <w:szCs w:val="24"/>
        </w:rPr>
        <w:lastRenderedPageBreak/>
        <w:t xml:space="preserve">purchased at a range of retailers, e.g. supermarkets, due to the item’s logo, colour, design, fabric or other unique element. Where the school requires an item of branded clothing, it will assess how prices can be kept as low as possible and put measures in place to facilitate this. This may include: </w:t>
      </w:r>
    </w:p>
    <w:p w14:paraId="7D5C377D" w14:textId="77777777" w:rsidR="003B6440" w:rsidRPr="00BF0AF2" w:rsidRDefault="003B6440" w:rsidP="000C1F96">
      <w:pPr>
        <w:numPr>
          <w:ilvl w:val="0"/>
          <w:numId w:val="12"/>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Offering sew- or iron-on logo patches for blazers and jumpers that can be bought at non-specialist retailers, instead of requiring specific branded jumpers.</w:t>
      </w:r>
    </w:p>
    <w:p w14:paraId="55C9B749" w14:textId="3F8B531E" w:rsidR="003B6440" w:rsidRPr="00BF0AF2" w:rsidRDefault="003B6440" w:rsidP="000C1F96">
      <w:pPr>
        <w:numPr>
          <w:ilvl w:val="0"/>
          <w:numId w:val="12"/>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Ensuring branded items are longer-lasting and unlikely to be grown out of quickl</w:t>
      </w:r>
      <w:r w:rsidR="00D32F63" w:rsidRPr="00BF0AF2">
        <w:rPr>
          <w:rFonts w:asciiTheme="minorHAnsi" w:eastAsia="Arial" w:hAnsiTheme="minorHAnsi" w:cstheme="minorHAnsi"/>
          <w:sz w:val="24"/>
          <w:szCs w:val="24"/>
        </w:rPr>
        <w:t>y.</w:t>
      </w:r>
    </w:p>
    <w:p w14:paraId="3689558B" w14:textId="2B633BAA" w:rsidR="003B6440" w:rsidRPr="00BF0AF2" w:rsidRDefault="003B6440" w:rsidP="000C1F96">
      <w:pPr>
        <w:numPr>
          <w:ilvl w:val="0"/>
          <w:numId w:val="12"/>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Making </w:t>
      </w:r>
      <w:r w:rsidR="00D32F63" w:rsidRPr="00BF0AF2">
        <w:rPr>
          <w:rFonts w:asciiTheme="minorHAnsi" w:eastAsia="Arial" w:hAnsiTheme="minorHAnsi" w:cstheme="minorHAnsi"/>
          <w:sz w:val="24"/>
          <w:szCs w:val="24"/>
        </w:rPr>
        <w:t xml:space="preserve">washed </w:t>
      </w:r>
      <w:r w:rsidRPr="00BF0AF2">
        <w:rPr>
          <w:rFonts w:asciiTheme="minorHAnsi" w:eastAsia="Arial" w:hAnsiTheme="minorHAnsi" w:cstheme="minorHAnsi"/>
          <w:sz w:val="24"/>
          <w:szCs w:val="24"/>
        </w:rPr>
        <w:t>donated second-hand uniform available for</w:t>
      </w:r>
      <w:r w:rsidR="00D32F63" w:rsidRPr="00BF0AF2">
        <w:rPr>
          <w:rFonts w:asciiTheme="minorHAnsi" w:eastAsia="Arial" w:hAnsiTheme="minorHAnsi" w:cstheme="minorHAnsi"/>
          <w:sz w:val="24"/>
          <w:szCs w:val="24"/>
        </w:rPr>
        <w:t xml:space="preserve"> donation to parents and carers.</w:t>
      </w:r>
    </w:p>
    <w:p w14:paraId="583545CB" w14:textId="574FB84F" w:rsidR="00B80F46" w:rsidRPr="00BF0AF2" w:rsidRDefault="00B80F46" w:rsidP="000C1F96">
      <w:pPr>
        <w:numPr>
          <w:ilvl w:val="0"/>
          <w:numId w:val="12"/>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After a reason</w:t>
      </w:r>
      <w:r w:rsidR="00745FBF" w:rsidRPr="00BF0AF2">
        <w:rPr>
          <w:rFonts w:asciiTheme="minorHAnsi" w:eastAsia="Arial" w:hAnsiTheme="minorHAnsi" w:cstheme="minorHAnsi"/>
          <w:sz w:val="24"/>
          <w:szCs w:val="24"/>
        </w:rPr>
        <w:t>able</w:t>
      </w:r>
      <w:r w:rsidRPr="00BF0AF2">
        <w:rPr>
          <w:rFonts w:asciiTheme="minorHAnsi" w:eastAsia="Arial" w:hAnsiTheme="minorHAnsi" w:cstheme="minorHAnsi"/>
          <w:sz w:val="24"/>
          <w:szCs w:val="24"/>
        </w:rPr>
        <w:t xml:space="preserve"> time, making lost property items that are school uniform available to parents. </w:t>
      </w:r>
    </w:p>
    <w:p w14:paraId="703BBEFB" w14:textId="77777777" w:rsidR="00B80F46" w:rsidRPr="00BF0AF2" w:rsidRDefault="00B80F46" w:rsidP="00B80F46">
      <w:pPr>
        <w:spacing w:before="200"/>
        <w:ind w:left="720"/>
        <w:contextualSpacing/>
        <w:jc w:val="both"/>
        <w:rPr>
          <w:rFonts w:asciiTheme="minorHAnsi" w:eastAsia="Arial" w:hAnsiTheme="minorHAnsi" w:cstheme="minorHAnsi"/>
          <w:sz w:val="24"/>
          <w:szCs w:val="24"/>
        </w:rPr>
      </w:pPr>
    </w:p>
    <w:p w14:paraId="4DA39029"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The school will meet the DfE’s requirements and recommendations on costs and value for money. Care will be taken to ensure that school uniform is affordable for all current and prospective pupils, and that the best value for money is secured through reputable suppliers.</w:t>
      </w:r>
    </w:p>
    <w:p w14:paraId="68432231"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The school will not make frequent changes to uniform requirements and will take the views of parents and pupils into account when considering any changes. </w:t>
      </w:r>
    </w:p>
    <w:p w14:paraId="7283AA82" w14:textId="7D255F7D" w:rsidR="003B6440" w:rsidRPr="00BF0AF2" w:rsidRDefault="003B6440" w:rsidP="000C1F96">
      <w:pPr>
        <w:numPr>
          <w:ilvl w:val="0"/>
          <w:numId w:val="2"/>
        </w:numPr>
        <w:spacing w:before="200"/>
        <w:ind w:left="425" w:hanging="425"/>
        <w:jc w:val="both"/>
        <w:outlineLvl w:val="0"/>
        <w:rPr>
          <w:rFonts w:asciiTheme="minorHAnsi" w:eastAsia="Arial" w:hAnsiTheme="minorHAnsi" w:cstheme="minorHAnsi"/>
          <w:b/>
          <w:sz w:val="24"/>
          <w:szCs w:val="24"/>
        </w:rPr>
      </w:pPr>
      <w:bookmarkStart w:id="8" w:name="_[Updated]_Equality_principles"/>
      <w:bookmarkEnd w:id="8"/>
      <w:r w:rsidRPr="00BF0AF2">
        <w:rPr>
          <w:rFonts w:asciiTheme="minorHAnsi" w:eastAsia="Arial" w:hAnsiTheme="minorHAnsi" w:cstheme="minorHAnsi"/>
          <w:b/>
          <w:sz w:val="24"/>
          <w:szCs w:val="24"/>
        </w:rPr>
        <w:t>Equality principles</w:t>
      </w:r>
      <w:bookmarkStart w:id="9" w:name="_Religious_clothing"/>
      <w:bookmarkEnd w:id="9"/>
    </w:p>
    <w:p w14:paraId="40312EF8" w14:textId="2DE574F3" w:rsidR="003B6440" w:rsidRPr="00BF0AF2" w:rsidRDefault="00E82106" w:rsidP="003B6440">
      <w:pPr>
        <w:spacing w:before="200"/>
        <w:jc w:val="both"/>
        <w:rPr>
          <w:rFonts w:asciiTheme="minorHAnsi" w:eastAsia="Arial" w:hAnsiTheme="minorHAnsi" w:cstheme="minorHAnsi"/>
          <w:sz w:val="24"/>
          <w:szCs w:val="24"/>
        </w:rPr>
      </w:pPr>
      <w:bookmarkStart w:id="10" w:name="_Equality"/>
      <w:bookmarkEnd w:id="10"/>
      <w:r w:rsidRPr="00BF0AF2">
        <w:rPr>
          <w:rFonts w:asciiTheme="minorHAnsi" w:eastAsia="Arial" w:hAnsiTheme="minorHAnsi" w:cstheme="minorHAnsi"/>
          <w:b/>
          <w:bCs/>
          <w:color w:val="FF0000"/>
          <w:sz w:val="24"/>
          <w:szCs w:val="24"/>
        </w:rPr>
        <w:t>Nelson Primary Schoo</w:t>
      </w:r>
      <w:r w:rsidRPr="00BF0AF2">
        <w:rPr>
          <w:rFonts w:asciiTheme="minorHAnsi" w:eastAsia="Arial" w:hAnsiTheme="minorHAnsi" w:cstheme="minorHAnsi"/>
          <w:sz w:val="24"/>
          <w:szCs w:val="24"/>
        </w:rPr>
        <w:t xml:space="preserve">l </w:t>
      </w:r>
      <w:r w:rsidR="003B6440" w:rsidRPr="00BF0AF2">
        <w:rPr>
          <w:rFonts w:asciiTheme="minorHAnsi" w:eastAsia="Arial" w:hAnsiTheme="minorHAnsi" w:cstheme="minorHAnsi"/>
          <w:sz w:val="24"/>
          <w:szCs w:val="24"/>
        </w:rPr>
        <w:t xml:space="preserve">takes its legal obligation to avoid unlawfully discriminating against any protected characteristic very seriously. In line with this, the school will aim to ensure that its uniform policy is as inclusive as possible so that all pupils can access a school uniform which is comfortable, suitable for their needs, and reflects who they are, while avoiding any direct or indirect discrimination on the basis of protected characteristics or socio-economic status. </w:t>
      </w:r>
    </w:p>
    <w:p w14:paraId="39E3AFBE" w14:textId="23384039" w:rsidR="003B6440" w:rsidRPr="00BF0AF2" w:rsidRDefault="00E82106"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Our school will </w:t>
      </w:r>
      <w:r w:rsidR="003B6440" w:rsidRPr="00BF0AF2">
        <w:rPr>
          <w:rFonts w:asciiTheme="minorHAnsi" w:eastAsia="Arial" w:hAnsiTheme="minorHAnsi" w:cstheme="minorHAnsi"/>
          <w:sz w:val="24"/>
          <w:szCs w:val="24"/>
        </w:rPr>
        <w:t xml:space="preserve">ensure that parents and pupils are consulted over any changes to school uniform, and that, where appropriate and with pupils’ consent, views and advice are sought specifically from pupils, and parents of pupils, who: </w:t>
      </w:r>
    </w:p>
    <w:p w14:paraId="6ED9E915" w14:textId="77777777" w:rsidR="003B6440" w:rsidRPr="00BF0AF2" w:rsidRDefault="003B6440" w:rsidP="000C1F96">
      <w:pPr>
        <w:numPr>
          <w:ilvl w:val="0"/>
          <w:numId w:val="11"/>
        </w:numPr>
        <w:spacing w:before="200"/>
        <w:contextualSpacing/>
        <w:jc w:val="both"/>
        <w:rPr>
          <w:rFonts w:asciiTheme="minorHAnsi" w:eastAsia="Arial" w:hAnsiTheme="minorHAnsi" w:cstheme="minorHAnsi"/>
          <w:b/>
          <w:bCs/>
          <w:sz w:val="24"/>
          <w:szCs w:val="24"/>
        </w:rPr>
      </w:pPr>
      <w:r w:rsidRPr="00BF0AF2">
        <w:rPr>
          <w:rFonts w:asciiTheme="minorHAnsi" w:eastAsia="Arial" w:hAnsiTheme="minorHAnsi" w:cstheme="minorHAnsi"/>
          <w:sz w:val="24"/>
          <w:szCs w:val="24"/>
        </w:rPr>
        <w:t>Are transgender or non-binary.</w:t>
      </w:r>
    </w:p>
    <w:p w14:paraId="38CFBB66" w14:textId="77777777" w:rsidR="003B6440" w:rsidRPr="00BF0AF2" w:rsidRDefault="003B6440" w:rsidP="000C1F96">
      <w:pPr>
        <w:numPr>
          <w:ilvl w:val="0"/>
          <w:numId w:val="11"/>
        </w:numPr>
        <w:spacing w:before="200"/>
        <w:contextualSpacing/>
        <w:jc w:val="both"/>
        <w:rPr>
          <w:rFonts w:asciiTheme="minorHAnsi" w:eastAsia="Arial" w:hAnsiTheme="minorHAnsi" w:cstheme="minorHAnsi"/>
          <w:b/>
          <w:bCs/>
          <w:sz w:val="24"/>
          <w:szCs w:val="24"/>
        </w:rPr>
      </w:pPr>
      <w:r w:rsidRPr="00BF0AF2">
        <w:rPr>
          <w:rFonts w:asciiTheme="minorHAnsi" w:eastAsia="Arial" w:hAnsiTheme="minorHAnsi" w:cstheme="minorHAnsi"/>
          <w:sz w:val="24"/>
          <w:szCs w:val="24"/>
        </w:rPr>
        <w:t>Are of a religious or cultural background that has specific dress requirements.</w:t>
      </w:r>
    </w:p>
    <w:p w14:paraId="1454F9C5" w14:textId="77777777" w:rsidR="003B6440" w:rsidRPr="00BF0AF2" w:rsidRDefault="003B6440" w:rsidP="000C1F96">
      <w:pPr>
        <w:numPr>
          <w:ilvl w:val="0"/>
          <w:numId w:val="11"/>
        </w:numPr>
        <w:spacing w:before="200"/>
        <w:contextualSpacing/>
        <w:jc w:val="both"/>
        <w:rPr>
          <w:rFonts w:asciiTheme="minorHAnsi" w:eastAsia="Arial" w:hAnsiTheme="minorHAnsi" w:cstheme="minorHAnsi"/>
          <w:b/>
          <w:bCs/>
          <w:sz w:val="24"/>
          <w:szCs w:val="24"/>
        </w:rPr>
      </w:pPr>
      <w:r w:rsidRPr="00BF0AF2">
        <w:rPr>
          <w:rFonts w:asciiTheme="minorHAnsi" w:eastAsia="Arial" w:hAnsiTheme="minorHAnsi" w:cstheme="minorHAnsi"/>
          <w:sz w:val="24"/>
          <w:szCs w:val="24"/>
        </w:rPr>
        <w:t>Have SEND and/or sensory needs.</w:t>
      </w:r>
    </w:p>
    <w:p w14:paraId="07D11E18" w14:textId="77777777" w:rsidR="00E82106" w:rsidRPr="00BF0AF2" w:rsidRDefault="00E82106" w:rsidP="00E82106">
      <w:pPr>
        <w:spacing w:before="200"/>
        <w:ind w:left="720"/>
        <w:contextualSpacing/>
        <w:jc w:val="both"/>
        <w:rPr>
          <w:rFonts w:asciiTheme="minorHAnsi" w:eastAsia="Arial" w:hAnsiTheme="minorHAnsi" w:cstheme="minorHAnsi"/>
          <w:b/>
          <w:bCs/>
          <w:sz w:val="24"/>
          <w:szCs w:val="24"/>
        </w:rPr>
      </w:pPr>
    </w:p>
    <w:p w14:paraId="1AFEB982" w14:textId="424F8063"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Parents’ concerns and requests regarding school uniform and amendments to it are handled on a case-by-case basis by the </w:t>
      </w:r>
      <w:r w:rsidRPr="00BF0AF2">
        <w:rPr>
          <w:rFonts w:asciiTheme="minorHAnsi" w:eastAsia="Arial" w:hAnsiTheme="minorHAnsi" w:cstheme="minorHAnsi"/>
          <w:bCs/>
          <w:sz w:val="24"/>
          <w:szCs w:val="24"/>
        </w:rPr>
        <w:t>headteacher</w:t>
      </w:r>
      <w:r w:rsidR="00E12970" w:rsidRPr="00BF0AF2">
        <w:rPr>
          <w:rFonts w:asciiTheme="minorHAnsi" w:eastAsia="Arial" w:hAnsiTheme="minorHAnsi" w:cstheme="minorHAnsi"/>
          <w:bCs/>
          <w:sz w:val="24"/>
          <w:szCs w:val="24"/>
        </w:rPr>
        <w:t xml:space="preserve">, </w:t>
      </w:r>
      <w:r w:rsidR="00E12970" w:rsidRPr="00BF0AF2">
        <w:rPr>
          <w:rFonts w:asciiTheme="minorHAnsi" w:eastAsia="Arial" w:hAnsiTheme="minorHAnsi" w:cstheme="minorHAnsi"/>
          <w:b/>
          <w:color w:val="FF0000"/>
          <w:sz w:val="24"/>
          <w:szCs w:val="24"/>
        </w:rPr>
        <w:t>Miss Forrest</w:t>
      </w:r>
      <w:r w:rsidRPr="00BF0AF2">
        <w:rPr>
          <w:rFonts w:asciiTheme="minorHAnsi" w:eastAsia="Arial" w:hAnsiTheme="minorHAnsi" w:cstheme="minorHAnsi"/>
          <w:bCs/>
          <w:color w:val="FF0000"/>
          <w:sz w:val="24"/>
          <w:szCs w:val="24"/>
        </w:rPr>
        <w:t xml:space="preserve"> </w:t>
      </w:r>
      <w:r w:rsidRPr="00BF0AF2">
        <w:rPr>
          <w:rFonts w:asciiTheme="minorHAnsi" w:eastAsia="Arial" w:hAnsiTheme="minorHAnsi" w:cstheme="minorHAnsi"/>
          <w:bCs/>
          <w:sz w:val="24"/>
          <w:szCs w:val="24"/>
        </w:rPr>
        <w:t>and governing board, and always in accordance with the school’s Complaints Procedures Policy.</w:t>
      </w:r>
      <w:r w:rsidRPr="00BF0AF2">
        <w:rPr>
          <w:rFonts w:asciiTheme="minorHAnsi" w:eastAsia="Arial" w:hAnsiTheme="minorHAnsi" w:cstheme="minorHAnsi"/>
          <w:sz w:val="24"/>
          <w:szCs w:val="24"/>
        </w:rPr>
        <w:t xml:space="preserve"> </w:t>
      </w:r>
    </w:p>
    <w:p w14:paraId="391F79E2" w14:textId="56FE2F01"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Information on how the school ensures its uniform policy does not discriminate against pupils with specific protected characteristics is outlined below.</w:t>
      </w:r>
    </w:p>
    <w:p w14:paraId="05478636" w14:textId="03AAF9E9" w:rsidR="003B6440" w:rsidRPr="00BF0AF2" w:rsidRDefault="003B6440" w:rsidP="003B6440">
      <w:pPr>
        <w:spacing w:before="200"/>
        <w:jc w:val="both"/>
        <w:rPr>
          <w:rFonts w:asciiTheme="minorHAnsi" w:eastAsia="Arial" w:hAnsiTheme="minorHAnsi" w:cstheme="minorHAnsi"/>
          <w:b/>
          <w:bCs/>
          <w:sz w:val="24"/>
          <w:szCs w:val="24"/>
        </w:rPr>
      </w:pPr>
      <w:r w:rsidRPr="00BF0AF2">
        <w:rPr>
          <w:rFonts w:asciiTheme="minorHAnsi" w:eastAsia="Arial" w:hAnsiTheme="minorHAnsi" w:cstheme="minorHAnsi"/>
          <w:b/>
          <w:bCs/>
          <w:sz w:val="24"/>
          <w:szCs w:val="24"/>
        </w:rPr>
        <w:t xml:space="preserve">SEND and medical </w:t>
      </w:r>
      <w:r w:rsidR="00E85C47" w:rsidRPr="00BF0AF2">
        <w:rPr>
          <w:rFonts w:asciiTheme="minorHAnsi" w:eastAsia="Arial" w:hAnsiTheme="minorHAnsi" w:cstheme="minorHAnsi"/>
          <w:b/>
          <w:bCs/>
          <w:sz w:val="24"/>
          <w:szCs w:val="24"/>
        </w:rPr>
        <w:t>conditions.</w:t>
      </w:r>
    </w:p>
    <w:p w14:paraId="23F473B3" w14:textId="409CDD4C"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To avoid disproportionately impacting pupils with SEND or medical conditions, the school will ensure its uniform policy </w:t>
      </w:r>
      <w:proofErr w:type="gramStart"/>
      <w:r w:rsidRPr="00BF0AF2">
        <w:rPr>
          <w:rFonts w:asciiTheme="minorHAnsi" w:eastAsia="Arial" w:hAnsiTheme="minorHAnsi" w:cstheme="minorHAnsi"/>
          <w:sz w:val="24"/>
          <w:szCs w:val="24"/>
        </w:rPr>
        <w:t>takes into account</w:t>
      </w:r>
      <w:proofErr w:type="gramEnd"/>
      <w:r w:rsidRPr="00BF0AF2">
        <w:rPr>
          <w:rFonts w:asciiTheme="minorHAnsi" w:eastAsia="Arial" w:hAnsiTheme="minorHAnsi" w:cstheme="minorHAnsi"/>
          <w:sz w:val="24"/>
          <w:szCs w:val="24"/>
        </w:rPr>
        <w:t xml:space="preserve"> the needs of these pupils. This includes:</w:t>
      </w:r>
    </w:p>
    <w:p w14:paraId="740768B3" w14:textId="77777777" w:rsidR="003B6440" w:rsidRPr="00BF0AF2" w:rsidRDefault="003B6440" w:rsidP="000C1F96">
      <w:pPr>
        <w:numPr>
          <w:ilvl w:val="0"/>
          <w:numId w:val="13"/>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Ensuring the school uniform uses soft, stretchy fabrics and avoids intricate buttons or hard seams.</w:t>
      </w:r>
    </w:p>
    <w:p w14:paraId="5D2E93C5" w14:textId="7EFFF340" w:rsidR="006E736E" w:rsidRPr="00BF0AF2" w:rsidRDefault="003B6440" w:rsidP="000C1F96">
      <w:pPr>
        <w:numPr>
          <w:ilvl w:val="0"/>
          <w:numId w:val="13"/>
        </w:numPr>
        <w:spacing w:before="200"/>
        <w:contextualSpacing/>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Allowing variations to the standard uniform for pupils whose medical conditions may impact how they dress, e.g. pupils with casts who require loose-fitting clothing or pupils with hair loss-related conditions who wish to wear head coverings.</w:t>
      </w:r>
    </w:p>
    <w:p w14:paraId="3C23DA8E" w14:textId="77777777" w:rsidR="00B20DE6" w:rsidRPr="00BF0AF2" w:rsidRDefault="00B20DE6" w:rsidP="00B20DE6">
      <w:pPr>
        <w:spacing w:before="200"/>
        <w:ind w:left="720"/>
        <w:contextualSpacing/>
        <w:jc w:val="both"/>
        <w:rPr>
          <w:rFonts w:asciiTheme="minorHAnsi" w:eastAsia="Arial" w:hAnsiTheme="minorHAnsi" w:cstheme="minorHAnsi"/>
          <w:sz w:val="24"/>
          <w:szCs w:val="24"/>
        </w:rPr>
      </w:pPr>
    </w:p>
    <w:p w14:paraId="09DFCA8C"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Where the needs of these pupils cannot be met in the standard uniform policy, individual adaptations to the uniform will be considered and permitted wherever possible.  </w:t>
      </w:r>
    </w:p>
    <w:p w14:paraId="696A2098" w14:textId="77777777" w:rsidR="003B6440" w:rsidRPr="00BF0AF2" w:rsidRDefault="003B6440" w:rsidP="000C1F96">
      <w:pPr>
        <w:numPr>
          <w:ilvl w:val="0"/>
          <w:numId w:val="2"/>
        </w:numPr>
        <w:spacing w:before="200"/>
        <w:ind w:left="425" w:hanging="425"/>
        <w:jc w:val="both"/>
        <w:outlineLvl w:val="0"/>
        <w:rPr>
          <w:rFonts w:asciiTheme="minorHAnsi" w:eastAsia="Arial" w:hAnsiTheme="minorHAnsi" w:cstheme="minorHAnsi"/>
          <w:b/>
          <w:sz w:val="24"/>
          <w:szCs w:val="24"/>
        </w:rPr>
      </w:pPr>
      <w:bookmarkStart w:id="11" w:name="_Complaints_and_challenges"/>
      <w:bookmarkEnd w:id="11"/>
      <w:r w:rsidRPr="00BF0AF2">
        <w:rPr>
          <w:rFonts w:asciiTheme="minorHAnsi" w:eastAsia="Arial" w:hAnsiTheme="minorHAnsi" w:cstheme="minorHAnsi"/>
          <w:b/>
          <w:sz w:val="24"/>
          <w:szCs w:val="24"/>
        </w:rPr>
        <w:t xml:space="preserve">Complaints and challenges </w:t>
      </w:r>
    </w:p>
    <w:p w14:paraId="277148DA" w14:textId="77777777" w:rsidR="003B6440" w:rsidRPr="00BF0AF2" w:rsidRDefault="003B6440" w:rsidP="003B6440">
      <w:pPr>
        <w:spacing w:before="200"/>
        <w:jc w:val="both"/>
        <w:rPr>
          <w:rFonts w:asciiTheme="minorHAnsi" w:eastAsia="Arial" w:hAnsiTheme="minorHAnsi" w:cstheme="minorHAnsi"/>
          <w:bCs/>
          <w:sz w:val="24"/>
          <w:szCs w:val="24"/>
        </w:rPr>
      </w:pPr>
      <w:r w:rsidRPr="00BF0AF2">
        <w:rPr>
          <w:rFonts w:asciiTheme="minorHAnsi" w:eastAsia="Arial" w:hAnsiTheme="minorHAnsi" w:cstheme="minorHAnsi"/>
          <w:sz w:val="24"/>
          <w:szCs w:val="24"/>
        </w:rPr>
        <w:t xml:space="preserve">The school will endeavour to resolve all uniform complaints and challenges locally and informally, in accordance with the school’s </w:t>
      </w:r>
      <w:r w:rsidRPr="00BF0AF2">
        <w:rPr>
          <w:rFonts w:asciiTheme="minorHAnsi" w:eastAsia="Arial" w:hAnsiTheme="minorHAnsi" w:cstheme="minorHAnsi"/>
          <w:bCs/>
          <w:sz w:val="24"/>
          <w:szCs w:val="24"/>
        </w:rPr>
        <w:t xml:space="preserve">Complaints Procedures Policy. </w:t>
      </w:r>
    </w:p>
    <w:p w14:paraId="4004A0AC"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bCs/>
          <w:sz w:val="24"/>
          <w:szCs w:val="24"/>
        </w:rPr>
        <w:t>The school will refer individuals who wish to complain to the Complaints Procedures Policy</w:t>
      </w:r>
      <w:r w:rsidRPr="00BF0AF2">
        <w:rPr>
          <w:rFonts w:asciiTheme="minorHAnsi" w:eastAsia="Arial" w:hAnsiTheme="minorHAnsi" w:cstheme="minorHAnsi"/>
          <w:sz w:val="24"/>
          <w:szCs w:val="24"/>
        </w:rPr>
        <w:t xml:space="preserve"> and request that they follow the procedures outlined therein. </w:t>
      </w:r>
    </w:p>
    <w:p w14:paraId="0C94B949"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When a complaint is received, the school will work with the complainant to arrive at a mutually acceptable outcome. </w:t>
      </w:r>
    </w:p>
    <w:p w14:paraId="4094CDFB" w14:textId="77777777" w:rsidR="003B6440" w:rsidRPr="00BF0AF2" w:rsidRDefault="003B6440" w:rsidP="000C1F96">
      <w:pPr>
        <w:numPr>
          <w:ilvl w:val="0"/>
          <w:numId w:val="2"/>
        </w:numPr>
        <w:spacing w:before="200"/>
        <w:ind w:left="425" w:hanging="425"/>
        <w:jc w:val="both"/>
        <w:outlineLvl w:val="0"/>
        <w:rPr>
          <w:rFonts w:asciiTheme="minorHAnsi" w:eastAsia="Arial" w:hAnsiTheme="minorHAnsi" w:cstheme="minorHAnsi"/>
          <w:b/>
          <w:sz w:val="24"/>
          <w:szCs w:val="24"/>
        </w:rPr>
      </w:pPr>
      <w:bookmarkStart w:id="12" w:name="_[Updated]_School_uniform"/>
      <w:bookmarkStart w:id="13" w:name="_School_uniform_supplier"/>
      <w:bookmarkEnd w:id="12"/>
      <w:bookmarkEnd w:id="13"/>
      <w:r w:rsidRPr="00BF0AF2">
        <w:rPr>
          <w:rFonts w:asciiTheme="minorHAnsi" w:eastAsia="Arial" w:hAnsiTheme="minorHAnsi" w:cstheme="minorHAnsi"/>
          <w:b/>
          <w:sz w:val="24"/>
          <w:szCs w:val="24"/>
        </w:rPr>
        <w:t xml:space="preserve">School uniform supplier </w:t>
      </w:r>
    </w:p>
    <w:p w14:paraId="27AEF352" w14:textId="1D0427DB"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The school’s current school uniform supplier is</w:t>
      </w:r>
      <w:r w:rsidR="00E11244" w:rsidRPr="00BF0AF2">
        <w:rPr>
          <w:rFonts w:asciiTheme="minorHAnsi" w:eastAsia="Arial" w:hAnsiTheme="minorHAnsi" w:cstheme="minorHAnsi"/>
          <w:sz w:val="24"/>
          <w:szCs w:val="24"/>
        </w:rPr>
        <w:t xml:space="preserve"> </w:t>
      </w:r>
      <w:r w:rsidR="004D6901" w:rsidRPr="00BF0AF2">
        <w:rPr>
          <w:rFonts w:asciiTheme="minorHAnsi" w:eastAsia="Arial" w:hAnsiTheme="minorHAnsi" w:cstheme="minorHAnsi"/>
          <w:b/>
          <w:bCs/>
          <w:color w:val="FF0000"/>
          <w:sz w:val="24"/>
          <w:szCs w:val="24"/>
        </w:rPr>
        <w:t>Clive Marks</w:t>
      </w:r>
      <w:r w:rsidR="00E11244" w:rsidRPr="00BF0AF2">
        <w:rPr>
          <w:rFonts w:asciiTheme="minorHAnsi" w:eastAsia="Arial" w:hAnsiTheme="minorHAnsi" w:cstheme="minorHAnsi"/>
          <w:b/>
          <w:bCs/>
          <w:color w:val="FF0000"/>
          <w:sz w:val="24"/>
          <w:szCs w:val="24"/>
        </w:rPr>
        <w:t>’s</w:t>
      </w:r>
      <w:r w:rsidR="00E11244" w:rsidRPr="00BF0AF2">
        <w:rPr>
          <w:rFonts w:asciiTheme="minorHAnsi" w:eastAsia="Arial" w:hAnsiTheme="minorHAnsi" w:cstheme="minorHAnsi"/>
          <w:sz w:val="24"/>
          <w:szCs w:val="24"/>
        </w:rPr>
        <w:t>. If parents wish to have the details for this supplier they can contact the school office</w:t>
      </w:r>
      <w:r w:rsidR="004D6901" w:rsidRPr="00BF0AF2">
        <w:rPr>
          <w:rFonts w:asciiTheme="minorHAnsi" w:eastAsia="Arial" w:hAnsiTheme="minorHAnsi" w:cstheme="minorHAnsi"/>
          <w:sz w:val="24"/>
          <w:szCs w:val="24"/>
        </w:rPr>
        <w:t xml:space="preserve"> or visit the website</w:t>
      </w:r>
      <w:r w:rsidR="00606D06" w:rsidRPr="00BF0AF2">
        <w:rPr>
          <w:rFonts w:asciiTheme="minorHAnsi" w:eastAsia="Arial" w:hAnsiTheme="minorHAnsi" w:cstheme="minorHAnsi"/>
          <w:sz w:val="24"/>
          <w:szCs w:val="24"/>
        </w:rPr>
        <w:t xml:space="preserve"> </w:t>
      </w:r>
      <w:hyperlink r:id="rId14" w:history="1">
        <w:r w:rsidR="00606D06" w:rsidRPr="00BF0AF2">
          <w:rPr>
            <w:rFonts w:asciiTheme="minorHAnsi" w:hAnsiTheme="minorHAnsi" w:cstheme="minorHAnsi"/>
            <w:color w:val="0000FF"/>
            <w:sz w:val="24"/>
            <w:szCs w:val="24"/>
            <w:u w:val="single"/>
          </w:rPr>
          <w:t>Nelson Primary School Uniform – Clive Mark</w:t>
        </w:r>
      </w:hyperlink>
    </w:p>
    <w:p w14:paraId="4F9B43B3" w14:textId="248D46FD" w:rsidR="00AD1FD1" w:rsidRPr="00BF0AF2" w:rsidRDefault="00AD1FD1" w:rsidP="00AD1FD1">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Parents are highly encouraged </w:t>
      </w:r>
      <w:r w:rsidR="005E2073" w:rsidRPr="00BF0AF2">
        <w:rPr>
          <w:rFonts w:asciiTheme="minorHAnsi" w:eastAsia="Arial" w:hAnsiTheme="minorHAnsi" w:cstheme="minorHAnsi"/>
          <w:sz w:val="24"/>
          <w:szCs w:val="24"/>
        </w:rPr>
        <w:t xml:space="preserve">to purchase </w:t>
      </w:r>
      <w:r w:rsidR="00E11244" w:rsidRPr="00BF0AF2">
        <w:rPr>
          <w:rFonts w:asciiTheme="minorHAnsi" w:eastAsia="Arial" w:hAnsiTheme="minorHAnsi" w:cstheme="minorHAnsi"/>
          <w:sz w:val="24"/>
          <w:szCs w:val="24"/>
        </w:rPr>
        <w:t xml:space="preserve">school uniform items from </w:t>
      </w:r>
      <w:r w:rsidRPr="00BF0AF2">
        <w:rPr>
          <w:rFonts w:asciiTheme="minorHAnsi" w:eastAsia="Arial" w:hAnsiTheme="minorHAnsi" w:cstheme="minorHAnsi"/>
          <w:sz w:val="24"/>
          <w:szCs w:val="24"/>
        </w:rPr>
        <w:t xml:space="preserve">standard </w:t>
      </w:r>
      <w:r w:rsidR="005E2073" w:rsidRPr="00BF0AF2">
        <w:rPr>
          <w:rFonts w:asciiTheme="minorHAnsi" w:eastAsia="Arial" w:hAnsiTheme="minorHAnsi" w:cstheme="minorHAnsi"/>
          <w:sz w:val="24"/>
          <w:szCs w:val="24"/>
        </w:rPr>
        <w:t xml:space="preserve"> lines of </w:t>
      </w:r>
      <w:r w:rsidRPr="00BF0AF2">
        <w:rPr>
          <w:rFonts w:asciiTheme="minorHAnsi" w:eastAsia="Arial" w:hAnsiTheme="minorHAnsi" w:cstheme="minorHAnsi"/>
          <w:sz w:val="24"/>
          <w:szCs w:val="24"/>
        </w:rPr>
        <w:t xml:space="preserve">items of school uniform </w:t>
      </w:r>
      <w:r w:rsidR="005E2073" w:rsidRPr="00BF0AF2">
        <w:rPr>
          <w:rFonts w:asciiTheme="minorHAnsi" w:eastAsia="Arial" w:hAnsiTheme="minorHAnsi" w:cstheme="minorHAnsi"/>
          <w:sz w:val="24"/>
          <w:szCs w:val="24"/>
        </w:rPr>
        <w:t>which can</w:t>
      </w:r>
      <w:r w:rsidRPr="00BF0AF2">
        <w:rPr>
          <w:rFonts w:asciiTheme="minorHAnsi" w:eastAsia="Arial" w:hAnsiTheme="minorHAnsi" w:cstheme="minorHAnsi"/>
          <w:sz w:val="24"/>
          <w:szCs w:val="24"/>
        </w:rPr>
        <w:t xml:space="preserve"> be bought in high street stores and supermarkets </w:t>
      </w:r>
      <w:r w:rsidR="002A12EB" w:rsidRPr="00BF0AF2">
        <w:rPr>
          <w:rFonts w:asciiTheme="minorHAnsi" w:eastAsia="Arial" w:hAnsiTheme="minorHAnsi" w:cstheme="minorHAnsi"/>
          <w:sz w:val="24"/>
          <w:szCs w:val="24"/>
        </w:rPr>
        <w:t xml:space="preserve">(such as ASDA, Morrisons, TESCO and Sainsburys) </w:t>
      </w:r>
      <w:r w:rsidRPr="00BF0AF2">
        <w:rPr>
          <w:rFonts w:asciiTheme="minorHAnsi" w:eastAsia="Arial" w:hAnsiTheme="minorHAnsi" w:cstheme="minorHAnsi"/>
          <w:sz w:val="24"/>
          <w:szCs w:val="24"/>
        </w:rPr>
        <w:t>at very reasonable prices.</w:t>
      </w:r>
    </w:p>
    <w:p w14:paraId="7D14C6DB" w14:textId="35586D6B" w:rsidR="00E11244" w:rsidRPr="00BF0AF2" w:rsidRDefault="002A12EB" w:rsidP="00AD1FD1">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Parents can purchase </w:t>
      </w:r>
      <w:r w:rsidR="00AD1FD1" w:rsidRPr="00BF0AF2">
        <w:rPr>
          <w:rFonts w:asciiTheme="minorHAnsi" w:eastAsia="Arial" w:hAnsiTheme="minorHAnsi" w:cstheme="minorHAnsi"/>
          <w:sz w:val="24"/>
          <w:szCs w:val="24"/>
        </w:rPr>
        <w:t>sweatshirts, fleeces and P.E. kit all with the school logo.</w:t>
      </w:r>
      <w:r w:rsidRPr="00BF0AF2">
        <w:rPr>
          <w:rFonts w:asciiTheme="minorHAnsi" w:eastAsia="Arial" w:hAnsiTheme="minorHAnsi" w:cstheme="minorHAnsi"/>
          <w:sz w:val="24"/>
          <w:szCs w:val="24"/>
        </w:rPr>
        <w:t xml:space="preserve"> School badges can also be purchased to iron on to </w:t>
      </w:r>
      <w:r w:rsidR="000B7799" w:rsidRPr="00BF0AF2">
        <w:rPr>
          <w:rFonts w:asciiTheme="minorHAnsi" w:eastAsia="Arial" w:hAnsiTheme="minorHAnsi" w:cstheme="minorHAnsi"/>
          <w:sz w:val="24"/>
          <w:szCs w:val="24"/>
        </w:rPr>
        <w:t xml:space="preserve">standard </w:t>
      </w:r>
      <w:r w:rsidRPr="00BF0AF2">
        <w:rPr>
          <w:rFonts w:asciiTheme="minorHAnsi" w:eastAsia="Arial" w:hAnsiTheme="minorHAnsi" w:cstheme="minorHAnsi"/>
          <w:sz w:val="24"/>
          <w:szCs w:val="24"/>
        </w:rPr>
        <w:t>item</w:t>
      </w:r>
      <w:r w:rsidR="000B7799" w:rsidRPr="00BF0AF2">
        <w:rPr>
          <w:rFonts w:asciiTheme="minorHAnsi" w:eastAsia="Arial" w:hAnsiTheme="minorHAnsi" w:cstheme="minorHAnsi"/>
          <w:sz w:val="24"/>
          <w:szCs w:val="24"/>
        </w:rPr>
        <w:t>s</w:t>
      </w:r>
      <w:r w:rsidRPr="00BF0AF2">
        <w:rPr>
          <w:rFonts w:asciiTheme="minorHAnsi" w:eastAsia="Arial" w:hAnsiTheme="minorHAnsi" w:cstheme="minorHAnsi"/>
          <w:sz w:val="24"/>
          <w:szCs w:val="24"/>
        </w:rPr>
        <w:t xml:space="preserve"> of clothing </w:t>
      </w:r>
      <w:r w:rsidR="000B7799" w:rsidRPr="00BF0AF2">
        <w:rPr>
          <w:rFonts w:asciiTheme="minorHAnsi" w:eastAsia="Arial" w:hAnsiTheme="minorHAnsi" w:cstheme="minorHAnsi"/>
          <w:sz w:val="24"/>
          <w:szCs w:val="24"/>
        </w:rPr>
        <w:t xml:space="preserve">purchased from high street stores and supermarkets. </w:t>
      </w:r>
    </w:p>
    <w:p w14:paraId="27A63BF8" w14:textId="77777777" w:rsidR="00CA50A9" w:rsidRPr="00BF0AF2" w:rsidRDefault="00CA50A9" w:rsidP="00CA50A9">
      <w:pPr>
        <w:spacing w:before="200"/>
        <w:ind w:left="425"/>
        <w:jc w:val="both"/>
        <w:outlineLvl w:val="0"/>
        <w:rPr>
          <w:rFonts w:asciiTheme="minorHAnsi" w:eastAsia="Arial" w:hAnsiTheme="minorHAnsi" w:cstheme="minorHAnsi"/>
          <w:b/>
          <w:sz w:val="24"/>
          <w:szCs w:val="24"/>
        </w:rPr>
      </w:pPr>
      <w:bookmarkStart w:id="14" w:name="_U__niform"/>
      <w:bookmarkStart w:id="15" w:name="_Uniform_assistance"/>
      <w:bookmarkEnd w:id="14"/>
      <w:bookmarkEnd w:id="15"/>
    </w:p>
    <w:p w14:paraId="06AC687F" w14:textId="72D31A56" w:rsidR="003B6440" w:rsidRPr="00BF0AF2" w:rsidRDefault="003B6440" w:rsidP="000C1F96">
      <w:pPr>
        <w:numPr>
          <w:ilvl w:val="0"/>
          <w:numId w:val="2"/>
        </w:numPr>
        <w:spacing w:before="200"/>
        <w:ind w:left="425" w:hanging="425"/>
        <w:jc w:val="both"/>
        <w:outlineLvl w:val="0"/>
        <w:rPr>
          <w:rFonts w:asciiTheme="minorHAnsi" w:eastAsia="Arial" w:hAnsiTheme="minorHAnsi" w:cstheme="minorHAnsi"/>
          <w:b/>
          <w:sz w:val="24"/>
          <w:szCs w:val="24"/>
        </w:rPr>
      </w:pPr>
      <w:r w:rsidRPr="00BF0AF2">
        <w:rPr>
          <w:rFonts w:asciiTheme="minorHAnsi" w:eastAsia="Arial" w:hAnsiTheme="minorHAnsi" w:cstheme="minorHAnsi"/>
          <w:b/>
          <w:sz w:val="24"/>
          <w:szCs w:val="24"/>
        </w:rPr>
        <w:t xml:space="preserve">Uniform assistance </w:t>
      </w:r>
    </w:p>
    <w:p w14:paraId="1F3175FA" w14:textId="3BC207DE"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The school will support disadvantaged families in meeting the costs of uniforms</w:t>
      </w:r>
      <w:r w:rsidR="00CB5828" w:rsidRPr="00BF0AF2">
        <w:rPr>
          <w:rFonts w:asciiTheme="minorHAnsi" w:eastAsia="Arial" w:hAnsiTheme="minorHAnsi" w:cstheme="minorHAnsi"/>
          <w:sz w:val="24"/>
          <w:szCs w:val="24"/>
        </w:rPr>
        <w:t xml:space="preserve">, this is at the discretion of the head teacher. </w:t>
      </w:r>
    </w:p>
    <w:p w14:paraId="1F1D70C4" w14:textId="3FDD569C"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The school will hold second-hand school uniforms for parents to access; access to these uniforms will be made available upon request made to the headteacher</w:t>
      </w:r>
      <w:r w:rsidR="00F33716" w:rsidRPr="00BF0AF2">
        <w:rPr>
          <w:rFonts w:asciiTheme="minorHAnsi" w:eastAsia="Arial" w:hAnsiTheme="minorHAnsi" w:cstheme="minorHAnsi"/>
          <w:sz w:val="24"/>
          <w:szCs w:val="24"/>
        </w:rPr>
        <w:t xml:space="preserve"> </w:t>
      </w:r>
      <w:r w:rsidR="00F33716" w:rsidRPr="00BF0AF2">
        <w:rPr>
          <w:rFonts w:asciiTheme="minorHAnsi" w:eastAsia="Arial" w:hAnsiTheme="minorHAnsi" w:cstheme="minorHAnsi"/>
          <w:b/>
          <w:bCs/>
          <w:color w:val="FF0000"/>
          <w:sz w:val="24"/>
          <w:szCs w:val="24"/>
        </w:rPr>
        <w:t>Miss Forrest</w:t>
      </w:r>
      <w:r w:rsidR="00F33716" w:rsidRPr="00BF0AF2">
        <w:rPr>
          <w:rFonts w:asciiTheme="minorHAnsi" w:eastAsia="Arial" w:hAnsiTheme="minorHAnsi" w:cstheme="minorHAnsi"/>
          <w:sz w:val="24"/>
          <w:szCs w:val="24"/>
        </w:rPr>
        <w:t xml:space="preserve">, </w:t>
      </w:r>
      <w:r w:rsidR="00F33716" w:rsidRPr="00BF0AF2">
        <w:rPr>
          <w:rFonts w:asciiTheme="minorHAnsi" w:eastAsia="Arial" w:hAnsiTheme="minorHAnsi" w:cstheme="minorHAnsi"/>
          <w:b/>
          <w:bCs/>
          <w:color w:val="FF0000"/>
          <w:sz w:val="24"/>
          <w:szCs w:val="24"/>
        </w:rPr>
        <w:t>Senior Leadership Team</w:t>
      </w:r>
      <w:r w:rsidR="00F33716" w:rsidRPr="00BF0AF2">
        <w:rPr>
          <w:rFonts w:asciiTheme="minorHAnsi" w:eastAsia="Arial" w:hAnsiTheme="minorHAnsi" w:cstheme="minorHAnsi"/>
          <w:color w:val="FF0000"/>
          <w:sz w:val="24"/>
          <w:szCs w:val="24"/>
        </w:rPr>
        <w:t xml:space="preserve"> </w:t>
      </w:r>
      <w:r w:rsidR="00F33716" w:rsidRPr="00BF0AF2">
        <w:rPr>
          <w:rFonts w:asciiTheme="minorHAnsi" w:eastAsia="Arial" w:hAnsiTheme="minorHAnsi" w:cstheme="minorHAnsi"/>
          <w:sz w:val="24"/>
          <w:szCs w:val="24"/>
        </w:rPr>
        <w:t xml:space="preserve">or the </w:t>
      </w:r>
      <w:r w:rsidR="00F33716" w:rsidRPr="00BF0AF2">
        <w:rPr>
          <w:rFonts w:asciiTheme="minorHAnsi" w:eastAsia="Arial" w:hAnsiTheme="minorHAnsi" w:cstheme="minorHAnsi"/>
          <w:b/>
          <w:bCs/>
          <w:color w:val="FF0000"/>
          <w:sz w:val="24"/>
          <w:szCs w:val="24"/>
        </w:rPr>
        <w:t>Pastoral team</w:t>
      </w:r>
      <w:r w:rsidR="00F33716" w:rsidRPr="00BF0AF2">
        <w:rPr>
          <w:rFonts w:asciiTheme="minorHAnsi" w:eastAsia="Arial" w:hAnsiTheme="minorHAnsi" w:cstheme="minorHAnsi"/>
          <w:sz w:val="24"/>
          <w:szCs w:val="24"/>
        </w:rPr>
        <w:t xml:space="preserve">. </w:t>
      </w:r>
    </w:p>
    <w:p w14:paraId="038CB034" w14:textId="77777777" w:rsidR="00C051DF" w:rsidRPr="00BF0AF2" w:rsidRDefault="003B6440" w:rsidP="00C051DF">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Parents will be invited to donate their child’s uniform when they no longer need it.</w:t>
      </w:r>
      <w:bookmarkStart w:id="16" w:name="_Non-compliance"/>
      <w:bookmarkStart w:id="17" w:name="_School_colours"/>
      <w:bookmarkStart w:id="18" w:name="_The_uniform"/>
      <w:bookmarkStart w:id="19" w:name="_School_uniform"/>
      <w:bookmarkEnd w:id="16"/>
      <w:bookmarkEnd w:id="17"/>
      <w:bookmarkEnd w:id="18"/>
      <w:bookmarkEnd w:id="19"/>
    </w:p>
    <w:p w14:paraId="735C212E" w14:textId="77777777" w:rsidR="00C051DF" w:rsidRPr="00BF0AF2" w:rsidRDefault="00C051DF" w:rsidP="00C051DF">
      <w:pPr>
        <w:spacing w:before="200"/>
        <w:jc w:val="both"/>
        <w:rPr>
          <w:rFonts w:asciiTheme="minorHAnsi" w:eastAsia="Arial" w:hAnsiTheme="minorHAnsi" w:cstheme="minorHAnsi"/>
          <w:sz w:val="24"/>
          <w:szCs w:val="24"/>
        </w:rPr>
      </w:pPr>
    </w:p>
    <w:p w14:paraId="1B29C036" w14:textId="3E134013" w:rsidR="003B6440" w:rsidRPr="00BF0AF2" w:rsidRDefault="00C051DF" w:rsidP="00C051DF">
      <w:pPr>
        <w:spacing w:before="200"/>
        <w:jc w:val="both"/>
        <w:rPr>
          <w:rFonts w:asciiTheme="minorHAnsi" w:eastAsia="Arial" w:hAnsiTheme="minorHAnsi" w:cstheme="minorHAnsi"/>
          <w:sz w:val="24"/>
          <w:szCs w:val="24"/>
        </w:rPr>
      </w:pPr>
      <w:r w:rsidRPr="00BF0AF2">
        <w:rPr>
          <w:rFonts w:asciiTheme="minorHAnsi" w:eastAsia="Arial" w:hAnsiTheme="minorHAnsi" w:cstheme="minorHAnsi"/>
          <w:b/>
          <w:sz w:val="24"/>
          <w:szCs w:val="24"/>
        </w:rPr>
        <w:t>8. S</w:t>
      </w:r>
      <w:r w:rsidR="003B6440" w:rsidRPr="00BF0AF2">
        <w:rPr>
          <w:rFonts w:asciiTheme="minorHAnsi" w:eastAsia="Arial" w:hAnsiTheme="minorHAnsi" w:cstheme="minorHAnsi"/>
          <w:b/>
          <w:sz w:val="24"/>
          <w:szCs w:val="24"/>
        </w:rPr>
        <w:t xml:space="preserve">chool uniform </w:t>
      </w:r>
    </w:p>
    <w:p w14:paraId="2BBF87DF" w14:textId="19C437FB" w:rsidR="003B6440" w:rsidRPr="00BF0AF2" w:rsidRDefault="003B6440" w:rsidP="003B6440">
      <w:pPr>
        <w:spacing w:before="200"/>
        <w:jc w:val="both"/>
        <w:rPr>
          <w:rFonts w:asciiTheme="minorHAnsi" w:eastAsia="Arial" w:hAnsiTheme="minorHAnsi" w:cstheme="minorHAnsi"/>
          <w:b/>
          <w:bCs/>
          <w:sz w:val="24"/>
          <w:szCs w:val="24"/>
        </w:rPr>
      </w:pPr>
      <w:r w:rsidRPr="00BF0AF2">
        <w:rPr>
          <w:rFonts w:asciiTheme="minorHAnsi" w:eastAsia="Arial" w:hAnsiTheme="minorHAnsi" w:cstheme="minorHAnsi"/>
          <w:b/>
          <w:bCs/>
          <w:sz w:val="24"/>
          <w:szCs w:val="24"/>
        </w:rPr>
        <w:t>Clothing</w:t>
      </w:r>
    </w:p>
    <w:p w14:paraId="6DCC4EF3"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The school uniform is as follows: </w:t>
      </w:r>
    </w:p>
    <w:p w14:paraId="51FDB16B" w14:textId="2E21CADF" w:rsidR="003B6440" w:rsidRPr="00BF0AF2" w:rsidRDefault="006F189C" w:rsidP="003B6440">
      <w:pPr>
        <w:spacing w:before="200"/>
        <w:jc w:val="both"/>
        <w:rPr>
          <w:rFonts w:asciiTheme="minorHAnsi" w:eastAsia="Arial" w:hAnsiTheme="minorHAnsi" w:cstheme="minorHAnsi"/>
          <w:b/>
          <w:bCs/>
          <w:sz w:val="24"/>
          <w:szCs w:val="24"/>
        </w:rPr>
      </w:pPr>
      <w:r w:rsidRPr="00BF0AF2">
        <w:rPr>
          <w:rFonts w:asciiTheme="minorHAnsi" w:eastAsia="Arial" w:hAnsiTheme="minorHAnsi" w:cstheme="minorHAnsi"/>
          <w:b/>
          <w:bCs/>
          <w:sz w:val="24"/>
          <w:szCs w:val="24"/>
        </w:rPr>
        <w:t>R = Required | O = Optional</w:t>
      </w:r>
    </w:p>
    <w:tbl>
      <w:tblPr>
        <w:tblStyle w:val="TableGrid1"/>
        <w:tblW w:w="11058" w:type="dxa"/>
        <w:tblInd w:w="-431" w:type="dxa"/>
        <w:tblLook w:val="04A0" w:firstRow="1" w:lastRow="0" w:firstColumn="1" w:lastColumn="0" w:noHBand="0" w:noVBand="1"/>
      </w:tblPr>
      <w:tblGrid>
        <w:gridCol w:w="2952"/>
        <w:gridCol w:w="1109"/>
        <w:gridCol w:w="6997"/>
      </w:tblGrid>
      <w:tr w:rsidR="00BC341E" w:rsidRPr="00BF0AF2" w14:paraId="39ADD4EA" w14:textId="77777777" w:rsidTr="006F33F0">
        <w:trPr>
          <w:trHeight w:val="665"/>
        </w:trPr>
        <w:tc>
          <w:tcPr>
            <w:tcW w:w="2952" w:type="dxa"/>
            <w:shd w:val="clear" w:color="auto" w:fill="041E42"/>
            <w:vAlign w:val="center"/>
          </w:tcPr>
          <w:p w14:paraId="0C8C3A81" w14:textId="77777777" w:rsidR="00BC341E" w:rsidRPr="00BF0AF2" w:rsidRDefault="00BC341E" w:rsidP="003B6440">
            <w:pPr>
              <w:spacing w:before="100" w:after="100"/>
              <w:contextualSpacing/>
              <w:jc w:val="center"/>
              <w:rPr>
                <w:rFonts w:asciiTheme="minorHAnsi" w:hAnsiTheme="minorHAnsi" w:cstheme="minorHAnsi"/>
                <w:b/>
                <w:bCs/>
                <w:color w:val="FFFFFF"/>
                <w:sz w:val="24"/>
                <w:szCs w:val="24"/>
              </w:rPr>
            </w:pPr>
            <w:r w:rsidRPr="00BF0AF2">
              <w:rPr>
                <w:rFonts w:asciiTheme="minorHAnsi" w:hAnsiTheme="minorHAnsi" w:cstheme="minorHAnsi"/>
                <w:b/>
                <w:bCs/>
                <w:color w:val="FFFFFF"/>
                <w:sz w:val="24"/>
                <w:szCs w:val="24"/>
              </w:rPr>
              <w:t>Item</w:t>
            </w:r>
          </w:p>
        </w:tc>
        <w:tc>
          <w:tcPr>
            <w:tcW w:w="1109" w:type="dxa"/>
            <w:shd w:val="clear" w:color="auto" w:fill="041E42"/>
            <w:vAlign w:val="center"/>
          </w:tcPr>
          <w:p w14:paraId="7AAD182A" w14:textId="77777777" w:rsidR="00BC341E" w:rsidRPr="00BF0AF2" w:rsidRDefault="00BC341E" w:rsidP="003B6440">
            <w:pPr>
              <w:spacing w:before="100" w:after="100"/>
              <w:contextualSpacing/>
              <w:jc w:val="center"/>
              <w:rPr>
                <w:rFonts w:asciiTheme="minorHAnsi" w:hAnsiTheme="minorHAnsi" w:cstheme="minorHAnsi"/>
                <w:b/>
                <w:bCs/>
                <w:color w:val="FFFFFF"/>
                <w:sz w:val="24"/>
                <w:szCs w:val="24"/>
              </w:rPr>
            </w:pPr>
            <w:r w:rsidRPr="00BF0AF2">
              <w:rPr>
                <w:rFonts w:asciiTheme="minorHAnsi" w:hAnsiTheme="minorHAnsi" w:cstheme="minorHAnsi"/>
                <w:b/>
                <w:bCs/>
                <w:color w:val="FFFFFF"/>
                <w:sz w:val="24"/>
                <w:szCs w:val="24"/>
              </w:rPr>
              <w:t>Optional or required</w:t>
            </w:r>
          </w:p>
        </w:tc>
        <w:tc>
          <w:tcPr>
            <w:tcW w:w="6997" w:type="dxa"/>
            <w:shd w:val="clear" w:color="auto" w:fill="041E42"/>
            <w:vAlign w:val="center"/>
          </w:tcPr>
          <w:p w14:paraId="501F776D" w14:textId="77777777" w:rsidR="00BC341E" w:rsidRPr="00BF0AF2" w:rsidRDefault="00BC341E" w:rsidP="003B6440">
            <w:pPr>
              <w:spacing w:before="100" w:after="100"/>
              <w:contextualSpacing/>
              <w:jc w:val="center"/>
              <w:rPr>
                <w:rFonts w:asciiTheme="minorHAnsi" w:hAnsiTheme="minorHAnsi" w:cstheme="minorHAnsi"/>
                <w:b/>
                <w:bCs/>
                <w:color w:val="FFFFFF"/>
                <w:sz w:val="24"/>
                <w:szCs w:val="24"/>
              </w:rPr>
            </w:pPr>
            <w:r w:rsidRPr="00BF0AF2">
              <w:rPr>
                <w:rFonts w:asciiTheme="minorHAnsi" w:hAnsiTheme="minorHAnsi" w:cstheme="minorHAnsi"/>
                <w:b/>
                <w:bCs/>
                <w:color w:val="FFFFFF"/>
                <w:sz w:val="24"/>
                <w:szCs w:val="24"/>
              </w:rPr>
              <w:t>How to acquire</w:t>
            </w:r>
          </w:p>
        </w:tc>
      </w:tr>
      <w:tr w:rsidR="00BC341E" w:rsidRPr="00BF0AF2" w14:paraId="69146A5C" w14:textId="77777777" w:rsidTr="006F33F0">
        <w:tc>
          <w:tcPr>
            <w:tcW w:w="2952" w:type="dxa"/>
            <w:vAlign w:val="center"/>
          </w:tcPr>
          <w:p w14:paraId="7CA4D16E" w14:textId="77777777" w:rsidR="00BC341E" w:rsidRPr="00BF0AF2" w:rsidRDefault="00BC341E" w:rsidP="00837181">
            <w:pPr>
              <w:spacing w:after="0" w:line="240" w:lineRule="auto"/>
              <w:textAlignment w:val="top"/>
              <w:rPr>
                <w:rFonts w:asciiTheme="minorHAnsi" w:hAnsiTheme="minorHAnsi" w:cstheme="minorHAnsi"/>
                <w:color w:val="000000"/>
                <w:sz w:val="24"/>
                <w:szCs w:val="24"/>
                <w:lang w:eastAsia="en-GB"/>
              </w:rPr>
            </w:pPr>
            <w:r w:rsidRPr="00BF0AF2">
              <w:rPr>
                <w:rFonts w:asciiTheme="minorHAnsi" w:hAnsiTheme="minorHAnsi" w:cstheme="minorHAnsi"/>
                <w:color w:val="000000"/>
                <w:sz w:val="24"/>
                <w:szCs w:val="24"/>
                <w:bdr w:val="none" w:sz="0" w:space="0" w:color="auto" w:frame="1"/>
                <w:lang w:eastAsia="en-GB"/>
              </w:rPr>
              <w:lastRenderedPageBreak/>
              <w:t>Black school sweatshirt with, or without school logo.</w:t>
            </w:r>
          </w:p>
          <w:p w14:paraId="3763DBAE" w14:textId="328EBCBE" w:rsidR="00BC341E" w:rsidRPr="00BF0AF2" w:rsidRDefault="00BC341E" w:rsidP="003B6440">
            <w:pPr>
              <w:spacing w:before="100" w:after="100"/>
              <w:contextualSpacing/>
              <w:rPr>
                <w:rFonts w:asciiTheme="minorHAnsi" w:hAnsiTheme="minorHAnsi" w:cstheme="minorHAnsi"/>
                <w:b/>
                <w:bCs/>
                <w:color w:val="FF6900"/>
                <w:sz w:val="24"/>
                <w:szCs w:val="24"/>
                <w:u w:val="single"/>
              </w:rPr>
            </w:pPr>
          </w:p>
        </w:tc>
        <w:tc>
          <w:tcPr>
            <w:tcW w:w="1109" w:type="dxa"/>
            <w:vAlign w:val="center"/>
          </w:tcPr>
          <w:p w14:paraId="0CEF7529" w14:textId="36E68DB4" w:rsidR="00BC341E" w:rsidRPr="00BF0AF2" w:rsidRDefault="004F4EA9"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R</w:t>
            </w:r>
          </w:p>
        </w:tc>
        <w:tc>
          <w:tcPr>
            <w:tcW w:w="6997" w:type="dxa"/>
            <w:vAlign w:val="center"/>
          </w:tcPr>
          <w:p w14:paraId="79D77E23" w14:textId="471C6EC1" w:rsidR="00BC341E" w:rsidRPr="00BF0AF2" w:rsidRDefault="00BC341E" w:rsidP="003B6440">
            <w:pPr>
              <w:spacing w:before="100" w:after="100"/>
              <w:contextualSpacing/>
              <w:rPr>
                <w:rFonts w:asciiTheme="minorHAnsi" w:hAnsiTheme="minorHAnsi" w:cstheme="minorHAnsi"/>
                <w:b/>
                <w:bCs/>
                <w:color w:val="FF6900"/>
                <w:sz w:val="24"/>
                <w:szCs w:val="24"/>
              </w:rPr>
            </w:pPr>
            <w:r w:rsidRPr="00BF0AF2">
              <w:rPr>
                <w:rFonts w:asciiTheme="minorHAnsi" w:hAnsiTheme="minorHAnsi" w:cstheme="minorHAnsi"/>
                <w:b/>
                <w:bCs/>
                <w:color w:val="FF0000"/>
                <w:sz w:val="24"/>
                <w:szCs w:val="24"/>
              </w:rPr>
              <w:t xml:space="preserve">Most high street shops and supermarkets </w:t>
            </w:r>
            <w:hyperlink r:id="rId15" w:history="1">
              <w:r w:rsidRPr="00BF0AF2">
                <w:rPr>
                  <w:rStyle w:val="Hyperlink"/>
                  <w:rFonts w:asciiTheme="minorHAnsi" w:hAnsiTheme="minorHAnsi" w:cstheme="minorHAnsi"/>
                  <w:b/>
                  <w:bCs/>
                  <w:sz w:val="24"/>
                  <w:szCs w:val="24"/>
                </w:rPr>
                <w:t>School Uniform Shop | Shoes &amp; Clothes | George at ASDA</w:t>
              </w:r>
            </w:hyperlink>
          </w:p>
        </w:tc>
      </w:tr>
      <w:tr w:rsidR="00BC341E" w:rsidRPr="00BF0AF2" w14:paraId="59E46679" w14:textId="77777777" w:rsidTr="006F33F0">
        <w:tc>
          <w:tcPr>
            <w:tcW w:w="2952" w:type="dxa"/>
            <w:vAlign w:val="center"/>
          </w:tcPr>
          <w:p w14:paraId="27E8990F" w14:textId="77777777" w:rsidR="00BC341E" w:rsidRPr="00BF0AF2" w:rsidRDefault="00BC341E" w:rsidP="00EF5EB7">
            <w:pPr>
              <w:spacing w:after="0" w:line="240" w:lineRule="auto"/>
              <w:textAlignment w:val="top"/>
              <w:rPr>
                <w:rFonts w:asciiTheme="minorHAnsi" w:hAnsiTheme="minorHAnsi" w:cstheme="minorHAnsi"/>
                <w:color w:val="000000"/>
                <w:sz w:val="24"/>
                <w:szCs w:val="24"/>
                <w:lang w:eastAsia="en-GB"/>
              </w:rPr>
            </w:pPr>
            <w:r w:rsidRPr="00BF0AF2">
              <w:rPr>
                <w:rFonts w:asciiTheme="minorHAnsi" w:hAnsiTheme="minorHAnsi" w:cstheme="minorHAnsi"/>
                <w:color w:val="000000"/>
                <w:sz w:val="24"/>
                <w:szCs w:val="24"/>
                <w:bdr w:val="none" w:sz="0" w:space="0" w:color="auto" w:frame="1"/>
                <w:lang w:eastAsia="en-GB"/>
              </w:rPr>
              <w:t>Plain red polo shirts</w:t>
            </w:r>
          </w:p>
          <w:p w14:paraId="4F414DA6" w14:textId="6903796F" w:rsidR="00BC341E" w:rsidRPr="00BF0AF2" w:rsidRDefault="00BC341E" w:rsidP="003B6440">
            <w:pPr>
              <w:spacing w:before="100" w:after="100"/>
              <w:contextualSpacing/>
              <w:rPr>
                <w:rFonts w:asciiTheme="minorHAnsi" w:hAnsiTheme="minorHAnsi" w:cstheme="minorHAnsi"/>
                <w:b/>
                <w:bCs/>
                <w:color w:val="FF6900"/>
                <w:sz w:val="24"/>
                <w:szCs w:val="24"/>
                <w:u w:val="single"/>
              </w:rPr>
            </w:pPr>
          </w:p>
        </w:tc>
        <w:tc>
          <w:tcPr>
            <w:tcW w:w="1109" w:type="dxa"/>
            <w:vAlign w:val="center"/>
          </w:tcPr>
          <w:p w14:paraId="174CA74F" w14:textId="30A7B2B0" w:rsidR="00BC341E" w:rsidRPr="00BF0AF2" w:rsidRDefault="004F4EA9"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R</w:t>
            </w:r>
          </w:p>
        </w:tc>
        <w:tc>
          <w:tcPr>
            <w:tcW w:w="6997" w:type="dxa"/>
            <w:vAlign w:val="center"/>
          </w:tcPr>
          <w:p w14:paraId="13752B34" w14:textId="3A07658D"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0000"/>
                <w:sz w:val="24"/>
                <w:szCs w:val="24"/>
              </w:rPr>
              <w:t xml:space="preserve">Most high street shops and supermarkets </w:t>
            </w:r>
            <w:hyperlink r:id="rId16" w:history="1">
              <w:r w:rsidRPr="00BF0AF2">
                <w:rPr>
                  <w:rStyle w:val="Hyperlink"/>
                  <w:rFonts w:asciiTheme="minorHAnsi" w:hAnsiTheme="minorHAnsi" w:cstheme="minorHAnsi"/>
                  <w:b/>
                  <w:bCs/>
                  <w:sz w:val="24"/>
                  <w:szCs w:val="24"/>
                </w:rPr>
                <w:t>School Uniform Shop | Shoes &amp; Clothes | George at ASDA</w:t>
              </w:r>
            </w:hyperlink>
          </w:p>
        </w:tc>
      </w:tr>
      <w:tr w:rsidR="00BC341E" w:rsidRPr="00BF0AF2" w14:paraId="237BA1F8" w14:textId="77777777" w:rsidTr="006F33F0">
        <w:tc>
          <w:tcPr>
            <w:tcW w:w="2952" w:type="dxa"/>
            <w:vAlign w:val="center"/>
          </w:tcPr>
          <w:p w14:paraId="3EEA1BEF" w14:textId="77777777" w:rsidR="00BC341E" w:rsidRPr="00BF0AF2" w:rsidRDefault="00BC341E" w:rsidP="00EF5EB7">
            <w:pPr>
              <w:spacing w:after="0" w:line="240" w:lineRule="auto"/>
              <w:textAlignment w:val="top"/>
              <w:rPr>
                <w:rFonts w:asciiTheme="minorHAnsi" w:hAnsiTheme="minorHAnsi" w:cstheme="minorHAnsi"/>
                <w:color w:val="000000"/>
                <w:sz w:val="24"/>
                <w:szCs w:val="24"/>
                <w:lang w:eastAsia="en-GB"/>
              </w:rPr>
            </w:pPr>
            <w:r w:rsidRPr="00BF0AF2">
              <w:rPr>
                <w:rFonts w:asciiTheme="minorHAnsi" w:hAnsiTheme="minorHAnsi" w:cstheme="minorHAnsi"/>
                <w:color w:val="000000"/>
                <w:sz w:val="24"/>
                <w:szCs w:val="24"/>
                <w:bdr w:val="none" w:sz="0" w:space="0" w:color="auto" w:frame="1"/>
                <w:lang w:eastAsia="en-GB"/>
              </w:rPr>
              <w:t>Plain grey school trousers</w:t>
            </w:r>
          </w:p>
          <w:p w14:paraId="2A3C18EF" w14:textId="7DCD70D5" w:rsidR="00BC341E" w:rsidRPr="00BF0AF2" w:rsidRDefault="00BC341E" w:rsidP="003B6440">
            <w:pPr>
              <w:spacing w:before="100" w:after="100"/>
              <w:contextualSpacing/>
              <w:rPr>
                <w:rFonts w:asciiTheme="minorHAnsi" w:hAnsiTheme="minorHAnsi" w:cstheme="minorHAnsi"/>
                <w:b/>
                <w:bCs/>
                <w:color w:val="FF6900"/>
                <w:sz w:val="24"/>
                <w:szCs w:val="24"/>
                <w:u w:val="single"/>
              </w:rPr>
            </w:pPr>
          </w:p>
        </w:tc>
        <w:tc>
          <w:tcPr>
            <w:tcW w:w="1109" w:type="dxa"/>
            <w:vAlign w:val="center"/>
          </w:tcPr>
          <w:p w14:paraId="5E954EA8" w14:textId="2C7ED265" w:rsidR="00BC341E" w:rsidRPr="00BF0AF2" w:rsidRDefault="004F4EA9"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O</w:t>
            </w:r>
          </w:p>
        </w:tc>
        <w:tc>
          <w:tcPr>
            <w:tcW w:w="6997" w:type="dxa"/>
            <w:vAlign w:val="center"/>
          </w:tcPr>
          <w:p w14:paraId="4E5C158B" w14:textId="6316E753"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0000"/>
                <w:sz w:val="24"/>
                <w:szCs w:val="24"/>
              </w:rPr>
              <w:t xml:space="preserve">Most high street shops and supermarkets </w:t>
            </w:r>
            <w:hyperlink r:id="rId17" w:history="1">
              <w:r w:rsidRPr="00BF0AF2">
                <w:rPr>
                  <w:rStyle w:val="Hyperlink"/>
                  <w:rFonts w:asciiTheme="minorHAnsi" w:hAnsiTheme="minorHAnsi" w:cstheme="minorHAnsi"/>
                  <w:b/>
                  <w:bCs/>
                  <w:sz w:val="24"/>
                  <w:szCs w:val="24"/>
                </w:rPr>
                <w:t>School Uniform Shop | Shoes &amp; Clothes | George at ASDA</w:t>
              </w:r>
            </w:hyperlink>
          </w:p>
        </w:tc>
      </w:tr>
      <w:tr w:rsidR="00BC341E" w:rsidRPr="00BF0AF2" w14:paraId="2CF24C00" w14:textId="77777777" w:rsidTr="006F33F0">
        <w:trPr>
          <w:trHeight w:val="416"/>
        </w:trPr>
        <w:tc>
          <w:tcPr>
            <w:tcW w:w="2952" w:type="dxa"/>
            <w:vAlign w:val="center"/>
          </w:tcPr>
          <w:p w14:paraId="2F0AD5FC" w14:textId="024E3148" w:rsidR="00BC341E" w:rsidRPr="00BF0AF2" w:rsidRDefault="00BC341E" w:rsidP="00D35590">
            <w:pPr>
              <w:spacing w:after="0" w:line="240" w:lineRule="auto"/>
              <w:textAlignment w:val="top"/>
              <w:rPr>
                <w:rFonts w:asciiTheme="minorHAnsi" w:hAnsiTheme="minorHAnsi" w:cstheme="minorHAnsi"/>
                <w:color w:val="000000"/>
                <w:sz w:val="24"/>
                <w:szCs w:val="24"/>
                <w:lang w:eastAsia="en-GB"/>
              </w:rPr>
            </w:pPr>
            <w:r w:rsidRPr="00BF0AF2">
              <w:rPr>
                <w:rFonts w:asciiTheme="minorHAnsi" w:hAnsiTheme="minorHAnsi" w:cstheme="minorHAnsi"/>
                <w:color w:val="000000"/>
                <w:sz w:val="24"/>
                <w:szCs w:val="24"/>
                <w:bdr w:val="none" w:sz="0" w:space="0" w:color="auto" w:frame="1"/>
                <w:lang w:eastAsia="en-GB"/>
              </w:rPr>
              <w:t>Plain grey skirt or grey dress.</w:t>
            </w:r>
          </w:p>
          <w:p w14:paraId="59015C5E" w14:textId="0C868E92" w:rsidR="00BC341E" w:rsidRPr="00BF0AF2" w:rsidRDefault="00BC341E" w:rsidP="003B6440">
            <w:pPr>
              <w:spacing w:before="100" w:after="100"/>
              <w:contextualSpacing/>
              <w:rPr>
                <w:rFonts w:asciiTheme="minorHAnsi" w:hAnsiTheme="minorHAnsi" w:cstheme="minorHAnsi"/>
                <w:b/>
                <w:bCs/>
                <w:color w:val="FF6900"/>
                <w:sz w:val="24"/>
                <w:szCs w:val="24"/>
                <w:u w:val="single"/>
              </w:rPr>
            </w:pPr>
          </w:p>
        </w:tc>
        <w:tc>
          <w:tcPr>
            <w:tcW w:w="1109" w:type="dxa"/>
            <w:vAlign w:val="center"/>
          </w:tcPr>
          <w:p w14:paraId="2441619C" w14:textId="185A38F9" w:rsidR="00BC341E" w:rsidRPr="00BF0AF2" w:rsidRDefault="004F4EA9"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O</w:t>
            </w:r>
          </w:p>
        </w:tc>
        <w:tc>
          <w:tcPr>
            <w:tcW w:w="6997" w:type="dxa"/>
            <w:vAlign w:val="center"/>
          </w:tcPr>
          <w:p w14:paraId="6F739551" w14:textId="47DD8AF9"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0000"/>
                <w:sz w:val="24"/>
                <w:szCs w:val="24"/>
              </w:rPr>
              <w:t xml:space="preserve">Most high street shops and supermarkets </w:t>
            </w:r>
            <w:hyperlink r:id="rId18" w:history="1">
              <w:r w:rsidRPr="00BF0AF2">
                <w:rPr>
                  <w:rStyle w:val="Hyperlink"/>
                  <w:rFonts w:asciiTheme="minorHAnsi" w:hAnsiTheme="minorHAnsi" w:cstheme="minorHAnsi"/>
                  <w:b/>
                  <w:bCs/>
                  <w:sz w:val="24"/>
                  <w:szCs w:val="24"/>
                </w:rPr>
                <w:t>School Uniform Shop | Shoes &amp; Clothes | George at ASDA</w:t>
              </w:r>
            </w:hyperlink>
          </w:p>
        </w:tc>
      </w:tr>
      <w:tr w:rsidR="00BC341E" w:rsidRPr="00BF0AF2" w14:paraId="361B173A" w14:textId="77777777" w:rsidTr="006F33F0">
        <w:tc>
          <w:tcPr>
            <w:tcW w:w="2952" w:type="dxa"/>
            <w:vAlign w:val="center"/>
          </w:tcPr>
          <w:p w14:paraId="665A6414" w14:textId="4D15C767" w:rsidR="00BC341E" w:rsidRPr="00BF0AF2" w:rsidRDefault="00BC341E" w:rsidP="007F3242">
            <w:pPr>
              <w:spacing w:after="0" w:line="240" w:lineRule="auto"/>
              <w:textAlignment w:val="top"/>
              <w:rPr>
                <w:rFonts w:asciiTheme="minorHAnsi" w:hAnsiTheme="minorHAnsi" w:cstheme="minorHAnsi"/>
                <w:color w:val="000000"/>
                <w:sz w:val="24"/>
                <w:szCs w:val="24"/>
                <w:bdr w:val="none" w:sz="0" w:space="0" w:color="auto" w:frame="1"/>
                <w:lang w:eastAsia="en-GB"/>
              </w:rPr>
            </w:pPr>
            <w:r w:rsidRPr="00BF0AF2">
              <w:rPr>
                <w:rFonts w:asciiTheme="minorHAnsi" w:hAnsiTheme="minorHAnsi" w:cstheme="minorHAnsi"/>
                <w:color w:val="000000"/>
                <w:sz w:val="24"/>
                <w:szCs w:val="24"/>
                <w:bdr w:val="none" w:sz="0" w:space="0" w:color="auto" w:frame="1"/>
                <w:lang w:eastAsia="en-GB"/>
              </w:rPr>
              <w:t xml:space="preserve">Plain black sensible shoes. except </w:t>
            </w:r>
            <w:r w:rsidR="00CA50A9" w:rsidRPr="00BF0AF2">
              <w:rPr>
                <w:rFonts w:asciiTheme="minorHAnsi" w:hAnsiTheme="minorHAnsi" w:cstheme="minorHAnsi"/>
                <w:color w:val="000000"/>
                <w:sz w:val="24"/>
                <w:szCs w:val="24"/>
                <w:bdr w:val="none" w:sz="0" w:space="0" w:color="auto" w:frame="1"/>
                <w:lang w:eastAsia="en-GB"/>
              </w:rPr>
              <w:t>for P.E.</w:t>
            </w:r>
            <w:r w:rsidRPr="00BF0AF2">
              <w:rPr>
                <w:rFonts w:asciiTheme="minorHAnsi" w:hAnsiTheme="minorHAnsi" w:cstheme="minorHAnsi"/>
                <w:color w:val="000000"/>
                <w:sz w:val="24"/>
                <w:szCs w:val="24"/>
                <w:bdr w:val="none" w:sz="0" w:space="0" w:color="auto" w:frame="1"/>
                <w:lang w:eastAsia="en-GB"/>
              </w:rPr>
              <w:t xml:space="preserve">  </w:t>
            </w:r>
          </w:p>
        </w:tc>
        <w:tc>
          <w:tcPr>
            <w:tcW w:w="1109" w:type="dxa"/>
            <w:vAlign w:val="center"/>
          </w:tcPr>
          <w:p w14:paraId="34BE496E" w14:textId="042E278F" w:rsidR="00BC341E" w:rsidRPr="00BF0AF2" w:rsidRDefault="004F4EA9"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R</w:t>
            </w:r>
          </w:p>
        </w:tc>
        <w:tc>
          <w:tcPr>
            <w:tcW w:w="6997" w:type="dxa"/>
            <w:vAlign w:val="center"/>
          </w:tcPr>
          <w:p w14:paraId="289040BF" w14:textId="60669C7C"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0000"/>
                <w:sz w:val="24"/>
                <w:szCs w:val="24"/>
              </w:rPr>
              <w:t xml:space="preserve">Most high street shops and supermarkets </w:t>
            </w:r>
            <w:hyperlink r:id="rId19" w:history="1">
              <w:r w:rsidRPr="00BF0AF2">
                <w:rPr>
                  <w:rStyle w:val="Hyperlink"/>
                  <w:rFonts w:asciiTheme="minorHAnsi" w:hAnsiTheme="minorHAnsi" w:cstheme="minorHAnsi"/>
                  <w:b/>
                  <w:bCs/>
                  <w:sz w:val="24"/>
                  <w:szCs w:val="24"/>
                </w:rPr>
                <w:t>School Uniform Shop | Shoes &amp; Clothes | George at ASDA</w:t>
              </w:r>
            </w:hyperlink>
          </w:p>
        </w:tc>
      </w:tr>
      <w:tr w:rsidR="004F4EA9" w:rsidRPr="00BF0AF2" w14:paraId="2B4F14CA" w14:textId="77777777" w:rsidTr="006F33F0">
        <w:tc>
          <w:tcPr>
            <w:tcW w:w="2952" w:type="dxa"/>
            <w:vAlign w:val="center"/>
          </w:tcPr>
          <w:p w14:paraId="04D74369" w14:textId="0A5A7E29" w:rsidR="004F4EA9" w:rsidRPr="00BF0AF2" w:rsidRDefault="004F4EA9" w:rsidP="007F3242">
            <w:pPr>
              <w:spacing w:after="0" w:line="240" w:lineRule="auto"/>
              <w:textAlignment w:val="top"/>
              <w:rPr>
                <w:rFonts w:asciiTheme="minorHAnsi" w:hAnsiTheme="minorHAnsi" w:cstheme="minorHAnsi"/>
                <w:color w:val="000000"/>
                <w:sz w:val="24"/>
                <w:szCs w:val="24"/>
                <w:bdr w:val="none" w:sz="0" w:space="0" w:color="auto" w:frame="1"/>
                <w:lang w:eastAsia="en-GB"/>
              </w:rPr>
            </w:pPr>
            <w:r w:rsidRPr="00BF0AF2">
              <w:rPr>
                <w:rFonts w:asciiTheme="minorHAnsi" w:hAnsiTheme="minorHAnsi" w:cstheme="minorHAnsi"/>
                <w:color w:val="000000"/>
                <w:sz w:val="24"/>
                <w:szCs w:val="24"/>
                <w:bdr w:val="none" w:sz="0" w:space="0" w:color="auto" w:frame="1"/>
                <w:lang w:eastAsia="en-GB"/>
              </w:rPr>
              <w:t>Long boots</w:t>
            </w:r>
            <w:r w:rsidR="00E26ADA" w:rsidRPr="00BF0AF2">
              <w:rPr>
                <w:rFonts w:asciiTheme="minorHAnsi" w:hAnsiTheme="minorHAnsi" w:cstheme="minorHAnsi"/>
                <w:color w:val="000000"/>
                <w:sz w:val="24"/>
                <w:szCs w:val="24"/>
                <w:bdr w:val="none" w:sz="0" w:space="0" w:color="auto" w:frame="1"/>
                <w:lang w:eastAsia="en-GB"/>
              </w:rPr>
              <w:t xml:space="preserve">, if worn, </w:t>
            </w:r>
            <w:r w:rsidRPr="00BF0AF2">
              <w:rPr>
                <w:rFonts w:asciiTheme="minorHAnsi" w:hAnsiTheme="minorHAnsi" w:cstheme="minorHAnsi"/>
                <w:color w:val="000000"/>
                <w:sz w:val="24"/>
                <w:szCs w:val="24"/>
                <w:bdr w:val="none" w:sz="0" w:space="0" w:color="auto" w:frame="1"/>
                <w:lang w:eastAsia="en-GB"/>
              </w:rPr>
              <w:t>should be plain black.</w:t>
            </w:r>
          </w:p>
        </w:tc>
        <w:tc>
          <w:tcPr>
            <w:tcW w:w="1109" w:type="dxa"/>
            <w:vAlign w:val="center"/>
          </w:tcPr>
          <w:p w14:paraId="5141BB9B" w14:textId="5B69B903" w:rsidR="004F4EA9" w:rsidRPr="00BF0AF2" w:rsidRDefault="00E26ADA"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R</w:t>
            </w:r>
          </w:p>
        </w:tc>
        <w:tc>
          <w:tcPr>
            <w:tcW w:w="6997" w:type="dxa"/>
            <w:vAlign w:val="center"/>
          </w:tcPr>
          <w:p w14:paraId="61C70671" w14:textId="3D5816BD" w:rsidR="004F4EA9" w:rsidRPr="00BF0AF2" w:rsidRDefault="006F33F0" w:rsidP="003B6440">
            <w:pPr>
              <w:spacing w:before="100" w:after="100"/>
              <w:contextualSpacing/>
              <w:rPr>
                <w:rFonts w:asciiTheme="minorHAnsi" w:hAnsiTheme="minorHAnsi" w:cstheme="minorHAnsi"/>
                <w:b/>
                <w:bCs/>
                <w:color w:val="FF0000"/>
                <w:sz w:val="24"/>
                <w:szCs w:val="24"/>
              </w:rPr>
            </w:pPr>
            <w:r w:rsidRPr="00BF0AF2">
              <w:rPr>
                <w:rFonts w:asciiTheme="minorHAnsi" w:hAnsiTheme="minorHAnsi" w:cstheme="minorHAnsi"/>
                <w:b/>
                <w:bCs/>
                <w:color w:val="FF0000"/>
                <w:sz w:val="24"/>
                <w:szCs w:val="24"/>
              </w:rPr>
              <w:t xml:space="preserve">Most high street shops and supermarkets </w:t>
            </w:r>
            <w:hyperlink r:id="rId20" w:history="1">
              <w:r w:rsidRPr="00BF0AF2">
                <w:rPr>
                  <w:rStyle w:val="Hyperlink"/>
                  <w:rFonts w:asciiTheme="minorHAnsi" w:hAnsiTheme="minorHAnsi" w:cstheme="minorHAnsi"/>
                  <w:b/>
                  <w:bCs/>
                  <w:sz w:val="24"/>
                  <w:szCs w:val="24"/>
                </w:rPr>
                <w:t>School Uniform Shop | Shoes &amp; Clothes | George at ASDA</w:t>
              </w:r>
            </w:hyperlink>
          </w:p>
        </w:tc>
      </w:tr>
      <w:tr w:rsidR="00BC341E" w:rsidRPr="00BF0AF2" w14:paraId="16FB1806" w14:textId="77777777" w:rsidTr="006F33F0">
        <w:tc>
          <w:tcPr>
            <w:tcW w:w="2952" w:type="dxa"/>
            <w:vAlign w:val="center"/>
          </w:tcPr>
          <w:p w14:paraId="1D4641AB" w14:textId="44D76091" w:rsidR="00BC341E" w:rsidRPr="00BF0AF2" w:rsidRDefault="00BC341E" w:rsidP="007F3242">
            <w:pPr>
              <w:spacing w:after="0" w:line="240" w:lineRule="auto"/>
              <w:textAlignment w:val="top"/>
              <w:rPr>
                <w:rFonts w:asciiTheme="minorHAnsi" w:hAnsiTheme="minorHAnsi" w:cstheme="minorHAnsi"/>
                <w:color w:val="000000"/>
                <w:sz w:val="24"/>
                <w:szCs w:val="24"/>
                <w:lang w:eastAsia="en-GB"/>
              </w:rPr>
            </w:pPr>
            <w:r w:rsidRPr="00BF0AF2">
              <w:rPr>
                <w:rFonts w:asciiTheme="minorHAnsi" w:hAnsiTheme="minorHAnsi" w:cstheme="minorHAnsi"/>
                <w:color w:val="000000"/>
                <w:sz w:val="24"/>
                <w:szCs w:val="24"/>
                <w:bdr w:val="none" w:sz="0" w:space="0" w:color="auto" w:frame="1"/>
                <w:lang w:eastAsia="en-GB"/>
              </w:rPr>
              <w:t xml:space="preserve">Socks or tights should be plain red, </w:t>
            </w:r>
            <w:r w:rsidR="00E85C47" w:rsidRPr="00BF0AF2">
              <w:rPr>
                <w:rFonts w:asciiTheme="minorHAnsi" w:hAnsiTheme="minorHAnsi" w:cstheme="minorHAnsi"/>
                <w:color w:val="000000"/>
                <w:sz w:val="24"/>
                <w:szCs w:val="24"/>
                <w:bdr w:val="none" w:sz="0" w:space="0" w:color="auto" w:frame="1"/>
                <w:lang w:eastAsia="en-GB"/>
              </w:rPr>
              <w:t>black,</w:t>
            </w:r>
            <w:r w:rsidRPr="00BF0AF2">
              <w:rPr>
                <w:rFonts w:asciiTheme="minorHAnsi" w:hAnsiTheme="minorHAnsi" w:cstheme="minorHAnsi"/>
                <w:color w:val="000000"/>
                <w:sz w:val="24"/>
                <w:szCs w:val="24"/>
                <w:bdr w:val="none" w:sz="0" w:space="0" w:color="auto" w:frame="1"/>
                <w:lang w:eastAsia="en-GB"/>
              </w:rPr>
              <w:t xml:space="preserve"> or grey.</w:t>
            </w:r>
          </w:p>
          <w:p w14:paraId="0C2FB66D" w14:textId="77777777" w:rsidR="00BC341E" w:rsidRPr="00BF0AF2" w:rsidRDefault="00BC341E" w:rsidP="003B6440">
            <w:pPr>
              <w:spacing w:before="100" w:after="100"/>
              <w:contextualSpacing/>
              <w:rPr>
                <w:rFonts w:asciiTheme="minorHAnsi" w:hAnsiTheme="minorHAnsi" w:cstheme="minorHAnsi"/>
                <w:b/>
                <w:bCs/>
                <w:color w:val="FF6900"/>
                <w:sz w:val="24"/>
                <w:szCs w:val="24"/>
                <w:u w:val="single"/>
              </w:rPr>
            </w:pPr>
          </w:p>
        </w:tc>
        <w:tc>
          <w:tcPr>
            <w:tcW w:w="1109" w:type="dxa"/>
            <w:vAlign w:val="center"/>
          </w:tcPr>
          <w:p w14:paraId="1D76377C" w14:textId="0DB056F2" w:rsidR="00BC341E" w:rsidRPr="00BF0AF2" w:rsidRDefault="00E26ADA"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R</w:t>
            </w:r>
          </w:p>
        </w:tc>
        <w:tc>
          <w:tcPr>
            <w:tcW w:w="6997" w:type="dxa"/>
            <w:vAlign w:val="center"/>
          </w:tcPr>
          <w:p w14:paraId="0EDBD7DA" w14:textId="78E902C2"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0000"/>
                <w:sz w:val="24"/>
                <w:szCs w:val="24"/>
              </w:rPr>
              <w:t xml:space="preserve">Most high street shops and supermarkets </w:t>
            </w:r>
            <w:hyperlink r:id="rId21" w:history="1">
              <w:r w:rsidRPr="00BF0AF2">
                <w:rPr>
                  <w:rStyle w:val="Hyperlink"/>
                  <w:rFonts w:asciiTheme="minorHAnsi" w:hAnsiTheme="minorHAnsi" w:cstheme="minorHAnsi"/>
                  <w:b/>
                  <w:bCs/>
                  <w:sz w:val="24"/>
                  <w:szCs w:val="24"/>
                </w:rPr>
                <w:t>School Uniform Shop | Shoes &amp; Clothes | George at ASDA</w:t>
              </w:r>
            </w:hyperlink>
          </w:p>
        </w:tc>
      </w:tr>
      <w:tr w:rsidR="00BC341E" w:rsidRPr="00BF0AF2" w14:paraId="3BF6E5C4" w14:textId="77777777" w:rsidTr="006F33F0">
        <w:tc>
          <w:tcPr>
            <w:tcW w:w="2952" w:type="dxa"/>
            <w:vAlign w:val="center"/>
          </w:tcPr>
          <w:p w14:paraId="3C9D1513" w14:textId="39B05FBA" w:rsidR="00BC341E" w:rsidRPr="00BF0AF2" w:rsidRDefault="00BC341E" w:rsidP="007F3242">
            <w:pPr>
              <w:spacing w:after="0" w:line="240" w:lineRule="auto"/>
              <w:textAlignment w:val="top"/>
              <w:rPr>
                <w:rFonts w:asciiTheme="minorHAnsi" w:hAnsiTheme="minorHAnsi" w:cstheme="minorHAnsi"/>
                <w:color w:val="000000"/>
                <w:sz w:val="24"/>
                <w:szCs w:val="24"/>
                <w:bdr w:val="none" w:sz="0" w:space="0" w:color="auto" w:frame="1"/>
                <w:lang w:eastAsia="en-GB"/>
              </w:rPr>
            </w:pPr>
            <w:r w:rsidRPr="00BF0AF2">
              <w:rPr>
                <w:rFonts w:asciiTheme="minorHAnsi" w:hAnsiTheme="minorHAnsi" w:cstheme="minorHAnsi"/>
                <w:color w:val="000000"/>
                <w:sz w:val="24"/>
                <w:szCs w:val="24"/>
                <w:bdr w:val="none" w:sz="0" w:space="0" w:color="auto" w:frame="1"/>
                <w:lang w:eastAsia="en-GB"/>
              </w:rPr>
              <w:t xml:space="preserve">Red and white check school dresses can be worn </w:t>
            </w:r>
            <w:r w:rsidR="00CA50A9" w:rsidRPr="00BF0AF2">
              <w:rPr>
                <w:rFonts w:asciiTheme="minorHAnsi" w:hAnsiTheme="minorHAnsi" w:cstheme="minorHAnsi"/>
                <w:color w:val="000000"/>
                <w:sz w:val="24"/>
                <w:szCs w:val="24"/>
                <w:bdr w:val="none" w:sz="0" w:space="0" w:color="auto" w:frame="1"/>
                <w:lang w:eastAsia="en-GB"/>
              </w:rPr>
              <w:t>in summer</w:t>
            </w:r>
          </w:p>
        </w:tc>
        <w:tc>
          <w:tcPr>
            <w:tcW w:w="1109" w:type="dxa"/>
            <w:vAlign w:val="center"/>
          </w:tcPr>
          <w:p w14:paraId="713E4966" w14:textId="2CF71888" w:rsidR="00F413A0" w:rsidRPr="00BF0AF2" w:rsidRDefault="00F413A0"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O</w:t>
            </w:r>
          </w:p>
        </w:tc>
        <w:tc>
          <w:tcPr>
            <w:tcW w:w="6997" w:type="dxa"/>
            <w:vAlign w:val="center"/>
          </w:tcPr>
          <w:p w14:paraId="02647E25" w14:textId="2B34A4C9"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0000"/>
                <w:sz w:val="24"/>
                <w:szCs w:val="24"/>
              </w:rPr>
              <w:t xml:space="preserve">Most high street shops and supermarkets </w:t>
            </w:r>
            <w:hyperlink r:id="rId22" w:history="1">
              <w:r w:rsidRPr="00BF0AF2">
                <w:rPr>
                  <w:rStyle w:val="Hyperlink"/>
                  <w:rFonts w:asciiTheme="minorHAnsi" w:hAnsiTheme="minorHAnsi" w:cstheme="minorHAnsi"/>
                  <w:b/>
                  <w:bCs/>
                  <w:sz w:val="24"/>
                  <w:szCs w:val="24"/>
                </w:rPr>
                <w:t>School Uniform Shop | Shoes &amp; Clothes | George at ASDA</w:t>
              </w:r>
            </w:hyperlink>
          </w:p>
        </w:tc>
      </w:tr>
      <w:tr w:rsidR="00BC341E" w:rsidRPr="00BF0AF2" w14:paraId="0B2B4AFF" w14:textId="77777777" w:rsidTr="006F33F0">
        <w:tc>
          <w:tcPr>
            <w:tcW w:w="2952" w:type="dxa"/>
            <w:vAlign w:val="center"/>
          </w:tcPr>
          <w:p w14:paraId="65FAC4C5" w14:textId="21F16B10" w:rsidR="00BC341E" w:rsidRPr="00BF0AF2" w:rsidRDefault="00BC341E" w:rsidP="007F3242">
            <w:pPr>
              <w:spacing w:after="0" w:line="240" w:lineRule="auto"/>
              <w:textAlignment w:val="top"/>
              <w:rPr>
                <w:rFonts w:asciiTheme="minorHAnsi" w:hAnsiTheme="minorHAnsi" w:cstheme="minorHAnsi"/>
                <w:color w:val="000000"/>
                <w:sz w:val="24"/>
                <w:szCs w:val="24"/>
                <w:bdr w:val="none" w:sz="0" w:space="0" w:color="auto" w:frame="1"/>
                <w:lang w:eastAsia="en-GB"/>
              </w:rPr>
            </w:pPr>
            <w:r w:rsidRPr="00BF0AF2">
              <w:rPr>
                <w:rFonts w:asciiTheme="minorHAnsi" w:hAnsiTheme="minorHAnsi" w:cstheme="minorHAnsi"/>
                <w:color w:val="000000"/>
                <w:sz w:val="24"/>
                <w:szCs w:val="24"/>
                <w:bdr w:val="none" w:sz="0" w:space="0" w:color="auto" w:frame="1"/>
                <w:lang w:eastAsia="en-GB"/>
              </w:rPr>
              <w:t xml:space="preserve">Religious head-dresses should be plain black, </w:t>
            </w:r>
            <w:r w:rsidR="00E85C47" w:rsidRPr="00BF0AF2">
              <w:rPr>
                <w:rFonts w:asciiTheme="minorHAnsi" w:hAnsiTheme="minorHAnsi" w:cstheme="minorHAnsi"/>
                <w:color w:val="000000"/>
                <w:sz w:val="24"/>
                <w:szCs w:val="24"/>
                <w:bdr w:val="none" w:sz="0" w:space="0" w:color="auto" w:frame="1"/>
                <w:lang w:eastAsia="en-GB"/>
              </w:rPr>
              <w:t>red,</w:t>
            </w:r>
            <w:r w:rsidRPr="00BF0AF2">
              <w:rPr>
                <w:rFonts w:asciiTheme="minorHAnsi" w:hAnsiTheme="minorHAnsi" w:cstheme="minorHAnsi"/>
                <w:color w:val="000000"/>
                <w:sz w:val="24"/>
                <w:szCs w:val="24"/>
                <w:bdr w:val="none" w:sz="0" w:space="0" w:color="auto" w:frame="1"/>
                <w:lang w:eastAsia="en-GB"/>
              </w:rPr>
              <w:t xml:space="preserve"> or grey. Hair grips only to be used. Pins are not allowed</w:t>
            </w:r>
          </w:p>
        </w:tc>
        <w:tc>
          <w:tcPr>
            <w:tcW w:w="1109" w:type="dxa"/>
            <w:vAlign w:val="center"/>
          </w:tcPr>
          <w:p w14:paraId="605BAAA2" w14:textId="196B625D" w:rsidR="00BC341E" w:rsidRPr="00BF0AF2" w:rsidRDefault="00F413A0"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R</w:t>
            </w:r>
          </w:p>
        </w:tc>
        <w:tc>
          <w:tcPr>
            <w:tcW w:w="6997" w:type="dxa"/>
            <w:vAlign w:val="center"/>
          </w:tcPr>
          <w:p w14:paraId="256B4BA3" w14:textId="404FCB89"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N/A</w:t>
            </w:r>
          </w:p>
        </w:tc>
      </w:tr>
      <w:tr w:rsidR="00BC341E" w:rsidRPr="00BF0AF2" w14:paraId="7A323303" w14:textId="77777777" w:rsidTr="006F33F0">
        <w:tc>
          <w:tcPr>
            <w:tcW w:w="2952" w:type="dxa"/>
            <w:vAlign w:val="center"/>
          </w:tcPr>
          <w:p w14:paraId="079EB8CF" w14:textId="47928D01"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color w:val="000000"/>
                <w:sz w:val="24"/>
                <w:szCs w:val="24"/>
                <w:shd w:val="clear" w:color="auto" w:fill="FFFFFF"/>
              </w:rPr>
              <w:t>Plain b</w:t>
            </w:r>
            <w:r w:rsidR="00E1054F" w:rsidRPr="00BF0AF2">
              <w:rPr>
                <w:rFonts w:asciiTheme="minorHAnsi" w:hAnsiTheme="minorHAnsi" w:cstheme="minorHAnsi"/>
                <w:color w:val="000000"/>
                <w:sz w:val="24"/>
                <w:szCs w:val="24"/>
                <w:shd w:val="clear" w:color="auto" w:fill="FFFFFF"/>
              </w:rPr>
              <w:t>l</w:t>
            </w:r>
            <w:r w:rsidRPr="00BF0AF2">
              <w:rPr>
                <w:rFonts w:asciiTheme="minorHAnsi" w:hAnsiTheme="minorHAnsi" w:cstheme="minorHAnsi"/>
                <w:color w:val="000000"/>
                <w:sz w:val="24"/>
                <w:szCs w:val="24"/>
                <w:shd w:val="clear" w:color="auto" w:fill="FFFFFF"/>
              </w:rPr>
              <w:t>ack jogging bottoms (black shorts in the summer is optional),</w:t>
            </w:r>
          </w:p>
        </w:tc>
        <w:tc>
          <w:tcPr>
            <w:tcW w:w="1109" w:type="dxa"/>
            <w:vAlign w:val="center"/>
          </w:tcPr>
          <w:p w14:paraId="6F248043" w14:textId="797DE443" w:rsidR="00BC341E" w:rsidRPr="00BF0AF2" w:rsidRDefault="004A6AFF"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R</w:t>
            </w:r>
          </w:p>
        </w:tc>
        <w:tc>
          <w:tcPr>
            <w:tcW w:w="6997" w:type="dxa"/>
            <w:vAlign w:val="center"/>
          </w:tcPr>
          <w:p w14:paraId="143047BB" w14:textId="3CD6AD59"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0000"/>
                <w:sz w:val="24"/>
                <w:szCs w:val="24"/>
              </w:rPr>
              <w:t xml:space="preserve">Most high street shops and supermarkets </w:t>
            </w:r>
            <w:hyperlink r:id="rId23" w:history="1">
              <w:r w:rsidRPr="00BF0AF2">
                <w:rPr>
                  <w:rStyle w:val="Hyperlink"/>
                  <w:rFonts w:asciiTheme="minorHAnsi" w:hAnsiTheme="minorHAnsi" w:cstheme="minorHAnsi"/>
                  <w:b/>
                  <w:bCs/>
                  <w:sz w:val="24"/>
                  <w:szCs w:val="24"/>
                </w:rPr>
                <w:t>School Uniform Shop | Shoes &amp; Clothes | George at ASDA</w:t>
              </w:r>
            </w:hyperlink>
          </w:p>
        </w:tc>
      </w:tr>
      <w:tr w:rsidR="00BC341E" w:rsidRPr="00BF0AF2" w14:paraId="3AB15457" w14:textId="77777777" w:rsidTr="006F33F0">
        <w:tc>
          <w:tcPr>
            <w:tcW w:w="2952" w:type="dxa"/>
            <w:vAlign w:val="center"/>
          </w:tcPr>
          <w:p w14:paraId="72DC04DB" w14:textId="1D7DC127"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color w:val="000000"/>
                <w:sz w:val="24"/>
                <w:szCs w:val="24"/>
                <w:shd w:val="clear" w:color="auto" w:fill="FFFFFF"/>
              </w:rPr>
              <w:t>Plain black hoodie</w:t>
            </w:r>
          </w:p>
        </w:tc>
        <w:tc>
          <w:tcPr>
            <w:tcW w:w="1109" w:type="dxa"/>
            <w:vAlign w:val="center"/>
          </w:tcPr>
          <w:p w14:paraId="7DB32EAE" w14:textId="6DAAD819" w:rsidR="00BC341E" w:rsidRPr="00BF0AF2" w:rsidRDefault="004A6AFF"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R</w:t>
            </w:r>
          </w:p>
        </w:tc>
        <w:tc>
          <w:tcPr>
            <w:tcW w:w="6997" w:type="dxa"/>
            <w:vAlign w:val="center"/>
          </w:tcPr>
          <w:p w14:paraId="10DFC39B" w14:textId="2D42800B"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0000"/>
                <w:sz w:val="24"/>
                <w:szCs w:val="24"/>
              </w:rPr>
              <w:t xml:space="preserve">Most high street shops and supermarkets </w:t>
            </w:r>
            <w:hyperlink r:id="rId24" w:history="1">
              <w:r w:rsidRPr="00BF0AF2">
                <w:rPr>
                  <w:rStyle w:val="Hyperlink"/>
                  <w:rFonts w:asciiTheme="minorHAnsi" w:hAnsiTheme="minorHAnsi" w:cstheme="minorHAnsi"/>
                  <w:b/>
                  <w:bCs/>
                  <w:sz w:val="24"/>
                  <w:szCs w:val="24"/>
                </w:rPr>
                <w:t>School Uniform Shop | Shoes &amp; Clothes | George at ASDA</w:t>
              </w:r>
            </w:hyperlink>
          </w:p>
        </w:tc>
      </w:tr>
      <w:tr w:rsidR="00BC341E" w:rsidRPr="00BF0AF2" w14:paraId="19CFA588" w14:textId="77777777" w:rsidTr="006F33F0">
        <w:tc>
          <w:tcPr>
            <w:tcW w:w="2952" w:type="dxa"/>
            <w:vAlign w:val="center"/>
          </w:tcPr>
          <w:p w14:paraId="2D88E08F" w14:textId="2B192140" w:rsidR="00BC341E" w:rsidRPr="00BF0AF2" w:rsidRDefault="00BC341E" w:rsidP="003B6440">
            <w:pPr>
              <w:spacing w:before="100" w:after="100"/>
              <w:contextualSpacing/>
              <w:rPr>
                <w:rFonts w:asciiTheme="minorHAnsi" w:hAnsiTheme="minorHAnsi" w:cstheme="minorHAnsi"/>
                <w:color w:val="000000"/>
                <w:sz w:val="24"/>
                <w:szCs w:val="24"/>
                <w:shd w:val="clear" w:color="auto" w:fill="FFFFFF"/>
              </w:rPr>
            </w:pPr>
            <w:r w:rsidRPr="00BF0AF2">
              <w:rPr>
                <w:rFonts w:asciiTheme="minorHAnsi" w:hAnsiTheme="minorHAnsi" w:cstheme="minorHAnsi"/>
                <w:color w:val="000000"/>
                <w:sz w:val="24"/>
                <w:szCs w:val="24"/>
                <w:shd w:val="clear" w:color="auto" w:fill="FFFFFF"/>
              </w:rPr>
              <w:t>Plain red top </w:t>
            </w:r>
          </w:p>
        </w:tc>
        <w:tc>
          <w:tcPr>
            <w:tcW w:w="1109" w:type="dxa"/>
            <w:vAlign w:val="center"/>
          </w:tcPr>
          <w:p w14:paraId="771BA769" w14:textId="4E31175D" w:rsidR="00BC341E" w:rsidRPr="00BF0AF2" w:rsidRDefault="004A6AFF"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R</w:t>
            </w:r>
          </w:p>
        </w:tc>
        <w:tc>
          <w:tcPr>
            <w:tcW w:w="6997" w:type="dxa"/>
            <w:vAlign w:val="center"/>
          </w:tcPr>
          <w:p w14:paraId="3FC15B19" w14:textId="3724305F"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0000"/>
                <w:sz w:val="24"/>
                <w:szCs w:val="24"/>
              </w:rPr>
              <w:t xml:space="preserve">Most high street shops and supermarkets </w:t>
            </w:r>
            <w:hyperlink r:id="rId25" w:history="1">
              <w:r w:rsidRPr="00BF0AF2">
                <w:rPr>
                  <w:rStyle w:val="Hyperlink"/>
                  <w:rFonts w:asciiTheme="minorHAnsi" w:hAnsiTheme="minorHAnsi" w:cstheme="minorHAnsi"/>
                  <w:b/>
                  <w:bCs/>
                  <w:sz w:val="24"/>
                  <w:szCs w:val="24"/>
                </w:rPr>
                <w:t>School Uniform Shop | Shoes &amp; Clothes | George at ASDA</w:t>
              </w:r>
            </w:hyperlink>
          </w:p>
        </w:tc>
      </w:tr>
      <w:tr w:rsidR="00BC341E" w:rsidRPr="00BF0AF2" w14:paraId="07775AE2" w14:textId="77777777" w:rsidTr="006F33F0">
        <w:tc>
          <w:tcPr>
            <w:tcW w:w="2952" w:type="dxa"/>
            <w:vAlign w:val="center"/>
          </w:tcPr>
          <w:p w14:paraId="56578FDA" w14:textId="29B4BA73" w:rsidR="00BC341E" w:rsidRPr="00BF0AF2" w:rsidRDefault="00BC341E" w:rsidP="003B6440">
            <w:pPr>
              <w:spacing w:before="100" w:after="100"/>
              <w:contextualSpacing/>
              <w:rPr>
                <w:rFonts w:asciiTheme="minorHAnsi" w:hAnsiTheme="minorHAnsi" w:cstheme="minorHAnsi"/>
                <w:color w:val="000000"/>
                <w:sz w:val="24"/>
                <w:szCs w:val="24"/>
                <w:shd w:val="clear" w:color="auto" w:fill="FFFFFF"/>
              </w:rPr>
            </w:pPr>
            <w:r w:rsidRPr="00BF0AF2">
              <w:rPr>
                <w:rFonts w:asciiTheme="minorHAnsi" w:hAnsiTheme="minorHAnsi" w:cstheme="minorHAnsi"/>
                <w:color w:val="000000"/>
                <w:sz w:val="24"/>
                <w:szCs w:val="24"/>
                <w:shd w:val="clear" w:color="auto" w:fill="FFFFFF"/>
              </w:rPr>
              <w:t>Black pumps for inside PE</w:t>
            </w:r>
          </w:p>
        </w:tc>
        <w:tc>
          <w:tcPr>
            <w:tcW w:w="1109" w:type="dxa"/>
            <w:vAlign w:val="center"/>
          </w:tcPr>
          <w:p w14:paraId="78367123" w14:textId="4C5A345C" w:rsidR="00BC341E" w:rsidRPr="00BF0AF2" w:rsidRDefault="004A6AFF"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R</w:t>
            </w:r>
          </w:p>
        </w:tc>
        <w:tc>
          <w:tcPr>
            <w:tcW w:w="6997" w:type="dxa"/>
            <w:vAlign w:val="center"/>
          </w:tcPr>
          <w:p w14:paraId="09A06327" w14:textId="4D902B09"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0000"/>
                <w:sz w:val="24"/>
                <w:szCs w:val="24"/>
              </w:rPr>
              <w:t xml:space="preserve">Most high street shops and supermarkets </w:t>
            </w:r>
            <w:hyperlink r:id="rId26" w:history="1">
              <w:r w:rsidRPr="00BF0AF2">
                <w:rPr>
                  <w:rStyle w:val="Hyperlink"/>
                  <w:rFonts w:asciiTheme="minorHAnsi" w:hAnsiTheme="minorHAnsi" w:cstheme="minorHAnsi"/>
                  <w:b/>
                  <w:bCs/>
                  <w:sz w:val="24"/>
                  <w:szCs w:val="24"/>
                </w:rPr>
                <w:t>School Uniform Shop | Shoes &amp; Clothes | George at ASDA</w:t>
              </w:r>
            </w:hyperlink>
          </w:p>
        </w:tc>
      </w:tr>
      <w:tr w:rsidR="00BC341E" w:rsidRPr="00BF0AF2" w14:paraId="07A2A7FC" w14:textId="77777777" w:rsidTr="006F33F0">
        <w:tc>
          <w:tcPr>
            <w:tcW w:w="2952" w:type="dxa"/>
            <w:vAlign w:val="center"/>
          </w:tcPr>
          <w:p w14:paraId="0A916DA6" w14:textId="6237AA11" w:rsidR="00BC341E" w:rsidRPr="00BF0AF2" w:rsidRDefault="00BC341E" w:rsidP="003B6440">
            <w:pPr>
              <w:spacing w:before="100" w:after="100"/>
              <w:contextualSpacing/>
              <w:rPr>
                <w:rFonts w:asciiTheme="minorHAnsi" w:hAnsiTheme="minorHAnsi" w:cstheme="minorHAnsi"/>
                <w:color w:val="000000"/>
                <w:sz w:val="24"/>
                <w:szCs w:val="24"/>
                <w:shd w:val="clear" w:color="auto" w:fill="FFFFFF"/>
              </w:rPr>
            </w:pPr>
            <w:r w:rsidRPr="00BF0AF2">
              <w:rPr>
                <w:rFonts w:asciiTheme="minorHAnsi" w:hAnsiTheme="minorHAnsi" w:cstheme="minorHAnsi"/>
                <w:color w:val="000000"/>
                <w:sz w:val="24"/>
                <w:szCs w:val="24"/>
                <w:shd w:val="clear" w:color="auto" w:fill="FFFFFF"/>
              </w:rPr>
              <w:t xml:space="preserve">Black trainers for outside PE. </w:t>
            </w:r>
          </w:p>
        </w:tc>
        <w:tc>
          <w:tcPr>
            <w:tcW w:w="1109" w:type="dxa"/>
            <w:vAlign w:val="center"/>
          </w:tcPr>
          <w:p w14:paraId="08283ACC" w14:textId="3B9784A4" w:rsidR="00BC341E" w:rsidRPr="00BF0AF2" w:rsidRDefault="004A6AFF"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R</w:t>
            </w:r>
          </w:p>
        </w:tc>
        <w:tc>
          <w:tcPr>
            <w:tcW w:w="6997" w:type="dxa"/>
            <w:vAlign w:val="center"/>
          </w:tcPr>
          <w:p w14:paraId="4516B776" w14:textId="79263D87" w:rsidR="00BC341E" w:rsidRPr="00BF0AF2" w:rsidRDefault="00BC341E"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0000"/>
                <w:sz w:val="24"/>
                <w:szCs w:val="24"/>
              </w:rPr>
              <w:t xml:space="preserve">Most high street shops and supermarkets </w:t>
            </w:r>
            <w:hyperlink r:id="rId27" w:history="1">
              <w:r w:rsidRPr="00BF0AF2">
                <w:rPr>
                  <w:rStyle w:val="Hyperlink"/>
                  <w:rFonts w:asciiTheme="minorHAnsi" w:hAnsiTheme="minorHAnsi" w:cstheme="minorHAnsi"/>
                  <w:b/>
                  <w:bCs/>
                  <w:sz w:val="24"/>
                  <w:szCs w:val="24"/>
                </w:rPr>
                <w:t>School Uniform Shop | Shoes &amp; Clothes | George at ASDA</w:t>
              </w:r>
            </w:hyperlink>
          </w:p>
        </w:tc>
      </w:tr>
      <w:tr w:rsidR="00122ED9" w:rsidRPr="00BF0AF2" w14:paraId="68198D3C" w14:textId="77777777" w:rsidTr="006F33F0">
        <w:trPr>
          <w:trHeight w:val="841"/>
        </w:trPr>
        <w:tc>
          <w:tcPr>
            <w:tcW w:w="2952" w:type="dxa"/>
            <w:vAlign w:val="center"/>
          </w:tcPr>
          <w:p w14:paraId="58DE42C8" w14:textId="1A3E6582" w:rsidR="00122ED9" w:rsidRPr="00BF0AF2" w:rsidRDefault="00122ED9" w:rsidP="00122ED9">
            <w:pPr>
              <w:spacing w:before="200"/>
              <w:jc w:val="both"/>
              <w:rPr>
                <w:rFonts w:asciiTheme="minorHAnsi" w:hAnsiTheme="minorHAnsi" w:cstheme="minorHAnsi"/>
                <w:sz w:val="24"/>
                <w:szCs w:val="24"/>
              </w:rPr>
            </w:pPr>
            <w:r w:rsidRPr="00BF0AF2">
              <w:rPr>
                <w:rFonts w:asciiTheme="minorHAnsi" w:hAnsiTheme="minorHAnsi" w:cstheme="minorHAnsi"/>
                <w:sz w:val="24"/>
                <w:szCs w:val="24"/>
              </w:rPr>
              <w:t xml:space="preserve">Pupils must use an </w:t>
            </w:r>
            <w:r w:rsidR="00CA50A9" w:rsidRPr="00BF0AF2">
              <w:rPr>
                <w:rFonts w:asciiTheme="minorHAnsi" w:hAnsiTheme="minorHAnsi" w:cstheme="minorHAnsi"/>
                <w:sz w:val="24"/>
                <w:szCs w:val="24"/>
              </w:rPr>
              <w:t>appropriately sized</w:t>
            </w:r>
            <w:r w:rsidRPr="00BF0AF2">
              <w:rPr>
                <w:rFonts w:asciiTheme="minorHAnsi" w:hAnsiTheme="minorHAnsi" w:cstheme="minorHAnsi"/>
                <w:sz w:val="24"/>
                <w:szCs w:val="24"/>
              </w:rPr>
              <w:t xml:space="preserve"> waterproof bag to carry their books and equipment.</w:t>
            </w:r>
          </w:p>
          <w:p w14:paraId="76FF552E" w14:textId="265AD35C" w:rsidR="00122ED9" w:rsidRPr="005920DC" w:rsidRDefault="00122ED9" w:rsidP="005920DC">
            <w:pPr>
              <w:spacing w:before="200"/>
              <w:jc w:val="both"/>
              <w:rPr>
                <w:rFonts w:asciiTheme="minorHAnsi" w:hAnsiTheme="minorHAnsi" w:cstheme="minorHAnsi"/>
                <w:sz w:val="24"/>
                <w:szCs w:val="24"/>
              </w:rPr>
            </w:pPr>
            <w:r w:rsidRPr="00BF0AF2">
              <w:rPr>
                <w:rFonts w:asciiTheme="minorHAnsi" w:hAnsiTheme="minorHAnsi" w:cstheme="minorHAnsi"/>
                <w:sz w:val="24"/>
                <w:szCs w:val="24"/>
              </w:rPr>
              <w:t xml:space="preserve">Schoolbags featuring inappropriate images, slogans or phrases will not be permitted. </w:t>
            </w:r>
          </w:p>
        </w:tc>
        <w:tc>
          <w:tcPr>
            <w:tcW w:w="1109" w:type="dxa"/>
            <w:vAlign w:val="center"/>
          </w:tcPr>
          <w:p w14:paraId="3C73BB33" w14:textId="6270F3D2" w:rsidR="00122ED9" w:rsidRPr="00BF0AF2" w:rsidRDefault="006F33F0"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R</w:t>
            </w:r>
          </w:p>
        </w:tc>
        <w:tc>
          <w:tcPr>
            <w:tcW w:w="6997" w:type="dxa"/>
            <w:vAlign w:val="center"/>
          </w:tcPr>
          <w:p w14:paraId="3EE1662C" w14:textId="2AB611A9" w:rsidR="00122ED9" w:rsidRPr="00BF0AF2" w:rsidRDefault="00A043F7" w:rsidP="003B6440">
            <w:pPr>
              <w:spacing w:before="100" w:after="100"/>
              <w:contextualSpacing/>
              <w:rPr>
                <w:rFonts w:asciiTheme="minorHAnsi" w:hAnsiTheme="minorHAnsi" w:cstheme="minorHAnsi"/>
                <w:b/>
                <w:bCs/>
                <w:color w:val="FF6900"/>
                <w:sz w:val="24"/>
                <w:szCs w:val="24"/>
                <w:u w:val="single"/>
              </w:rPr>
            </w:pPr>
            <w:r w:rsidRPr="00BF0AF2">
              <w:rPr>
                <w:rFonts w:asciiTheme="minorHAnsi" w:hAnsiTheme="minorHAnsi" w:cstheme="minorHAnsi"/>
                <w:b/>
                <w:bCs/>
                <w:color w:val="FF6900"/>
                <w:sz w:val="24"/>
                <w:szCs w:val="24"/>
                <w:u w:val="single"/>
              </w:rPr>
              <w:t>N/A</w:t>
            </w:r>
            <w:r w:rsidR="006F33F0" w:rsidRPr="00BF0AF2">
              <w:rPr>
                <w:rFonts w:asciiTheme="minorHAnsi" w:hAnsiTheme="minorHAnsi" w:cstheme="minorHAnsi"/>
                <w:b/>
                <w:bCs/>
                <w:color w:val="FF0000"/>
                <w:sz w:val="24"/>
                <w:szCs w:val="24"/>
              </w:rPr>
              <w:t xml:space="preserve"> Most high street shops and supermarkets </w:t>
            </w:r>
            <w:hyperlink r:id="rId28" w:history="1">
              <w:r w:rsidR="006F33F0" w:rsidRPr="00BF0AF2">
                <w:rPr>
                  <w:rStyle w:val="Hyperlink"/>
                  <w:rFonts w:asciiTheme="minorHAnsi" w:hAnsiTheme="minorHAnsi" w:cstheme="minorHAnsi"/>
                  <w:b/>
                  <w:bCs/>
                  <w:sz w:val="24"/>
                  <w:szCs w:val="24"/>
                </w:rPr>
                <w:t>School Uniform Shop | Shoes &amp; Clothes | George at ASDA</w:t>
              </w:r>
            </w:hyperlink>
          </w:p>
        </w:tc>
      </w:tr>
    </w:tbl>
    <w:p w14:paraId="2CC2072F" w14:textId="63853480" w:rsidR="006F33F0" w:rsidRPr="00BF0AF2" w:rsidRDefault="006F33F0" w:rsidP="006F33F0">
      <w:pPr>
        <w:spacing w:before="200"/>
        <w:jc w:val="both"/>
        <w:rPr>
          <w:rFonts w:asciiTheme="minorHAnsi" w:eastAsia="Arial" w:hAnsiTheme="minorHAnsi" w:cstheme="minorHAnsi"/>
          <w:sz w:val="24"/>
          <w:szCs w:val="24"/>
        </w:rPr>
      </w:pPr>
      <w:r w:rsidRPr="00BF0AF2">
        <w:rPr>
          <w:rFonts w:asciiTheme="minorHAnsi" w:eastAsia="Arial" w:hAnsiTheme="minorHAnsi" w:cstheme="minorHAnsi"/>
          <w:b/>
          <w:bCs/>
          <w:sz w:val="24"/>
          <w:szCs w:val="24"/>
        </w:rPr>
        <w:lastRenderedPageBreak/>
        <w:t>Jewellery</w:t>
      </w:r>
      <w:r w:rsidRPr="00BF0AF2">
        <w:rPr>
          <w:rFonts w:asciiTheme="minorHAnsi" w:eastAsia="Arial" w:hAnsiTheme="minorHAnsi" w:cstheme="minorHAnsi"/>
          <w:sz w:val="24"/>
          <w:szCs w:val="24"/>
        </w:rPr>
        <w:t xml:space="preserve"> should not be worn except plain studs in pierced ears </w:t>
      </w:r>
      <w:r w:rsidR="00B20DE6" w:rsidRPr="00BF0AF2">
        <w:rPr>
          <w:rFonts w:asciiTheme="minorHAnsi" w:eastAsia="Arial" w:hAnsiTheme="minorHAnsi" w:cstheme="minorHAnsi"/>
          <w:sz w:val="24"/>
          <w:szCs w:val="24"/>
        </w:rPr>
        <w:t>and watches. Smart watches, or any other device which has a record, communication or camera function are not permitted and will be treated in the same regard to mobile phones. (I.e. confiscated while the pupil is in school.)</w:t>
      </w:r>
    </w:p>
    <w:p w14:paraId="0B2121B3" w14:textId="00D83B2A" w:rsidR="006F33F0" w:rsidRPr="00BF0AF2" w:rsidRDefault="006F33F0" w:rsidP="006F33F0">
      <w:pPr>
        <w:spacing w:before="200"/>
        <w:jc w:val="both"/>
        <w:rPr>
          <w:rFonts w:asciiTheme="minorHAnsi" w:eastAsia="Arial" w:hAnsiTheme="minorHAnsi" w:cstheme="minorHAnsi"/>
          <w:sz w:val="24"/>
          <w:szCs w:val="24"/>
        </w:rPr>
      </w:pPr>
      <w:r w:rsidRPr="00BF0AF2">
        <w:rPr>
          <w:rStyle w:val="Strong"/>
          <w:rFonts w:asciiTheme="minorHAnsi" w:hAnsiTheme="minorHAnsi" w:cstheme="minorHAnsi"/>
          <w:color w:val="000000"/>
          <w:sz w:val="24"/>
          <w:szCs w:val="24"/>
          <w:bdr w:val="none" w:sz="0" w:space="0" w:color="auto" w:frame="1"/>
          <w:shd w:val="clear" w:color="auto" w:fill="FFFFFF"/>
        </w:rPr>
        <w:t>Earrings ~ </w:t>
      </w:r>
      <w:r w:rsidRPr="00BF0AF2">
        <w:rPr>
          <w:rFonts w:asciiTheme="minorHAnsi" w:hAnsiTheme="minorHAnsi" w:cstheme="minorHAnsi"/>
          <w:color w:val="000000"/>
          <w:sz w:val="24"/>
          <w:szCs w:val="24"/>
          <w:shd w:val="clear" w:color="auto" w:fill="FFFFFF"/>
        </w:rPr>
        <w:t>must be plain studs as hoops or ‘dangling’ ear</w:t>
      </w:r>
      <w:r w:rsidR="00B20DE6" w:rsidRPr="00BF0AF2">
        <w:rPr>
          <w:rFonts w:asciiTheme="minorHAnsi" w:hAnsiTheme="minorHAnsi" w:cstheme="minorHAnsi"/>
          <w:color w:val="000000"/>
          <w:sz w:val="24"/>
          <w:szCs w:val="24"/>
          <w:shd w:val="clear" w:color="auto" w:fill="FFFFFF"/>
        </w:rPr>
        <w:t>rings can get caught on items,</w:t>
      </w:r>
      <w:r w:rsidRPr="00BF0AF2">
        <w:rPr>
          <w:rFonts w:asciiTheme="minorHAnsi" w:hAnsiTheme="minorHAnsi" w:cstheme="minorHAnsi"/>
          <w:color w:val="000000"/>
          <w:sz w:val="24"/>
          <w:szCs w:val="24"/>
          <w:shd w:val="clear" w:color="auto" w:fill="FFFFFF"/>
        </w:rPr>
        <w:t xml:space="preserve"> causing ears to rip and cut.</w:t>
      </w:r>
    </w:p>
    <w:p w14:paraId="7F2B0100" w14:textId="1764FFFD" w:rsidR="0090215F" w:rsidRPr="00BF0AF2" w:rsidRDefault="006F33F0" w:rsidP="006F33F0">
      <w:pPr>
        <w:spacing w:before="200"/>
        <w:jc w:val="both"/>
        <w:rPr>
          <w:rFonts w:asciiTheme="minorHAnsi" w:eastAsia="Arial" w:hAnsiTheme="minorHAnsi" w:cstheme="minorHAnsi"/>
          <w:sz w:val="24"/>
          <w:szCs w:val="24"/>
        </w:rPr>
      </w:pPr>
      <w:r w:rsidRPr="00BF0AF2">
        <w:rPr>
          <w:rFonts w:asciiTheme="minorHAnsi" w:eastAsia="Arial" w:hAnsiTheme="minorHAnsi" w:cstheme="minorHAnsi"/>
          <w:b/>
          <w:bCs/>
          <w:sz w:val="24"/>
          <w:szCs w:val="24"/>
        </w:rPr>
        <w:t>Hair</w:t>
      </w:r>
      <w:r w:rsidR="00B20DE6" w:rsidRPr="00BF0AF2">
        <w:rPr>
          <w:rFonts w:asciiTheme="minorHAnsi" w:eastAsia="Arial" w:hAnsiTheme="minorHAnsi" w:cstheme="minorHAnsi"/>
          <w:sz w:val="24"/>
          <w:szCs w:val="24"/>
        </w:rPr>
        <w:t xml:space="preserve">, </w:t>
      </w:r>
      <w:r w:rsidR="00B20DE6" w:rsidRPr="00BF0AF2">
        <w:rPr>
          <w:rFonts w:asciiTheme="minorHAnsi" w:eastAsia="Arial" w:hAnsiTheme="minorHAnsi" w:cstheme="minorHAnsi"/>
          <w:b/>
          <w:sz w:val="24"/>
          <w:szCs w:val="24"/>
        </w:rPr>
        <w:t>make up and nail varnish</w:t>
      </w:r>
      <w:r w:rsidR="00B20DE6" w:rsidRPr="00BF0AF2">
        <w:rPr>
          <w:rFonts w:asciiTheme="minorHAnsi" w:eastAsia="Arial" w:hAnsiTheme="minorHAnsi" w:cstheme="minorHAnsi"/>
          <w:sz w:val="24"/>
          <w:szCs w:val="24"/>
        </w:rPr>
        <w:t xml:space="preserve"> ~ we believe that children should be able to express themselves and their unique identity in school. Therefore, nail varnish and make-up are allowed to be </w:t>
      </w:r>
      <w:r w:rsidR="00076197" w:rsidRPr="00BF0AF2">
        <w:rPr>
          <w:rFonts w:asciiTheme="minorHAnsi" w:eastAsia="Arial" w:hAnsiTheme="minorHAnsi" w:cstheme="minorHAnsi"/>
          <w:sz w:val="24"/>
          <w:szCs w:val="24"/>
        </w:rPr>
        <w:t>worn,</w:t>
      </w:r>
      <w:r w:rsidR="00B20DE6" w:rsidRPr="00BF0AF2">
        <w:rPr>
          <w:rFonts w:asciiTheme="minorHAnsi" w:eastAsia="Arial" w:hAnsiTheme="minorHAnsi" w:cstheme="minorHAnsi"/>
          <w:sz w:val="24"/>
          <w:szCs w:val="24"/>
        </w:rPr>
        <w:t xml:space="preserve"> and all hairstyles are accepted</w:t>
      </w:r>
      <w:r w:rsidR="00656E3D" w:rsidRPr="00BF0AF2">
        <w:rPr>
          <w:rFonts w:asciiTheme="minorHAnsi" w:eastAsia="Arial" w:hAnsiTheme="minorHAnsi" w:cstheme="minorHAnsi"/>
          <w:sz w:val="24"/>
          <w:szCs w:val="24"/>
        </w:rPr>
        <w:t>. However,</w:t>
      </w:r>
      <w:r w:rsidR="00B20DE6" w:rsidRPr="00BF0AF2">
        <w:rPr>
          <w:rFonts w:asciiTheme="minorHAnsi" w:eastAsia="Arial" w:hAnsiTheme="minorHAnsi" w:cstheme="minorHAnsi"/>
          <w:sz w:val="24"/>
          <w:szCs w:val="24"/>
        </w:rPr>
        <w:t xml:space="preserve"> words or symbols which could be considered offensive are not permitted </w:t>
      </w:r>
      <w:r w:rsidR="00656E3D" w:rsidRPr="00BF0AF2">
        <w:rPr>
          <w:rFonts w:asciiTheme="minorHAnsi" w:eastAsia="Arial" w:hAnsiTheme="minorHAnsi" w:cstheme="minorHAnsi"/>
          <w:sz w:val="24"/>
          <w:szCs w:val="24"/>
        </w:rPr>
        <w:t xml:space="preserve">and restrictions for health and safety reasons are expected. E.g. nails should not be too </w:t>
      </w:r>
      <w:r w:rsidR="00076197" w:rsidRPr="00BF0AF2">
        <w:rPr>
          <w:rFonts w:asciiTheme="minorHAnsi" w:eastAsia="Arial" w:hAnsiTheme="minorHAnsi" w:cstheme="minorHAnsi"/>
          <w:sz w:val="24"/>
          <w:szCs w:val="24"/>
        </w:rPr>
        <w:t>long,</w:t>
      </w:r>
      <w:r w:rsidR="00656E3D" w:rsidRPr="00BF0AF2">
        <w:rPr>
          <w:rFonts w:asciiTheme="minorHAnsi" w:eastAsia="Arial" w:hAnsiTheme="minorHAnsi" w:cstheme="minorHAnsi"/>
          <w:sz w:val="24"/>
          <w:szCs w:val="24"/>
        </w:rPr>
        <w:t xml:space="preserve"> and l</w:t>
      </w:r>
      <w:r w:rsidRPr="00BF0AF2">
        <w:rPr>
          <w:rFonts w:asciiTheme="minorHAnsi" w:eastAsia="Arial" w:hAnsiTheme="minorHAnsi" w:cstheme="minorHAnsi"/>
          <w:sz w:val="24"/>
          <w:szCs w:val="24"/>
        </w:rPr>
        <w:t xml:space="preserve">ong hair </w:t>
      </w:r>
      <w:r w:rsidR="00656E3D" w:rsidRPr="00BF0AF2">
        <w:rPr>
          <w:rFonts w:asciiTheme="minorHAnsi" w:eastAsia="Arial" w:hAnsiTheme="minorHAnsi" w:cstheme="minorHAnsi"/>
          <w:sz w:val="24"/>
          <w:szCs w:val="24"/>
        </w:rPr>
        <w:t xml:space="preserve">may need to be tied back for certain lessons, such as PE or D&amp;T, </w:t>
      </w:r>
      <w:r w:rsidRPr="00BF0AF2">
        <w:rPr>
          <w:rFonts w:asciiTheme="minorHAnsi" w:eastAsia="Arial" w:hAnsiTheme="minorHAnsi" w:cstheme="minorHAnsi"/>
          <w:sz w:val="24"/>
          <w:szCs w:val="24"/>
        </w:rPr>
        <w:t>to avoid being caught in equipment used in school.</w:t>
      </w:r>
    </w:p>
    <w:p w14:paraId="70691D0C" w14:textId="77777777" w:rsidR="006F33F0" w:rsidRPr="00BF0AF2" w:rsidRDefault="006F33F0" w:rsidP="006F33F0">
      <w:pPr>
        <w:spacing w:before="200"/>
        <w:jc w:val="both"/>
        <w:rPr>
          <w:rFonts w:asciiTheme="minorHAnsi" w:eastAsia="Arial" w:hAnsiTheme="minorHAnsi" w:cstheme="minorHAnsi"/>
          <w:sz w:val="24"/>
          <w:szCs w:val="24"/>
        </w:rPr>
      </w:pPr>
    </w:p>
    <w:p w14:paraId="210E4F3B" w14:textId="213F4DBF" w:rsidR="002C7CB6" w:rsidRPr="00BF0AF2" w:rsidRDefault="002C7CB6" w:rsidP="003B6440">
      <w:pPr>
        <w:spacing w:before="200"/>
        <w:jc w:val="both"/>
        <w:rPr>
          <w:rFonts w:asciiTheme="minorHAnsi" w:eastAsia="Arial" w:hAnsiTheme="minorHAnsi" w:cstheme="minorHAnsi"/>
          <w:b/>
          <w:sz w:val="24"/>
          <w:szCs w:val="24"/>
        </w:rPr>
      </w:pPr>
      <w:r w:rsidRPr="00BF0AF2">
        <w:rPr>
          <w:rFonts w:asciiTheme="minorHAnsi" w:eastAsia="Arial" w:hAnsiTheme="minorHAnsi" w:cstheme="minorHAnsi"/>
          <w:b/>
          <w:sz w:val="24"/>
          <w:szCs w:val="24"/>
        </w:rPr>
        <w:t>9. Non-Compliance</w:t>
      </w:r>
    </w:p>
    <w:p w14:paraId="52054D03" w14:textId="1AAD5AFF" w:rsidR="00394B49" w:rsidRPr="00BF0AF2" w:rsidRDefault="00394B49" w:rsidP="003B6440">
      <w:pPr>
        <w:spacing w:before="200"/>
        <w:jc w:val="both"/>
        <w:rPr>
          <w:rFonts w:asciiTheme="minorHAnsi" w:hAnsiTheme="minorHAnsi" w:cstheme="minorHAnsi"/>
          <w:color w:val="000000"/>
          <w:sz w:val="24"/>
          <w:szCs w:val="24"/>
          <w:shd w:val="clear" w:color="auto" w:fill="FFFFFF"/>
        </w:rPr>
      </w:pPr>
      <w:r w:rsidRPr="00BF0AF2">
        <w:rPr>
          <w:rFonts w:asciiTheme="minorHAnsi" w:hAnsiTheme="minorHAnsi" w:cstheme="minorHAnsi"/>
          <w:color w:val="000000"/>
          <w:sz w:val="24"/>
          <w:szCs w:val="24"/>
          <w:shd w:val="clear" w:color="auto" w:fill="FFFFFF"/>
        </w:rPr>
        <w:t xml:space="preserve">Parents who persistently send children to school not in uniform will receive a letter from the </w:t>
      </w:r>
      <w:r w:rsidR="00CA50A9" w:rsidRPr="00BF0AF2">
        <w:rPr>
          <w:rFonts w:asciiTheme="minorHAnsi" w:hAnsiTheme="minorHAnsi" w:cstheme="minorHAnsi"/>
          <w:color w:val="000000"/>
          <w:sz w:val="24"/>
          <w:szCs w:val="24"/>
          <w:shd w:val="clear" w:color="auto" w:fill="FFFFFF"/>
        </w:rPr>
        <w:t>school</w:t>
      </w:r>
      <w:r w:rsidRPr="00BF0AF2">
        <w:rPr>
          <w:rFonts w:asciiTheme="minorHAnsi" w:hAnsiTheme="minorHAnsi" w:cstheme="minorHAnsi"/>
          <w:color w:val="000000"/>
          <w:sz w:val="24"/>
          <w:szCs w:val="24"/>
          <w:shd w:val="clear" w:color="auto" w:fill="FFFFFF"/>
        </w:rPr>
        <w:t xml:space="preserve"> Governors. </w:t>
      </w:r>
    </w:p>
    <w:p w14:paraId="7CE17A59" w14:textId="77777777" w:rsidR="00AC1B9B" w:rsidRPr="00BF0AF2" w:rsidRDefault="00AC1B9B" w:rsidP="003B6440">
      <w:pPr>
        <w:spacing w:before="200"/>
        <w:jc w:val="both"/>
        <w:rPr>
          <w:rFonts w:asciiTheme="minorHAnsi" w:eastAsia="Arial" w:hAnsiTheme="minorHAnsi" w:cstheme="minorHAnsi"/>
          <w:b/>
          <w:sz w:val="24"/>
          <w:szCs w:val="24"/>
        </w:rPr>
      </w:pPr>
    </w:p>
    <w:p w14:paraId="239C5531" w14:textId="7532F69A" w:rsidR="003B6440" w:rsidRPr="00BF0AF2" w:rsidRDefault="00AC1B9B" w:rsidP="00AC1B9B">
      <w:pPr>
        <w:spacing w:before="200"/>
        <w:jc w:val="both"/>
        <w:outlineLvl w:val="0"/>
        <w:rPr>
          <w:rFonts w:asciiTheme="minorHAnsi" w:eastAsia="Arial" w:hAnsiTheme="minorHAnsi" w:cstheme="minorHAnsi"/>
          <w:b/>
          <w:sz w:val="24"/>
          <w:szCs w:val="24"/>
        </w:rPr>
      </w:pPr>
      <w:bookmarkStart w:id="20" w:name="_Jewellery"/>
      <w:bookmarkStart w:id="21" w:name="_School_bag"/>
      <w:bookmarkStart w:id="22" w:name="_Hot_weather"/>
      <w:bookmarkStart w:id="23" w:name="_[Updated]_Adverse_weather"/>
      <w:bookmarkStart w:id="24" w:name="_Labelling"/>
      <w:bookmarkEnd w:id="20"/>
      <w:bookmarkEnd w:id="21"/>
      <w:bookmarkEnd w:id="22"/>
      <w:bookmarkEnd w:id="23"/>
      <w:bookmarkEnd w:id="24"/>
      <w:r w:rsidRPr="00BF0AF2">
        <w:rPr>
          <w:rFonts w:asciiTheme="minorHAnsi" w:eastAsia="Arial" w:hAnsiTheme="minorHAnsi" w:cstheme="minorHAnsi"/>
          <w:b/>
          <w:sz w:val="24"/>
          <w:szCs w:val="24"/>
        </w:rPr>
        <w:t>10.</w:t>
      </w:r>
      <w:r w:rsidR="003B6440" w:rsidRPr="00BF0AF2">
        <w:rPr>
          <w:rFonts w:asciiTheme="minorHAnsi" w:eastAsia="Arial" w:hAnsiTheme="minorHAnsi" w:cstheme="minorHAnsi"/>
          <w:b/>
          <w:sz w:val="24"/>
          <w:szCs w:val="24"/>
        </w:rPr>
        <w:t xml:space="preserve">Labelling and lost property </w:t>
      </w:r>
    </w:p>
    <w:p w14:paraId="3F7D06F4" w14:textId="77777777" w:rsidR="003B6440" w:rsidRPr="00BF0AF2" w:rsidRDefault="003B6440" w:rsidP="003B6440">
      <w:pPr>
        <w:spacing w:before="200"/>
        <w:jc w:val="both"/>
        <w:rPr>
          <w:rFonts w:asciiTheme="minorHAnsi" w:eastAsia="Arial" w:hAnsiTheme="minorHAnsi" w:cstheme="minorHAnsi"/>
          <w:sz w:val="24"/>
          <w:szCs w:val="24"/>
        </w:rPr>
      </w:pPr>
      <w:r w:rsidRPr="00BF0AF2">
        <w:rPr>
          <w:rFonts w:asciiTheme="minorHAnsi" w:eastAsia="Arial" w:hAnsiTheme="minorHAnsi" w:cstheme="minorHAnsi"/>
          <w:sz w:val="24"/>
          <w:szCs w:val="24"/>
        </w:rPr>
        <w:t xml:space="preserve">Parents will be advised to ensure that all pupils’ clothing and footwear is clearly labelled with their name and year group. </w:t>
      </w:r>
    </w:p>
    <w:p w14:paraId="1EA425F8" w14:textId="446B38EB" w:rsidR="00CF2F8D" w:rsidRPr="00BF0AF2" w:rsidRDefault="003B6440" w:rsidP="003B6440">
      <w:pPr>
        <w:spacing w:before="200"/>
        <w:jc w:val="both"/>
        <w:rPr>
          <w:rFonts w:asciiTheme="minorHAnsi" w:eastAsia="Arial" w:hAnsiTheme="minorHAnsi" w:cstheme="minorHAnsi"/>
          <w:b/>
          <w:color w:val="FF6900"/>
          <w:sz w:val="24"/>
          <w:szCs w:val="24"/>
          <w:u w:val="single"/>
        </w:rPr>
      </w:pPr>
      <w:r w:rsidRPr="00BF0AF2">
        <w:rPr>
          <w:rFonts w:asciiTheme="minorHAnsi" w:eastAsia="Arial" w:hAnsiTheme="minorHAnsi" w:cstheme="minorHAnsi"/>
          <w:sz w:val="24"/>
          <w:szCs w:val="24"/>
        </w:rPr>
        <w:t xml:space="preserve">Any lost clothing will be taken to the lost property </w:t>
      </w:r>
      <w:r w:rsidR="00CF2F8D" w:rsidRPr="00BF0AF2">
        <w:rPr>
          <w:rFonts w:asciiTheme="minorHAnsi" w:eastAsia="Arial" w:hAnsiTheme="minorHAnsi" w:cstheme="minorHAnsi"/>
          <w:sz w:val="24"/>
          <w:szCs w:val="24"/>
        </w:rPr>
        <w:t xml:space="preserve"> which is located </w:t>
      </w:r>
      <w:r w:rsidR="00076197" w:rsidRPr="00BF0AF2">
        <w:rPr>
          <w:rFonts w:asciiTheme="minorHAnsi" w:eastAsia="Arial" w:hAnsiTheme="minorHAnsi" w:cstheme="minorHAnsi"/>
          <w:sz w:val="24"/>
          <w:szCs w:val="24"/>
        </w:rPr>
        <w:t>in the outdoor shed near the KS1 entr</w:t>
      </w:r>
      <w:r w:rsidR="002154D5" w:rsidRPr="00BF0AF2">
        <w:rPr>
          <w:rFonts w:asciiTheme="minorHAnsi" w:eastAsia="Arial" w:hAnsiTheme="minorHAnsi" w:cstheme="minorHAnsi"/>
          <w:sz w:val="24"/>
          <w:szCs w:val="24"/>
        </w:rPr>
        <w:t>ance</w:t>
      </w:r>
      <w:r w:rsidR="00CF2F8D" w:rsidRPr="00BF0AF2">
        <w:rPr>
          <w:rFonts w:asciiTheme="minorHAnsi" w:eastAsia="Arial" w:hAnsiTheme="minorHAnsi" w:cstheme="minorHAnsi"/>
          <w:sz w:val="24"/>
          <w:szCs w:val="24"/>
        </w:rPr>
        <w:t xml:space="preserve">. </w:t>
      </w:r>
      <w:r w:rsidR="00667C3C" w:rsidRPr="00BF0AF2">
        <w:rPr>
          <w:rFonts w:asciiTheme="minorHAnsi" w:eastAsia="Arial" w:hAnsiTheme="minorHAnsi" w:cstheme="minorHAnsi"/>
          <w:sz w:val="24"/>
          <w:szCs w:val="24"/>
        </w:rPr>
        <w:t xml:space="preserve">Parents </w:t>
      </w:r>
      <w:r w:rsidR="002154D5" w:rsidRPr="00BF0AF2">
        <w:rPr>
          <w:rFonts w:asciiTheme="minorHAnsi" w:eastAsia="Arial" w:hAnsiTheme="minorHAnsi" w:cstheme="minorHAnsi"/>
          <w:sz w:val="24"/>
          <w:szCs w:val="24"/>
        </w:rPr>
        <w:t xml:space="preserve">are free to look inside at any time. </w:t>
      </w:r>
    </w:p>
    <w:p w14:paraId="7CEE47D7" w14:textId="168C4E3D" w:rsidR="00A043F7" w:rsidRPr="00BF0AF2" w:rsidRDefault="003B6440" w:rsidP="00A043F7">
      <w:pPr>
        <w:spacing w:before="200"/>
        <w:jc w:val="both"/>
        <w:rPr>
          <w:rFonts w:asciiTheme="minorHAnsi" w:eastAsia="Arial" w:hAnsiTheme="minorHAnsi" w:cstheme="minorHAnsi"/>
          <w:b/>
          <w:sz w:val="24"/>
          <w:szCs w:val="24"/>
        </w:rPr>
      </w:pPr>
      <w:r w:rsidRPr="00BF0AF2">
        <w:rPr>
          <w:rFonts w:asciiTheme="minorHAnsi" w:eastAsia="Arial" w:hAnsiTheme="minorHAnsi" w:cstheme="minorHAnsi"/>
          <w:sz w:val="24"/>
          <w:szCs w:val="24"/>
        </w:rPr>
        <w:t xml:space="preserve">All lost property will be retained </w:t>
      </w:r>
      <w:r w:rsidR="00A043F7" w:rsidRPr="00BF0AF2">
        <w:rPr>
          <w:rFonts w:asciiTheme="minorHAnsi" w:eastAsia="Arial" w:hAnsiTheme="minorHAnsi" w:cstheme="minorHAnsi"/>
          <w:sz w:val="24"/>
          <w:szCs w:val="24"/>
        </w:rPr>
        <w:t xml:space="preserve">for </w:t>
      </w:r>
      <w:r w:rsidR="00A043F7" w:rsidRPr="00BF0AF2">
        <w:rPr>
          <w:rFonts w:asciiTheme="minorHAnsi" w:eastAsia="Arial" w:hAnsiTheme="minorHAnsi" w:cstheme="minorHAnsi"/>
          <w:b/>
          <w:bCs/>
          <w:color w:val="FF0000"/>
          <w:sz w:val="24"/>
          <w:szCs w:val="24"/>
        </w:rPr>
        <w:t>one month</w:t>
      </w:r>
      <w:r w:rsidR="00A043F7" w:rsidRPr="00BF0AF2">
        <w:rPr>
          <w:rFonts w:asciiTheme="minorHAnsi" w:eastAsia="Arial" w:hAnsiTheme="minorHAnsi" w:cstheme="minorHAnsi"/>
          <w:color w:val="FF0000"/>
          <w:sz w:val="24"/>
          <w:szCs w:val="24"/>
        </w:rPr>
        <w:t xml:space="preserve"> </w:t>
      </w:r>
      <w:r w:rsidR="00A043F7" w:rsidRPr="00BF0AF2">
        <w:rPr>
          <w:rFonts w:asciiTheme="minorHAnsi" w:eastAsia="Arial" w:hAnsiTheme="minorHAnsi" w:cstheme="minorHAnsi"/>
          <w:sz w:val="24"/>
          <w:szCs w:val="24"/>
        </w:rPr>
        <w:t xml:space="preserve">and then </w:t>
      </w:r>
      <w:r w:rsidR="00CF2F8D" w:rsidRPr="00BF0AF2">
        <w:rPr>
          <w:rFonts w:asciiTheme="minorHAnsi" w:eastAsia="Arial" w:hAnsiTheme="minorHAnsi" w:cstheme="minorHAnsi"/>
          <w:sz w:val="24"/>
          <w:szCs w:val="24"/>
        </w:rPr>
        <w:t xml:space="preserve">may be disposed </w:t>
      </w:r>
      <w:r w:rsidR="00C06EC7" w:rsidRPr="00BF0AF2">
        <w:rPr>
          <w:rFonts w:asciiTheme="minorHAnsi" w:eastAsia="Arial" w:hAnsiTheme="minorHAnsi" w:cstheme="minorHAnsi"/>
          <w:sz w:val="24"/>
          <w:szCs w:val="24"/>
        </w:rPr>
        <w:t>of or</w:t>
      </w:r>
      <w:r w:rsidR="00CF2F8D" w:rsidRPr="00BF0AF2">
        <w:rPr>
          <w:rFonts w:asciiTheme="minorHAnsi" w:eastAsia="Arial" w:hAnsiTheme="minorHAnsi" w:cstheme="minorHAnsi"/>
          <w:sz w:val="24"/>
          <w:szCs w:val="24"/>
        </w:rPr>
        <w:t xml:space="preserve"> washed and </w:t>
      </w:r>
      <w:r w:rsidR="00A043F7" w:rsidRPr="00BF0AF2">
        <w:rPr>
          <w:rFonts w:asciiTheme="minorHAnsi" w:eastAsia="Arial" w:hAnsiTheme="minorHAnsi" w:cstheme="minorHAnsi"/>
          <w:sz w:val="24"/>
          <w:szCs w:val="24"/>
        </w:rPr>
        <w:t xml:space="preserve">donated to parents who may need school uniform items. </w:t>
      </w:r>
      <w:r w:rsidRPr="00BF0AF2">
        <w:rPr>
          <w:rFonts w:asciiTheme="minorHAnsi" w:eastAsia="Arial" w:hAnsiTheme="minorHAnsi" w:cstheme="minorHAnsi"/>
          <w:sz w:val="24"/>
          <w:szCs w:val="24"/>
        </w:rPr>
        <w:t xml:space="preserve"> </w:t>
      </w:r>
      <w:bookmarkStart w:id="25" w:name="_Monitoring_and_review"/>
      <w:bookmarkEnd w:id="25"/>
    </w:p>
    <w:p w14:paraId="1ED380B2" w14:textId="59888BD3" w:rsidR="00A043F7" w:rsidRPr="00BF0AF2" w:rsidRDefault="00A043F7" w:rsidP="00A043F7">
      <w:pPr>
        <w:spacing w:before="200"/>
        <w:jc w:val="both"/>
        <w:rPr>
          <w:rFonts w:asciiTheme="minorHAnsi" w:eastAsia="Arial" w:hAnsiTheme="minorHAnsi" w:cstheme="minorHAnsi"/>
          <w:b/>
          <w:sz w:val="24"/>
          <w:szCs w:val="24"/>
        </w:rPr>
      </w:pPr>
    </w:p>
    <w:p w14:paraId="36E28449" w14:textId="7C65DF54" w:rsidR="005A2BCF" w:rsidRPr="00BF0AF2" w:rsidRDefault="005A2BCF" w:rsidP="000E5875">
      <w:pPr>
        <w:spacing w:before="200"/>
        <w:jc w:val="both"/>
        <w:rPr>
          <w:rFonts w:asciiTheme="minorHAnsi" w:eastAsia="Arial" w:hAnsiTheme="minorHAnsi" w:cstheme="minorHAnsi"/>
          <w:bCs/>
          <w:sz w:val="24"/>
          <w:szCs w:val="24"/>
        </w:rPr>
      </w:pPr>
    </w:p>
    <w:sectPr w:rsidR="005A2BCF" w:rsidRPr="00BF0AF2" w:rsidSect="00FE762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DD359" w14:textId="77777777" w:rsidR="00C36E4F" w:rsidRDefault="00C36E4F">
      <w:pPr>
        <w:spacing w:after="0" w:line="240" w:lineRule="auto"/>
      </w:pPr>
      <w:r>
        <w:separator/>
      </w:r>
    </w:p>
  </w:endnote>
  <w:endnote w:type="continuationSeparator" w:id="0">
    <w:p w14:paraId="4F7D15BA" w14:textId="77777777" w:rsidR="00C36E4F" w:rsidRDefault="00C36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w:altName w:val="Calibri"/>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7C1AE" w14:textId="77777777" w:rsidR="00C36E4F" w:rsidRDefault="00C36E4F">
      <w:pPr>
        <w:spacing w:after="0" w:line="240" w:lineRule="auto"/>
      </w:pPr>
      <w:r>
        <w:separator/>
      </w:r>
    </w:p>
  </w:footnote>
  <w:footnote w:type="continuationSeparator" w:id="0">
    <w:p w14:paraId="25E590D1" w14:textId="77777777" w:rsidR="00C36E4F" w:rsidRDefault="00C36E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5F0DC" w14:textId="77777777" w:rsidR="003B6440" w:rsidRDefault="003B6440">
    <w:pPr>
      <w:pStyle w:val="Header"/>
    </w:pPr>
    <w:r>
      <w:rPr>
        <w:noProof/>
        <w:lang w:eastAsia="en-GB"/>
      </w:rPr>
      <mc:AlternateContent>
        <mc:Choice Requires="wps">
          <w:drawing>
            <wp:anchor distT="45720" distB="45720" distL="114300" distR="114300" simplePos="0" relativeHeight="251659264" behindDoc="0" locked="0" layoutInCell="1" allowOverlap="1" wp14:anchorId="635D3497" wp14:editId="09B76D89">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5CBE022A" w14:textId="77777777" w:rsidR="003B6440" w:rsidRPr="00935945" w:rsidRDefault="003B6440">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5D3497"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5CBE022A" w14:textId="77777777" w:rsidR="003B6440" w:rsidRPr="00935945" w:rsidRDefault="003B6440">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2712C"/>
    <w:multiLevelType w:val="hybridMultilevel"/>
    <w:tmpl w:val="089C8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83B85"/>
    <w:multiLevelType w:val="hybridMultilevel"/>
    <w:tmpl w:val="2B2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5208D"/>
    <w:multiLevelType w:val="hybridMultilevel"/>
    <w:tmpl w:val="D6E6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F44AB"/>
    <w:multiLevelType w:val="multilevel"/>
    <w:tmpl w:val="4674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BC7AF8"/>
    <w:multiLevelType w:val="hybridMultilevel"/>
    <w:tmpl w:val="C14A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01C1B"/>
    <w:multiLevelType w:val="hybridMultilevel"/>
    <w:tmpl w:val="C1D0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C6608E"/>
    <w:multiLevelType w:val="hybridMultilevel"/>
    <w:tmpl w:val="C992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183ADA"/>
    <w:multiLevelType w:val="hybridMultilevel"/>
    <w:tmpl w:val="EEF4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8C22A1"/>
    <w:multiLevelType w:val="multilevel"/>
    <w:tmpl w:val="7C621AEA"/>
    <w:numStyleLink w:val="Style1"/>
  </w:abstractNum>
  <w:abstractNum w:abstractNumId="9" w15:restartNumberingAfterBreak="0">
    <w:nsid w:val="4707094C"/>
    <w:multiLevelType w:val="hybridMultilevel"/>
    <w:tmpl w:val="B7F6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3531D"/>
    <w:multiLevelType w:val="multilevel"/>
    <w:tmpl w:val="7C621AEA"/>
    <w:styleLink w:val="Style1"/>
    <w:lvl w:ilvl="0">
      <w:start w:val="1"/>
      <w:numFmt w:val="decimal"/>
      <w:pStyle w:val="TSBHeadings1"/>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E6B7070"/>
    <w:multiLevelType w:val="hybridMultilevel"/>
    <w:tmpl w:val="AA48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E954DE"/>
    <w:multiLevelType w:val="hybridMultilevel"/>
    <w:tmpl w:val="0458F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547C0A"/>
    <w:multiLevelType w:val="hybridMultilevel"/>
    <w:tmpl w:val="CBF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9484248">
    <w:abstractNumId w:val="10"/>
  </w:num>
  <w:num w:numId="2" w16cid:durableId="1067994144">
    <w:abstractNumId w:val="8"/>
    <w:lvlOverride w:ilvl="0">
      <w:lvl w:ilvl="0">
        <w:start w:val="1"/>
        <w:numFmt w:val="decimal"/>
        <w:pStyle w:val="TSBHeadings1"/>
        <w:lvlText w:val="%1."/>
        <w:lvlJc w:val="left"/>
        <w:pPr>
          <w:ind w:left="6738"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16cid:durableId="739988886">
    <w:abstractNumId w:val="2"/>
  </w:num>
  <w:num w:numId="4" w16cid:durableId="1087770574">
    <w:abstractNumId w:val="13"/>
  </w:num>
  <w:num w:numId="5" w16cid:durableId="1170103905">
    <w:abstractNumId w:val="7"/>
  </w:num>
  <w:num w:numId="6" w16cid:durableId="82067003">
    <w:abstractNumId w:val="11"/>
  </w:num>
  <w:num w:numId="7" w16cid:durableId="141390020">
    <w:abstractNumId w:val="6"/>
  </w:num>
  <w:num w:numId="8" w16cid:durableId="310721090">
    <w:abstractNumId w:val="9"/>
  </w:num>
  <w:num w:numId="9" w16cid:durableId="1077827130">
    <w:abstractNumId w:val="5"/>
  </w:num>
  <w:num w:numId="10" w16cid:durableId="679359453">
    <w:abstractNumId w:val="12"/>
  </w:num>
  <w:num w:numId="11" w16cid:durableId="386952984">
    <w:abstractNumId w:val="1"/>
  </w:num>
  <w:num w:numId="12" w16cid:durableId="1010303942">
    <w:abstractNumId w:val="0"/>
  </w:num>
  <w:num w:numId="13" w16cid:durableId="2083596332">
    <w:abstractNumId w:val="4"/>
  </w:num>
  <w:num w:numId="14" w16cid:durableId="549655001">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1"/>
  <w:activeWritingStyle w:appName="MSWord" w:lang="en-GB" w:vendorID="64" w:dllVersion="0" w:nlCheck="1" w:checkStyle="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G2NDCzMDawtLAwtjBX0lEKTi0uzszPAykwqQUAH2v2yCwAAAA="/>
  </w:docVars>
  <w:rsids>
    <w:rsidRoot w:val="008A08D5"/>
    <w:rsid w:val="00026CEF"/>
    <w:rsid w:val="00034B35"/>
    <w:rsid w:val="0004025D"/>
    <w:rsid w:val="00041D92"/>
    <w:rsid w:val="0007372C"/>
    <w:rsid w:val="00076197"/>
    <w:rsid w:val="00086F59"/>
    <w:rsid w:val="00094C8F"/>
    <w:rsid w:val="000B7799"/>
    <w:rsid w:val="000C0A7B"/>
    <w:rsid w:val="000C1F96"/>
    <w:rsid w:val="000C36E0"/>
    <w:rsid w:val="000E5875"/>
    <w:rsid w:val="000E75C8"/>
    <w:rsid w:val="00112A57"/>
    <w:rsid w:val="001213D7"/>
    <w:rsid w:val="00122ED9"/>
    <w:rsid w:val="00132B06"/>
    <w:rsid w:val="00137D2E"/>
    <w:rsid w:val="00166CE2"/>
    <w:rsid w:val="0018797C"/>
    <w:rsid w:val="00195077"/>
    <w:rsid w:val="001A2BE1"/>
    <w:rsid w:val="001B60DC"/>
    <w:rsid w:val="001F238C"/>
    <w:rsid w:val="001F7D5A"/>
    <w:rsid w:val="0020344B"/>
    <w:rsid w:val="00205D24"/>
    <w:rsid w:val="0020777F"/>
    <w:rsid w:val="002154D5"/>
    <w:rsid w:val="002262DA"/>
    <w:rsid w:val="00232880"/>
    <w:rsid w:val="00234C24"/>
    <w:rsid w:val="00285C32"/>
    <w:rsid w:val="00291BAA"/>
    <w:rsid w:val="002944F8"/>
    <w:rsid w:val="002A12EB"/>
    <w:rsid w:val="002C7CB6"/>
    <w:rsid w:val="002D2A8E"/>
    <w:rsid w:val="002D6DBE"/>
    <w:rsid w:val="002F07F6"/>
    <w:rsid w:val="00330F6D"/>
    <w:rsid w:val="003372F7"/>
    <w:rsid w:val="003374FB"/>
    <w:rsid w:val="00354FFE"/>
    <w:rsid w:val="00355492"/>
    <w:rsid w:val="00386483"/>
    <w:rsid w:val="00394B49"/>
    <w:rsid w:val="003B6440"/>
    <w:rsid w:val="003D5FA1"/>
    <w:rsid w:val="003D6216"/>
    <w:rsid w:val="003E38C6"/>
    <w:rsid w:val="004219DD"/>
    <w:rsid w:val="00450FD9"/>
    <w:rsid w:val="004535C8"/>
    <w:rsid w:val="0046352D"/>
    <w:rsid w:val="00490A26"/>
    <w:rsid w:val="00493054"/>
    <w:rsid w:val="004A144B"/>
    <w:rsid w:val="004A6AFF"/>
    <w:rsid w:val="004B7621"/>
    <w:rsid w:val="004D6901"/>
    <w:rsid w:val="004E7EA8"/>
    <w:rsid w:val="004F4EA9"/>
    <w:rsid w:val="005008EC"/>
    <w:rsid w:val="005051A4"/>
    <w:rsid w:val="005314C6"/>
    <w:rsid w:val="00587085"/>
    <w:rsid w:val="005920DC"/>
    <w:rsid w:val="005A2BCF"/>
    <w:rsid w:val="005E2073"/>
    <w:rsid w:val="00602611"/>
    <w:rsid w:val="0060387D"/>
    <w:rsid w:val="00606D06"/>
    <w:rsid w:val="00621FA3"/>
    <w:rsid w:val="0063106E"/>
    <w:rsid w:val="00631556"/>
    <w:rsid w:val="00651F20"/>
    <w:rsid w:val="006521E3"/>
    <w:rsid w:val="00654E8C"/>
    <w:rsid w:val="00656E3D"/>
    <w:rsid w:val="00661451"/>
    <w:rsid w:val="00667C3C"/>
    <w:rsid w:val="006A06B8"/>
    <w:rsid w:val="006B7E96"/>
    <w:rsid w:val="006C39CA"/>
    <w:rsid w:val="006D195A"/>
    <w:rsid w:val="006E0F97"/>
    <w:rsid w:val="006E736E"/>
    <w:rsid w:val="006F189C"/>
    <w:rsid w:val="006F33F0"/>
    <w:rsid w:val="00703844"/>
    <w:rsid w:val="00715AE6"/>
    <w:rsid w:val="007171F5"/>
    <w:rsid w:val="007349F0"/>
    <w:rsid w:val="007356E9"/>
    <w:rsid w:val="00743F86"/>
    <w:rsid w:val="00745FBF"/>
    <w:rsid w:val="007656AD"/>
    <w:rsid w:val="00766A8E"/>
    <w:rsid w:val="00775059"/>
    <w:rsid w:val="00787605"/>
    <w:rsid w:val="0079364F"/>
    <w:rsid w:val="007E198C"/>
    <w:rsid w:val="007F3242"/>
    <w:rsid w:val="00804B05"/>
    <w:rsid w:val="00823051"/>
    <w:rsid w:val="00837181"/>
    <w:rsid w:val="00850C5C"/>
    <w:rsid w:val="00873F04"/>
    <w:rsid w:val="00876956"/>
    <w:rsid w:val="00877B0C"/>
    <w:rsid w:val="00891ECD"/>
    <w:rsid w:val="008A08D5"/>
    <w:rsid w:val="008D07FE"/>
    <w:rsid w:val="008D7202"/>
    <w:rsid w:val="008F1B03"/>
    <w:rsid w:val="0090215F"/>
    <w:rsid w:val="00903D47"/>
    <w:rsid w:val="009373D9"/>
    <w:rsid w:val="0095448F"/>
    <w:rsid w:val="009606D6"/>
    <w:rsid w:val="0096426E"/>
    <w:rsid w:val="00970B96"/>
    <w:rsid w:val="009729FB"/>
    <w:rsid w:val="009804A3"/>
    <w:rsid w:val="009A356E"/>
    <w:rsid w:val="009C0919"/>
    <w:rsid w:val="009C2479"/>
    <w:rsid w:val="009C547C"/>
    <w:rsid w:val="009E04EE"/>
    <w:rsid w:val="009F4618"/>
    <w:rsid w:val="009F63F5"/>
    <w:rsid w:val="00A028D4"/>
    <w:rsid w:val="00A03038"/>
    <w:rsid w:val="00A043F7"/>
    <w:rsid w:val="00A05DCA"/>
    <w:rsid w:val="00A2620A"/>
    <w:rsid w:val="00A639A9"/>
    <w:rsid w:val="00A66FB6"/>
    <w:rsid w:val="00A766C7"/>
    <w:rsid w:val="00A76E04"/>
    <w:rsid w:val="00AC0BF6"/>
    <w:rsid w:val="00AC1B9B"/>
    <w:rsid w:val="00AC53BE"/>
    <w:rsid w:val="00AD1FD1"/>
    <w:rsid w:val="00B04B7B"/>
    <w:rsid w:val="00B10669"/>
    <w:rsid w:val="00B1194B"/>
    <w:rsid w:val="00B20DE6"/>
    <w:rsid w:val="00B27282"/>
    <w:rsid w:val="00B626E5"/>
    <w:rsid w:val="00B80F46"/>
    <w:rsid w:val="00B86488"/>
    <w:rsid w:val="00BB376A"/>
    <w:rsid w:val="00BB75C3"/>
    <w:rsid w:val="00BC26B6"/>
    <w:rsid w:val="00BC341E"/>
    <w:rsid w:val="00BF0AF2"/>
    <w:rsid w:val="00C051DF"/>
    <w:rsid w:val="00C06EC7"/>
    <w:rsid w:val="00C34F19"/>
    <w:rsid w:val="00C36E4F"/>
    <w:rsid w:val="00C5088C"/>
    <w:rsid w:val="00C55353"/>
    <w:rsid w:val="00C638BE"/>
    <w:rsid w:val="00C743E7"/>
    <w:rsid w:val="00C815E6"/>
    <w:rsid w:val="00C94B0B"/>
    <w:rsid w:val="00CA50A9"/>
    <w:rsid w:val="00CA6410"/>
    <w:rsid w:val="00CB5828"/>
    <w:rsid w:val="00CC2A7A"/>
    <w:rsid w:val="00CF2F8D"/>
    <w:rsid w:val="00D00DD3"/>
    <w:rsid w:val="00D056C1"/>
    <w:rsid w:val="00D07716"/>
    <w:rsid w:val="00D13EBF"/>
    <w:rsid w:val="00D32F63"/>
    <w:rsid w:val="00D35590"/>
    <w:rsid w:val="00D45CC0"/>
    <w:rsid w:val="00D70110"/>
    <w:rsid w:val="00D71B21"/>
    <w:rsid w:val="00D75073"/>
    <w:rsid w:val="00D82D95"/>
    <w:rsid w:val="00D833BC"/>
    <w:rsid w:val="00DC3558"/>
    <w:rsid w:val="00E013E4"/>
    <w:rsid w:val="00E02DF4"/>
    <w:rsid w:val="00E1054F"/>
    <w:rsid w:val="00E11244"/>
    <w:rsid w:val="00E12970"/>
    <w:rsid w:val="00E17E89"/>
    <w:rsid w:val="00E20979"/>
    <w:rsid w:val="00E26192"/>
    <w:rsid w:val="00E26ADA"/>
    <w:rsid w:val="00E37DE5"/>
    <w:rsid w:val="00E4483A"/>
    <w:rsid w:val="00E55F89"/>
    <w:rsid w:val="00E56EE9"/>
    <w:rsid w:val="00E82106"/>
    <w:rsid w:val="00E85C47"/>
    <w:rsid w:val="00EA0F14"/>
    <w:rsid w:val="00EB2892"/>
    <w:rsid w:val="00EB44F2"/>
    <w:rsid w:val="00EB5AF9"/>
    <w:rsid w:val="00EB6E80"/>
    <w:rsid w:val="00EC3413"/>
    <w:rsid w:val="00EE7614"/>
    <w:rsid w:val="00EF070F"/>
    <w:rsid w:val="00EF3192"/>
    <w:rsid w:val="00EF5EB7"/>
    <w:rsid w:val="00F33716"/>
    <w:rsid w:val="00F33845"/>
    <w:rsid w:val="00F413A0"/>
    <w:rsid w:val="00F64E37"/>
    <w:rsid w:val="00F7547F"/>
    <w:rsid w:val="00F85E49"/>
    <w:rsid w:val="00FA5CA8"/>
    <w:rsid w:val="00FC05D9"/>
    <w:rsid w:val="00FC43B2"/>
    <w:rsid w:val="00FE762E"/>
    <w:rsid w:val="07168EA0"/>
    <w:rsid w:val="0CA31DC1"/>
    <w:rsid w:val="0F331D40"/>
    <w:rsid w:val="1274DE65"/>
    <w:rsid w:val="13E3BB68"/>
    <w:rsid w:val="34001912"/>
    <w:rsid w:val="36CA7CA8"/>
    <w:rsid w:val="39838529"/>
    <w:rsid w:val="59E18F9C"/>
    <w:rsid w:val="7B46D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25D099"/>
  <w15:docId w15:val="{42F7C925-14FB-473D-BD6B-AD320043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EC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08D5"/>
    <w:rPr>
      <w:sz w:val="22"/>
      <w:szCs w:val="22"/>
      <w:lang w:eastAsia="en-US"/>
    </w:rPr>
  </w:style>
  <w:style w:type="paragraph" w:styleId="BalloonText">
    <w:name w:val="Balloon Text"/>
    <w:basedOn w:val="Normal"/>
    <w:link w:val="BalloonTextChar"/>
    <w:uiPriority w:val="99"/>
    <w:semiHidden/>
    <w:unhideWhenUsed/>
    <w:rsid w:val="00EF31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192"/>
    <w:rPr>
      <w:rFonts w:ascii="Tahoma" w:hAnsi="Tahoma" w:cs="Tahoma"/>
      <w:sz w:val="16"/>
      <w:szCs w:val="16"/>
      <w:lang w:eastAsia="en-US"/>
    </w:rPr>
  </w:style>
  <w:style w:type="paragraph" w:styleId="ListParagraph">
    <w:name w:val="List Paragraph"/>
    <w:basedOn w:val="Normal"/>
    <w:uiPriority w:val="1"/>
    <w:qFormat/>
    <w:rsid w:val="001F238C"/>
    <w:pPr>
      <w:widowControl w:val="0"/>
      <w:autoSpaceDE w:val="0"/>
      <w:autoSpaceDN w:val="0"/>
      <w:spacing w:after="0" w:line="240" w:lineRule="auto"/>
    </w:pPr>
    <w:rPr>
      <w:rFonts w:ascii="Comic Sans MS" w:eastAsia="Comic Sans MS" w:hAnsi="Comic Sans MS" w:cs="Comic Sans MS"/>
      <w:lang w:eastAsia="en-GB" w:bidi="en-GB"/>
    </w:rPr>
  </w:style>
  <w:style w:type="paragraph" w:styleId="Header">
    <w:name w:val="header"/>
    <w:basedOn w:val="Normal"/>
    <w:link w:val="HeaderChar"/>
    <w:uiPriority w:val="99"/>
    <w:semiHidden/>
    <w:unhideWhenUsed/>
    <w:rsid w:val="003B644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B6440"/>
    <w:rPr>
      <w:sz w:val="22"/>
      <w:szCs w:val="22"/>
      <w:lang w:eastAsia="en-US"/>
    </w:rPr>
  </w:style>
  <w:style w:type="paragraph" w:customStyle="1" w:styleId="TSBHeadings1">
    <w:name w:val="TSB Headings1"/>
    <w:basedOn w:val="ListParagraph"/>
    <w:next w:val="Normal"/>
    <w:autoRedefine/>
    <w:uiPriority w:val="9"/>
    <w:qFormat/>
    <w:rsid w:val="003B6440"/>
    <w:pPr>
      <w:widowControl/>
      <w:numPr>
        <w:numId w:val="2"/>
      </w:numPr>
      <w:tabs>
        <w:tab w:val="num" w:pos="360"/>
      </w:tabs>
      <w:autoSpaceDE/>
      <w:autoSpaceDN/>
      <w:spacing w:before="200" w:after="200" w:line="276" w:lineRule="auto"/>
      <w:ind w:left="425" w:hanging="425"/>
      <w:jc w:val="both"/>
      <w:outlineLvl w:val="0"/>
    </w:pPr>
    <w:rPr>
      <w:rFonts w:ascii="Arial" w:eastAsia="Arial" w:hAnsi="Arial" w:cs="Arial"/>
      <w:b/>
      <w:sz w:val="28"/>
      <w:szCs w:val="32"/>
      <w:lang w:eastAsia="en-US" w:bidi="ar-SA"/>
    </w:rPr>
  </w:style>
  <w:style w:type="table" w:customStyle="1" w:styleId="TableGrid1">
    <w:name w:val="Table Grid1"/>
    <w:basedOn w:val="TableNormal"/>
    <w:next w:val="TableGrid"/>
    <w:uiPriority w:val="59"/>
    <w:rsid w:val="003B6440"/>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basedOn w:val="NoList"/>
    <w:uiPriority w:val="99"/>
    <w:rsid w:val="003B6440"/>
    <w:pPr>
      <w:numPr>
        <w:numId w:val="1"/>
      </w:numPr>
    </w:pPr>
  </w:style>
  <w:style w:type="table" w:styleId="TableGrid">
    <w:name w:val="Table Grid"/>
    <w:basedOn w:val="TableNormal"/>
    <w:uiPriority w:val="59"/>
    <w:rsid w:val="003B6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43F86"/>
    <w:rPr>
      <w:b/>
      <w:bCs/>
    </w:rPr>
  </w:style>
  <w:style w:type="character" w:styleId="Hyperlink">
    <w:name w:val="Hyperlink"/>
    <w:basedOn w:val="DefaultParagraphFont"/>
    <w:uiPriority w:val="99"/>
    <w:unhideWhenUsed/>
    <w:rsid w:val="008D7202"/>
    <w:rPr>
      <w:color w:val="0000FF" w:themeColor="hyperlink"/>
      <w:u w:val="single"/>
    </w:rPr>
  </w:style>
  <w:style w:type="character" w:customStyle="1" w:styleId="UnresolvedMention1">
    <w:name w:val="Unresolved Mention1"/>
    <w:basedOn w:val="DefaultParagraphFont"/>
    <w:uiPriority w:val="99"/>
    <w:semiHidden/>
    <w:unhideWhenUsed/>
    <w:rsid w:val="008D7202"/>
    <w:rPr>
      <w:color w:val="605E5C"/>
      <w:shd w:val="clear" w:color="auto" w:fill="E1DFDD"/>
    </w:rPr>
  </w:style>
  <w:style w:type="character" w:styleId="UnresolvedMention">
    <w:name w:val="Unresolved Mention"/>
    <w:basedOn w:val="DefaultParagraphFont"/>
    <w:uiPriority w:val="99"/>
    <w:semiHidden/>
    <w:unhideWhenUsed/>
    <w:rsid w:val="008F1B03"/>
    <w:rPr>
      <w:color w:val="605E5C"/>
      <w:shd w:val="clear" w:color="auto" w:fill="E1DFDD"/>
    </w:rPr>
  </w:style>
  <w:style w:type="character" w:styleId="FollowedHyperlink">
    <w:name w:val="FollowedHyperlink"/>
    <w:basedOn w:val="DefaultParagraphFont"/>
    <w:uiPriority w:val="99"/>
    <w:semiHidden/>
    <w:unhideWhenUsed/>
    <w:rsid w:val="006521E3"/>
    <w:rPr>
      <w:color w:val="800080" w:themeColor="followedHyperlink"/>
      <w:u w:val="single"/>
    </w:rPr>
  </w:style>
  <w:style w:type="paragraph" w:styleId="NormalWeb">
    <w:name w:val="Normal (Web)"/>
    <w:basedOn w:val="Normal"/>
    <w:uiPriority w:val="99"/>
    <w:unhideWhenUsed/>
    <w:rsid w:val="00EE7614"/>
    <w:pPr>
      <w:spacing w:before="100" w:beforeAutospacing="1" w:after="100" w:afterAutospacing="1" w:line="240" w:lineRule="auto"/>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88472">
      <w:bodyDiv w:val="1"/>
      <w:marLeft w:val="0"/>
      <w:marRight w:val="0"/>
      <w:marTop w:val="0"/>
      <w:marBottom w:val="0"/>
      <w:divBdr>
        <w:top w:val="none" w:sz="0" w:space="0" w:color="auto"/>
        <w:left w:val="none" w:sz="0" w:space="0" w:color="auto"/>
        <w:bottom w:val="none" w:sz="0" w:space="0" w:color="auto"/>
        <w:right w:val="none" w:sz="0" w:space="0" w:color="auto"/>
      </w:divBdr>
    </w:div>
    <w:div w:id="167064818">
      <w:bodyDiv w:val="1"/>
      <w:marLeft w:val="0"/>
      <w:marRight w:val="0"/>
      <w:marTop w:val="0"/>
      <w:marBottom w:val="0"/>
      <w:divBdr>
        <w:top w:val="none" w:sz="0" w:space="0" w:color="auto"/>
        <w:left w:val="none" w:sz="0" w:space="0" w:color="auto"/>
        <w:bottom w:val="none" w:sz="0" w:space="0" w:color="auto"/>
        <w:right w:val="none" w:sz="0" w:space="0" w:color="auto"/>
      </w:divBdr>
    </w:div>
    <w:div w:id="393822838">
      <w:bodyDiv w:val="1"/>
      <w:marLeft w:val="0"/>
      <w:marRight w:val="0"/>
      <w:marTop w:val="0"/>
      <w:marBottom w:val="0"/>
      <w:divBdr>
        <w:top w:val="none" w:sz="0" w:space="0" w:color="auto"/>
        <w:left w:val="none" w:sz="0" w:space="0" w:color="auto"/>
        <w:bottom w:val="none" w:sz="0" w:space="0" w:color="auto"/>
        <w:right w:val="none" w:sz="0" w:space="0" w:color="auto"/>
      </w:divBdr>
    </w:div>
    <w:div w:id="417748521">
      <w:bodyDiv w:val="1"/>
      <w:marLeft w:val="0"/>
      <w:marRight w:val="0"/>
      <w:marTop w:val="0"/>
      <w:marBottom w:val="0"/>
      <w:divBdr>
        <w:top w:val="none" w:sz="0" w:space="0" w:color="auto"/>
        <w:left w:val="none" w:sz="0" w:space="0" w:color="auto"/>
        <w:bottom w:val="none" w:sz="0" w:space="0" w:color="auto"/>
        <w:right w:val="none" w:sz="0" w:space="0" w:color="auto"/>
      </w:divBdr>
    </w:div>
    <w:div w:id="468672747">
      <w:bodyDiv w:val="1"/>
      <w:marLeft w:val="0"/>
      <w:marRight w:val="0"/>
      <w:marTop w:val="0"/>
      <w:marBottom w:val="0"/>
      <w:divBdr>
        <w:top w:val="none" w:sz="0" w:space="0" w:color="auto"/>
        <w:left w:val="none" w:sz="0" w:space="0" w:color="auto"/>
        <w:bottom w:val="none" w:sz="0" w:space="0" w:color="auto"/>
        <w:right w:val="none" w:sz="0" w:space="0" w:color="auto"/>
      </w:divBdr>
      <w:divsChild>
        <w:div w:id="908004157">
          <w:marLeft w:val="0"/>
          <w:marRight w:val="0"/>
          <w:marTop w:val="0"/>
          <w:marBottom w:val="0"/>
          <w:divBdr>
            <w:top w:val="none" w:sz="0" w:space="0" w:color="auto"/>
            <w:left w:val="none" w:sz="0" w:space="0" w:color="auto"/>
            <w:bottom w:val="none" w:sz="0" w:space="0" w:color="auto"/>
            <w:right w:val="none" w:sz="0" w:space="0" w:color="auto"/>
          </w:divBdr>
        </w:div>
        <w:div w:id="1418400793">
          <w:marLeft w:val="0"/>
          <w:marRight w:val="0"/>
          <w:marTop w:val="0"/>
          <w:marBottom w:val="0"/>
          <w:divBdr>
            <w:top w:val="none" w:sz="0" w:space="0" w:color="auto"/>
            <w:left w:val="none" w:sz="0" w:space="0" w:color="auto"/>
            <w:bottom w:val="none" w:sz="0" w:space="0" w:color="auto"/>
            <w:right w:val="none" w:sz="0" w:space="0" w:color="auto"/>
          </w:divBdr>
        </w:div>
        <w:div w:id="1737777152">
          <w:marLeft w:val="0"/>
          <w:marRight w:val="0"/>
          <w:marTop w:val="0"/>
          <w:marBottom w:val="0"/>
          <w:divBdr>
            <w:top w:val="none" w:sz="0" w:space="0" w:color="auto"/>
            <w:left w:val="none" w:sz="0" w:space="0" w:color="auto"/>
            <w:bottom w:val="none" w:sz="0" w:space="0" w:color="auto"/>
            <w:right w:val="none" w:sz="0" w:space="0" w:color="auto"/>
          </w:divBdr>
        </w:div>
        <w:div w:id="268585786">
          <w:marLeft w:val="0"/>
          <w:marRight w:val="0"/>
          <w:marTop w:val="0"/>
          <w:marBottom w:val="0"/>
          <w:divBdr>
            <w:top w:val="none" w:sz="0" w:space="0" w:color="auto"/>
            <w:left w:val="none" w:sz="0" w:space="0" w:color="auto"/>
            <w:bottom w:val="none" w:sz="0" w:space="0" w:color="auto"/>
            <w:right w:val="none" w:sz="0" w:space="0" w:color="auto"/>
          </w:divBdr>
        </w:div>
        <w:div w:id="915211905">
          <w:marLeft w:val="0"/>
          <w:marRight w:val="0"/>
          <w:marTop w:val="0"/>
          <w:marBottom w:val="0"/>
          <w:divBdr>
            <w:top w:val="none" w:sz="0" w:space="0" w:color="auto"/>
            <w:left w:val="none" w:sz="0" w:space="0" w:color="auto"/>
            <w:bottom w:val="none" w:sz="0" w:space="0" w:color="auto"/>
            <w:right w:val="none" w:sz="0" w:space="0" w:color="auto"/>
          </w:divBdr>
        </w:div>
        <w:div w:id="241107058">
          <w:marLeft w:val="0"/>
          <w:marRight w:val="0"/>
          <w:marTop w:val="0"/>
          <w:marBottom w:val="0"/>
          <w:divBdr>
            <w:top w:val="none" w:sz="0" w:space="0" w:color="auto"/>
            <w:left w:val="none" w:sz="0" w:space="0" w:color="auto"/>
            <w:bottom w:val="none" w:sz="0" w:space="0" w:color="auto"/>
            <w:right w:val="none" w:sz="0" w:space="0" w:color="auto"/>
          </w:divBdr>
        </w:div>
        <w:div w:id="329603985">
          <w:marLeft w:val="0"/>
          <w:marRight w:val="0"/>
          <w:marTop w:val="0"/>
          <w:marBottom w:val="0"/>
          <w:divBdr>
            <w:top w:val="none" w:sz="0" w:space="0" w:color="auto"/>
            <w:left w:val="none" w:sz="0" w:space="0" w:color="auto"/>
            <w:bottom w:val="none" w:sz="0" w:space="0" w:color="auto"/>
            <w:right w:val="none" w:sz="0" w:space="0" w:color="auto"/>
          </w:divBdr>
        </w:div>
        <w:div w:id="1745030250">
          <w:marLeft w:val="0"/>
          <w:marRight w:val="0"/>
          <w:marTop w:val="0"/>
          <w:marBottom w:val="0"/>
          <w:divBdr>
            <w:top w:val="none" w:sz="0" w:space="0" w:color="auto"/>
            <w:left w:val="none" w:sz="0" w:space="0" w:color="auto"/>
            <w:bottom w:val="none" w:sz="0" w:space="0" w:color="auto"/>
            <w:right w:val="none" w:sz="0" w:space="0" w:color="auto"/>
          </w:divBdr>
        </w:div>
        <w:div w:id="1528907212">
          <w:marLeft w:val="0"/>
          <w:marRight w:val="0"/>
          <w:marTop w:val="0"/>
          <w:marBottom w:val="0"/>
          <w:divBdr>
            <w:top w:val="none" w:sz="0" w:space="0" w:color="auto"/>
            <w:left w:val="none" w:sz="0" w:space="0" w:color="auto"/>
            <w:bottom w:val="none" w:sz="0" w:space="0" w:color="auto"/>
            <w:right w:val="none" w:sz="0" w:space="0" w:color="auto"/>
          </w:divBdr>
        </w:div>
        <w:div w:id="1101412264">
          <w:marLeft w:val="0"/>
          <w:marRight w:val="0"/>
          <w:marTop w:val="0"/>
          <w:marBottom w:val="0"/>
          <w:divBdr>
            <w:top w:val="none" w:sz="0" w:space="0" w:color="auto"/>
            <w:left w:val="none" w:sz="0" w:space="0" w:color="auto"/>
            <w:bottom w:val="none" w:sz="0" w:space="0" w:color="auto"/>
            <w:right w:val="none" w:sz="0" w:space="0" w:color="auto"/>
          </w:divBdr>
        </w:div>
        <w:div w:id="1588272817">
          <w:marLeft w:val="0"/>
          <w:marRight w:val="0"/>
          <w:marTop w:val="0"/>
          <w:marBottom w:val="0"/>
          <w:divBdr>
            <w:top w:val="none" w:sz="0" w:space="0" w:color="auto"/>
            <w:left w:val="none" w:sz="0" w:space="0" w:color="auto"/>
            <w:bottom w:val="none" w:sz="0" w:space="0" w:color="auto"/>
            <w:right w:val="none" w:sz="0" w:space="0" w:color="auto"/>
          </w:divBdr>
        </w:div>
        <w:div w:id="1945922054">
          <w:marLeft w:val="0"/>
          <w:marRight w:val="0"/>
          <w:marTop w:val="0"/>
          <w:marBottom w:val="0"/>
          <w:divBdr>
            <w:top w:val="none" w:sz="0" w:space="0" w:color="auto"/>
            <w:left w:val="none" w:sz="0" w:space="0" w:color="auto"/>
            <w:bottom w:val="none" w:sz="0" w:space="0" w:color="auto"/>
            <w:right w:val="none" w:sz="0" w:space="0" w:color="auto"/>
          </w:divBdr>
        </w:div>
      </w:divsChild>
    </w:div>
    <w:div w:id="525288189">
      <w:bodyDiv w:val="1"/>
      <w:marLeft w:val="0"/>
      <w:marRight w:val="0"/>
      <w:marTop w:val="0"/>
      <w:marBottom w:val="0"/>
      <w:divBdr>
        <w:top w:val="none" w:sz="0" w:space="0" w:color="auto"/>
        <w:left w:val="none" w:sz="0" w:space="0" w:color="auto"/>
        <w:bottom w:val="none" w:sz="0" w:space="0" w:color="auto"/>
        <w:right w:val="none" w:sz="0" w:space="0" w:color="auto"/>
      </w:divBdr>
    </w:div>
    <w:div w:id="952440151">
      <w:bodyDiv w:val="1"/>
      <w:marLeft w:val="0"/>
      <w:marRight w:val="0"/>
      <w:marTop w:val="0"/>
      <w:marBottom w:val="0"/>
      <w:divBdr>
        <w:top w:val="none" w:sz="0" w:space="0" w:color="auto"/>
        <w:left w:val="none" w:sz="0" w:space="0" w:color="auto"/>
        <w:bottom w:val="none" w:sz="0" w:space="0" w:color="auto"/>
        <w:right w:val="none" w:sz="0" w:space="0" w:color="auto"/>
      </w:divBdr>
    </w:div>
    <w:div w:id="1409840241">
      <w:bodyDiv w:val="1"/>
      <w:marLeft w:val="0"/>
      <w:marRight w:val="0"/>
      <w:marTop w:val="0"/>
      <w:marBottom w:val="0"/>
      <w:divBdr>
        <w:top w:val="none" w:sz="0" w:space="0" w:color="auto"/>
        <w:left w:val="none" w:sz="0" w:space="0" w:color="auto"/>
        <w:bottom w:val="none" w:sz="0" w:space="0" w:color="auto"/>
        <w:right w:val="none" w:sz="0" w:space="0" w:color="auto"/>
      </w:divBdr>
    </w:div>
    <w:div w:id="1446080693">
      <w:bodyDiv w:val="1"/>
      <w:marLeft w:val="0"/>
      <w:marRight w:val="0"/>
      <w:marTop w:val="0"/>
      <w:marBottom w:val="0"/>
      <w:divBdr>
        <w:top w:val="none" w:sz="0" w:space="0" w:color="auto"/>
        <w:left w:val="none" w:sz="0" w:space="0" w:color="auto"/>
        <w:bottom w:val="none" w:sz="0" w:space="0" w:color="auto"/>
        <w:right w:val="none" w:sz="0" w:space="0" w:color="auto"/>
      </w:divBdr>
    </w:div>
    <w:div w:id="156683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ost-of-school-uniforms/cost-of-school-uniforms" TargetMode="External"/><Relationship Id="rId18" Type="http://schemas.openxmlformats.org/officeDocument/2006/relationships/hyperlink" Target="https://direct.asda.com/george/school-uniform/D10,default,sc.html" TargetMode="External"/><Relationship Id="rId26" Type="http://schemas.openxmlformats.org/officeDocument/2006/relationships/hyperlink" Target="https://direct.asda.com/george/school-uniform/D10,default,sc.html" TargetMode="External"/><Relationship Id="rId3" Type="http://schemas.openxmlformats.org/officeDocument/2006/relationships/customXml" Target="../customXml/item3.xml"/><Relationship Id="rId21" Type="http://schemas.openxmlformats.org/officeDocument/2006/relationships/hyperlink" Target="https://direct.asda.com/george/school-uniform/D10,default,sc.html"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direct.asda.com/george/school-uniform/D10,default,sc.html" TargetMode="External"/><Relationship Id="rId25" Type="http://schemas.openxmlformats.org/officeDocument/2006/relationships/hyperlink" Target="https://direct.asda.com/george/school-uniform/D10,default,sc.html" TargetMode="External"/><Relationship Id="rId2" Type="http://schemas.openxmlformats.org/officeDocument/2006/relationships/customXml" Target="../customXml/item2.xml"/><Relationship Id="rId16" Type="http://schemas.openxmlformats.org/officeDocument/2006/relationships/hyperlink" Target="https://direct.asda.com/george/school-uniform/D10,default,sc.html" TargetMode="External"/><Relationship Id="rId20" Type="http://schemas.openxmlformats.org/officeDocument/2006/relationships/hyperlink" Target="https://direct.asda.com/george/school-uniform/D10,default,sc.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irect.asda.com/george/school-uniform/D10,default,sc.html" TargetMode="External"/><Relationship Id="rId5" Type="http://schemas.openxmlformats.org/officeDocument/2006/relationships/numbering" Target="numbering.xml"/><Relationship Id="rId15" Type="http://schemas.openxmlformats.org/officeDocument/2006/relationships/hyperlink" Target="https://direct.asda.com/george/school-uniform/D10,default,sc.html" TargetMode="External"/><Relationship Id="rId23" Type="http://schemas.openxmlformats.org/officeDocument/2006/relationships/hyperlink" Target="https://direct.asda.com/george/school-uniform/D10,default,sc.html" TargetMode="External"/><Relationship Id="rId28" Type="http://schemas.openxmlformats.org/officeDocument/2006/relationships/hyperlink" Target="https://direct.asda.com/george/school-uniform/D10,default,sc.html" TargetMode="External"/><Relationship Id="rId10" Type="http://schemas.openxmlformats.org/officeDocument/2006/relationships/endnotes" Target="endnotes.xml"/><Relationship Id="rId19" Type="http://schemas.openxmlformats.org/officeDocument/2006/relationships/hyperlink" Target="https://direct.asda.com/george/school-uniform/D10,default,sc.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livemark.co.uk/collections/nelson-primary-school" TargetMode="External"/><Relationship Id="rId22" Type="http://schemas.openxmlformats.org/officeDocument/2006/relationships/hyperlink" Target="https://direct.asda.com/george/school-uniform/D10,default,sc.html" TargetMode="External"/><Relationship Id="rId27" Type="http://schemas.openxmlformats.org/officeDocument/2006/relationships/hyperlink" Target="https://direct.asda.com/george/school-uniform/D10,default,sc.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1FCD8FEE7CD146844D5B6B04B9E9AA" ma:contentTypeVersion="16" ma:contentTypeDescription="Create a new document." ma:contentTypeScope="" ma:versionID="22e0ce9dc6b63ce1266cedfb0293022f">
  <xsd:schema xmlns:xsd="http://www.w3.org/2001/XMLSchema" xmlns:xs="http://www.w3.org/2001/XMLSchema" xmlns:p="http://schemas.microsoft.com/office/2006/metadata/properties" xmlns:ns2="c6708c81-d451-43cc-81ec-fc94c0b2b890" xmlns:ns3="695cbb39-3290-4d2d-b57d-dd8227cdcc6b" targetNamespace="http://schemas.microsoft.com/office/2006/metadata/properties" ma:root="true" ma:fieldsID="fb9eaef8ee50e75fb6957984d02d60f2" ns2:_="" ns3:_="">
    <xsd:import namespace="c6708c81-d451-43cc-81ec-fc94c0b2b890"/>
    <xsd:import namespace="695cbb39-3290-4d2d-b57d-dd8227cdcc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08c81-d451-43cc-81ec-fc94c0b2b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cfda674-9c41-4bd0-9b3f-a427e549d77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5cbb39-3290-4d2d-b57d-dd8227cdcc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e936d4-05ae-4476-a34f-694b0ee0b13a}" ma:internalName="TaxCatchAll" ma:showField="CatchAllData" ma:web="695cbb39-3290-4d2d-b57d-dd8227cdcc6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6708c81-d451-43cc-81ec-fc94c0b2b890">
      <Terms xmlns="http://schemas.microsoft.com/office/infopath/2007/PartnerControls"/>
    </lcf76f155ced4ddcb4097134ff3c332f>
    <TaxCatchAll xmlns="695cbb39-3290-4d2d-b57d-dd8227cdcc6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DE60D-E548-43DA-8BE5-CA698DA6D7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08c81-d451-43cc-81ec-fc94c0b2b890"/>
    <ds:schemaRef ds:uri="695cbb39-3290-4d2d-b57d-dd8227cdcc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8CAD13-2CF9-4E08-8072-FFFBAAD657FF}">
  <ds:schemaRefs>
    <ds:schemaRef ds:uri="http://purl.org/dc/terms/"/>
    <ds:schemaRef ds:uri="http://schemas.microsoft.com/office/2006/documentManagement/types"/>
    <ds:schemaRef ds:uri="http://purl.org/dc/elements/1.1/"/>
    <ds:schemaRef ds:uri="695cbb39-3290-4d2d-b57d-dd8227cdcc6b"/>
    <ds:schemaRef ds:uri="http://www.w3.org/XML/1998/namespace"/>
    <ds:schemaRef ds:uri="c6708c81-d451-43cc-81ec-fc94c0b2b890"/>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1B411368-9536-47E0-88C0-9A0A43FFA366}">
  <ds:schemaRefs>
    <ds:schemaRef ds:uri="http://schemas.microsoft.com/sharepoint/v3/contenttype/forms"/>
  </ds:schemaRefs>
</ds:datastoreItem>
</file>

<file path=customXml/itemProps4.xml><?xml version="1.0" encoding="utf-8"?>
<ds:datastoreItem xmlns:ds="http://schemas.openxmlformats.org/officeDocument/2006/customXml" ds:itemID="{1FD07E9B-7340-46D5-9F55-F43B96E10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2371</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athena</dc:creator>
  <cp:lastModifiedBy>Ms C Forrest</cp:lastModifiedBy>
  <cp:revision>5</cp:revision>
  <cp:lastPrinted>2021-10-01T10:47:00Z</cp:lastPrinted>
  <dcterms:created xsi:type="dcterms:W3CDTF">2025-07-13T12:37:00Z</dcterms:created>
  <dcterms:modified xsi:type="dcterms:W3CDTF">2025-07-13T12:44:00Z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0x010100571FCD8FEE7CD146844D5B6B04B9E9AA</vt:lpwstr>
  </property>
  <property fmtid="{D5CDD505-2E9C-101B-9397-08002B2CF9AE}" pid="3" name="Order">
    <vt:r8>16200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