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84146" w14:textId="77777777" w:rsidR="004D3777" w:rsidRDefault="00BF1F93" w:rsidP="00F57F67">
      <w:pPr>
        <w:pStyle w:val="3Policytitle"/>
        <w:jc w:val="center"/>
        <w:rPr>
          <w:sz w:val="56"/>
          <w:szCs w:val="56"/>
        </w:rPr>
      </w:pPr>
      <w:r>
        <w:rPr>
          <w:sz w:val="56"/>
          <w:szCs w:val="56"/>
        </w:rPr>
        <w:t>P</w:t>
      </w:r>
      <w:r w:rsidR="00BE7CEC" w:rsidRPr="00BE7CEC">
        <w:rPr>
          <w:sz w:val="56"/>
          <w:szCs w:val="56"/>
        </w:rPr>
        <w:t xml:space="preserve">rivacy </w:t>
      </w:r>
      <w:r w:rsidR="004D3777">
        <w:rPr>
          <w:sz w:val="56"/>
          <w:szCs w:val="56"/>
        </w:rPr>
        <w:t>N</w:t>
      </w:r>
      <w:r w:rsidR="00BE7CEC" w:rsidRPr="00BE7CEC">
        <w:rPr>
          <w:sz w:val="56"/>
          <w:szCs w:val="56"/>
        </w:rPr>
        <w:t xml:space="preserve">otice for </w:t>
      </w:r>
    </w:p>
    <w:p w14:paraId="70CFC9D2" w14:textId="77777777" w:rsidR="004D3777" w:rsidRDefault="004D3777" w:rsidP="00F57F67">
      <w:pPr>
        <w:pStyle w:val="3Policytitle"/>
        <w:jc w:val="center"/>
        <w:rPr>
          <w:sz w:val="56"/>
          <w:szCs w:val="56"/>
        </w:rPr>
      </w:pPr>
      <w:r>
        <w:rPr>
          <w:sz w:val="56"/>
          <w:szCs w:val="56"/>
        </w:rPr>
        <w:t>P</w:t>
      </w:r>
      <w:r w:rsidR="00BE7CEC" w:rsidRPr="00BE7CEC">
        <w:rPr>
          <w:sz w:val="56"/>
          <w:szCs w:val="56"/>
        </w:rPr>
        <w:t xml:space="preserve">arents and </w:t>
      </w:r>
      <w:r>
        <w:rPr>
          <w:sz w:val="56"/>
          <w:szCs w:val="56"/>
        </w:rPr>
        <w:t>C</w:t>
      </w:r>
      <w:r w:rsidR="00BE7CEC" w:rsidRPr="00BE7CEC">
        <w:rPr>
          <w:sz w:val="56"/>
          <w:szCs w:val="56"/>
        </w:rPr>
        <w:t>arers</w:t>
      </w:r>
      <w:r>
        <w:rPr>
          <w:sz w:val="56"/>
          <w:szCs w:val="56"/>
        </w:rPr>
        <w:t>:</w:t>
      </w:r>
      <w:r w:rsidR="00BE7CEC" w:rsidRPr="00BE7CEC">
        <w:rPr>
          <w:sz w:val="56"/>
          <w:szCs w:val="56"/>
        </w:rPr>
        <w:t xml:space="preserve"> </w:t>
      </w:r>
    </w:p>
    <w:p w14:paraId="2A6B4E2F" w14:textId="5461E2C9" w:rsidR="00375061" w:rsidRDefault="004D3777" w:rsidP="00F57F67">
      <w:pPr>
        <w:pStyle w:val="3Policytitle"/>
        <w:jc w:val="center"/>
        <w:rPr>
          <w:sz w:val="56"/>
          <w:szCs w:val="56"/>
        </w:rPr>
      </w:pPr>
      <w:r>
        <w:rPr>
          <w:sz w:val="56"/>
          <w:szCs w:val="56"/>
        </w:rPr>
        <w:t>U</w:t>
      </w:r>
      <w:r w:rsidR="00BE7CEC" w:rsidRPr="00BE7CEC">
        <w:rPr>
          <w:sz w:val="56"/>
          <w:szCs w:val="56"/>
        </w:rPr>
        <w:t xml:space="preserve">se of </w:t>
      </w:r>
      <w:r>
        <w:rPr>
          <w:sz w:val="56"/>
          <w:szCs w:val="56"/>
        </w:rPr>
        <w:t>Y</w:t>
      </w:r>
      <w:r w:rsidR="00BE7CEC" w:rsidRPr="00BE7CEC">
        <w:rPr>
          <w:sz w:val="56"/>
          <w:szCs w:val="56"/>
        </w:rPr>
        <w:t>our</w:t>
      </w:r>
      <w:r w:rsidR="001636C2">
        <w:rPr>
          <w:sz w:val="56"/>
          <w:szCs w:val="56"/>
        </w:rPr>
        <w:t xml:space="preserve"> </w:t>
      </w:r>
      <w:r>
        <w:rPr>
          <w:sz w:val="56"/>
          <w:szCs w:val="56"/>
        </w:rPr>
        <w:t>C</w:t>
      </w:r>
      <w:r w:rsidR="001636C2">
        <w:rPr>
          <w:sz w:val="56"/>
          <w:szCs w:val="56"/>
        </w:rPr>
        <w:t>hild’s</w:t>
      </w:r>
      <w:r w:rsidR="00BE7CEC" w:rsidRPr="00BE7CEC">
        <w:rPr>
          <w:sz w:val="56"/>
          <w:szCs w:val="56"/>
        </w:rPr>
        <w:t xml:space="preserve"> </w:t>
      </w:r>
      <w:r>
        <w:rPr>
          <w:sz w:val="56"/>
          <w:szCs w:val="56"/>
        </w:rPr>
        <w:t>P</w:t>
      </w:r>
      <w:r w:rsidR="00BE7CEC" w:rsidRPr="00BE7CEC">
        <w:rPr>
          <w:sz w:val="56"/>
          <w:szCs w:val="56"/>
        </w:rPr>
        <w:t xml:space="preserve">ersonal </w:t>
      </w:r>
      <w:r>
        <w:rPr>
          <w:sz w:val="56"/>
          <w:szCs w:val="56"/>
        </w:rPr>
        <w:t>D</w:t>
      </w:r>
      <w:r w:rsidR="00BE7CEC" w:rsidRPr="00BE7CEC">
        <w:rPr>
          <w:sz w:val="56"/>
          <w:szCs w:val="56"/>
        </w:rPr>
        <w:t>ata</w:t>
      </w:r>
    </w:p>
    <w:p w14:paraId="71A33D3C" w14:textId="77777777" w:rsidR="00BE7CEC" w:rsidRDefault="00BE7CEC" w:rsidP="00BE7CEC">
      <w:pPr>
        <w:pStyle w:val="3Policytitle"/>
        <w:rPr>
          <w:sz w:val="56"/>
          <w:szCs w:val="56"/>
        </w:rPr>
      </w:pPr>
    </w:p>
    <w:p w14:paraId="2D77C1F1" w14:textId="77777777" w:rsidR="00BE7CEC" w:rsidRDefault="00BE7CEC" w:rsidP="00BE7CEC">
      <w:pPr>
        <w:pStyle w:val="1bodycopy10pt"/>
        <w:rPr>
          <w:noProof/>
          <w:color w:val="00CF80"/>
          <w:szCs w:val="20"/>
        </w:rPr>
      </w:pPr>
    </w:p>
    <w:p w14:paraId="3CFCA9ED" w14:textId="77777777" w:rsidR="004A0300" w:rsidRDefault="004A0300" w:rsidP="00BE7CEC">
      <w:pPr>
        <w:pStyle w:val="1bodycopy10pt"/>
        <w:rPr>
          <w:noProof/>
          <w:color w:val="00CF80"/>
          <w:szCs w:val="20"/>
        </w:rPr>
      </w:pPr>
    </w:p>
    <w:p w14:paraId="665810C1" w14:textId="77777777" w:rsidR="00BE7CEC" w:rsidRDefault="00BE7CEC" w:rsidP="00BE7CEC">
      <w:pPr>
        <w:pStyle w:val="1bodycopy10pt"/>
        <w:rPr>
          <w:noProof/>
        </w:rPr>
      </w:pPr>
    </w:p>
    <w:p w14:paraId="5B87A845" w14:textId="296BE0CE" w:rsidR="00BE7CEC" w:rsidRDefault="004A0300" w:rsidP="001D681D">
      <w:pPr>
        <w:pStyle w:val="1bodycopy10pt"/>
        <w:jc w:val="center"/>
        <w:rPr>
          <w:noProof/>
        </w:rPr>
      </w:pPr>
      <w:r w:rsidRPr="00807588">
        <w:rPr>
          <w:rFonts w:ascii="Comic Sans MS" w:hAnsi="Comic Sans MS"/>
          <w:noProof/>
          <w:sz w:val="56"/>
          <w:szCs w:val="56"/>
        </w:rPr>
        <w:drawing>
          <wp:inline distT="0" distB="0" distL="0" distR="0" wp14:anchorId="2A9BF948" wp14:editId="3CB70CB5">
            <wp:extent cx="5114925" cy="4857750"/>
            <wp:effectExtent l="0" t="0" r="0" b="0"/>
            <wp:docPr id="1"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14925" cy="4857750"/>
                    </a:xfrm>
                    <a:prstGeom prst="rect">
                      <a:avLst/>
                    </a:prstGeom>
                    <a:noFill/>
                    <a:ln>
                      <a:noFill/>
                    </a:ln>
                  </pic:spPr>
                </pic:pic>
              </a:graphicData>
            </a:graphic>
          </wp:inline>
        </w:drawing>
      </w:r>
    </w:p>
    <w:p w14:paraId="7E4F53A7" w14:textId="77777777" w:rsidR="00BE7CEC" w:rsidRPr="0001772B" w:rsidRDefault="00BE7CEC" w:rsidP="00BE7CEC">
      <w:pPr>
        <w:pStyle w:val="1bodycopy10pt"/>
      </w:pPr>
    </w:p>
    <w:p w14:paraId="44491FC9" w14:textId="77777777" w:rsidR="00BE7CEC" w:rsidRDefault="00BE7CEC" w:rsidP="00BE7CEC">
      <w:pPr>
        <w:pStyle w:val="1bodycopy10pt"/>
      </w:pPr>
    </w:p>
    <w:p w14:paraId="44552E12" w14:textId="77777777" w:rsidR="00BE7CEC" w:rsidRDefault="00BE7CEC" w:rsidP="00BE7CEC">
      <w:pPr>
        <w:pStyle w:val="1bodycopy10pt"/>
      </w:pPr>
    </w:p>
    <w:p w14:paraId="12D55065" w14:textId="77777777" w:rsidR="004F1E5A" w:rsidRDefault="004F1E5A" w:rsidP="0029662B">
      <w:pPr>
        <w:pStyle w:val="3Policytitle"/>
        <w:rPr>
          <w:sz w:val="56"/>
          <w:szCs w:val="56"/>
        </w:rPr>
      </w:pPr>
    </w:p>
    <w:p w14:paraId="1332D5B9" w14:textId="77777777" w:rsidR="004A0300" w:rsidRPr="004A0300" w:rsidRDefault="004A0300" w:rsidP="004A0300">
      <w:pPr>
        <w:rPr>
          <w:rFonts w:ascii="Tenorite" w:hAnsi="Tenorite"/>
          <w:b/>
          <w:bCs/>
          <w:sz w:val="24"/>
          <w:lang w:val="en-GB"/>
        </w:rPr>
      </w:pPr>
      <w:r w:rsidRPr="004A0300">
        <w:rPr>
          <w:rFonts w:ascii="Tenorite" w:hAnsi="Tenorite"/>
          <w:b/>
          <w:bCs/>
          <w:sz w:val="24"/>
          <w:lang w:val="en-GB"/>
        </w:rPr>
        <w:lastRenderedPageBreak/>
        <w:t>Contents</w:t>
      </w:r>
    </w:p>
    <w:p w14:paraId="203DE404" w14:textId="77777777" w:rsidR="004A0300" w:rsidRPr="004A0300" w:rsidRDefault="004A0300" w:rsidP="004A0300">
      <w:pPr>
        <w:numPr>
          <w:ilvl w:val="0"/>
          <w:numId w:val="26"/>
        </w:numPr>
        <w:rPr>
          <w:rFonts w:ascii="Tenorite" w:hAnsi="Tenorite"/>
          <w:sz w:val="24"/>
          <w:lang w:val="en-GB"/>
        </w:rPr>
      </w:pPr>
      <w:r w:rsidRPr="004A0300">
        <w:rPr>
          <w:rFonts w:ascii="Tenorite" w:hAnsi="Tenorite"/>
          <w:sz w:val="24"/>
          <w:lang w:val="en-GB"/>
        </w:rPr>
        <w:t>Introduction</w:t>
      </w:r>
    </w:p>
    <w:p w14:paraId="016134B7" w14:textId="77777777" w:rsidR="004A0300" w:rsidRPr="004A0300" w:rsidRDefault="004A0300" w:rsidP="004A0300">
      <w:pPr>
        <w:numPr>
          <w:ilvl w:val="0"/>
          <w:numId w:val="26"/>
        </w:numPr>
        <w:rPr>
          <w:rFonts w:ascii="Tenorite" w:hAnsi="Tenorite"/>
          <w:sz w:val="24"/>
          <w:lang w:val="en-GB"/>
        </w:rPr>
      </w:pPr>
      <w:r w:rsidRPr="004A0300">
        <w:rPr>
          <w:rFonts w:ascii="Tenorite" w:hAnsi="Tenorite"/>
          <w:sz w:val="24"/>
          <w:lang w:val="en-GB"/>
        </w:rPr>
        <w:t>The personal data we hold</w:t>
      </w:r>
    </w:p>
    <w:p w14:paraId="092FF9FF" w14:textId="77777777" w:rsidR="004A0300" w:rsidRPr="004A0300" w:rsidRDefault="004A0300" w:rsidP="004A0300">
      <w:pPr>
        <w:numPr>
          <w:ilvl w:val="0"/>
          <w:numId w:val="26"/>
        </w:numPr>
        <w:rPr>
          <w:rFonts w:ascii="Tenorite" w:hAnsi="Tenorite"/>
          <w:sz w:val="24"/>
          <w:lang w:val="en-GB"/>
        </w:rPr>
      </w:pPr>
      <w:r w:rsidRPr="004A0300">
        <w:rPr>
          <w:rFonts w:ascii="Tenorite" w:hAnsi="Tenorite"/>
          <w:sz w:val="24"/>
          <w:lang w:val="en-GB"/>
        </w:rPr>
        <w:t>Why we use this data</w:t>
      </w:r>
    </w:p>
    <w:p w14:paraId="109650E1" w14:textId="77777777" w:rsidR="004A0300" w:rsidRPr="004A0300" w:rsidRDefault="004A0300" w:rsidP="004A0300">
      <w:pPr>
        <w:numPr>
          <w:ilvl w:val="0"/>
          <w:numId w:val="26"/>
        </w:numPr>
        <w:rPr>
          <w:rFonts w:ascii="Tenorite" w:hAnsi="Tenorite"/>
          <w:sz w:val="24"/>
          <w:lang w:val="en-GB"/>
        </w:rPr>
      </w:pPr>
      <w:r w:rsidRPr="004A0300">
        <w:rPr>
          <w:rFonts w:ascii="Tenorite" w:hAnsi="Tenorite"/>
          <w:sz w:val="24"/>
          <w:lang w:val="en-GB"/>
        </w:rPr>
        <w:t>Our lawful basis for using this data</w:t>
      </w:r>
    </w:p>
    <w:p w14:paraId="71A99147" w14:textId="77777777" w:rsidR="004A0300" w:rsidRPr="004A0300" w:rsidRDefault="004A0300" w:rsidP="004A0300">
      <w:pPr>
        <w:numPr>
          <w:ilvl w:val="0"/>
          <w:numId w:val="26"/>
        </w:numPr>
        <w:rPr>
          <w:rFonts w:ascii="Tenorite" w:hAnsi="Tenorite"/>
          <w:sz w:val="24"/>
          <w:lang w:val="en-GB"/>
        </w:rPr>
      </w:pPr>
      <w:r w:rsidRPr="004A0300">
        <w:rPr>
          <w:rFonts w:ascii="Tenorite" w:hAnsi="Tenorite"/>
          <w:sz w:val="24"/>
          <w:lang w:val="en-GB"/>
        </w:rPr>
        <w:t>Collecting this data</w:t>
      </w:r>
    </w:p>
    <w:p w14:paraId="11374892" w14:textId="77777777" w:rsidR="004A0300" w:rsidRPr="004A0300" w:rsidRDefault="004A0300" w:rsidP="004A0300">
      <w:pPr>
        <w:numPr>
          <w:ilvl w:val="0"/>
          <w:numId w:val="26"/>
        </w:numPr>
        <w:rPr>
          <w:rFonts w:ascii="Tenorite" w:hAnsi="Tenorite"/>
          <w:sz w:val="24"/>
          <w:lang w:val="en-GB"/>
        </w:rPr>
      </w:pPr>
      <w:r w:rsidRPr="004A0300">
        <w:rPr>
          <w:rFonts w:ascii="Tenorite" w:hAnsi="Tenorite"/>
          <w:sz w:val="24"/>
          <w:lang w:val="en-GB"/>
        </w:rPr>
        <w:t>How we store this data</w:t>
      </w:r>
    </w:p>
    <w:p w14:paraId="10E7B6F9" w14:textId="77777777" w:rsidR="004A0300" w:rsidRPr="004A0300" w:rsidRDefault="004A0300" w:rsidP="004A0300">
      <w:pPr>
        <w:numPr>
          <w:ilvl w:val="0"/>
          <w:numId w:val="26"/>
        </w:numPr>
        <w:rPr>
          <w:rFonts w:ascii="Tenorite" w:hAnsi="Tenorite"/>
          <w:sz w:val="24"/>
          <w:lang w:val="en-GB"/>
        </w:rPr>
      </w:pPr>
      <w:r w:rsidRPr="004A0300">
        <w:rPr>
          <w:rFonts w:ascii="Tenorite" w:hAnsi="Tenorite"/>
          <w:sz w:val="24"/>
          <w:lang w:val="en-GB"/>
        </w:rPr>
        <w:t>Who we share data with</w:t>
      </w:r>
    </w:p>
    <w:p w14:paraId="24632F32" w14:textId="77777777" w:rsidR="004A0300" w:rsidRPr="004A0300" w:rsidRDefault="004A0300" w:rsidP="004A0300">
      <w:pPr>
        <w:numPr>
          <w:ilvl w:val="0"/>
          <w:numId w:val="26"/>
        </w:numPr>
        <w:rPr>
          <w:rFonts w:ascii="Tenorite" w:hAnsi="Tenorite"/>
          <w:sz w:val="24"/>
          <w:lang w:val="en-GB"/>
        </w:rPr>
      </w:pPr>
      <w:r w:rsidRPr="004A0300">
        <w:rPr>
          <w:rFonts w:ascii="Tenorite" w:hAnsi="Tenorite"/>
          <w:sz w:val="24"/>
          <w:lang w:val="en-GB"/>
        </w:rPr>
        <w:t>Your rights</w:t>
      </w:r>
    </w:p>
    <w:p w14:paraId="0C16689C" w14:textId="77777777" w:rsidR="004A0300" w:rsidRPr="004A0300" w:rsidRDefault="004A0300" w:rsidP="004A0300">
      <w:pPr>
        <w:numPr>
          <w:ilvl w:val="0"/>
          <w:numId w:val="26"/>
        </w:numPr>
        <w:rPr>
          <w:rFonts w:ascii="Tenorite" w:hAnsi="Tenorite"/>
          <w:sz w:val="24"/>
          <w:lang w:val="en-GB"/>
        </w:rPr>
      </w:pPr>
      <w:r w:rsidRPr="004A0300">
        <w:rPr>
          <w:rFonts w:ascii="Tenorite" w:hAnsi="Tenorite"/>
          <w:sz w:val="24"/>
          <w:lang w:val="en-GB"/>
        </w:rPr>
        <w:t>Complaints</w:t>
      </w:r>
    </w:p>
    <w:p w14:paraId="52B7DB2C" w14:textId="77777777" w:rsidR="004A0300" w:rsidRPr="004A0300" w:rsidRDefault="004A0300" w:rsidP="004A0300">
      <w:pPr>
        <w:numPr>
          <w:ilvl w:val="0"/>
          <w:numId w:val="26"/>
        </w:numPr>
        <w:rPr>
          <w:rFonts w:ascii="Tenorite" w:hAnsi="Tenorite"/>
          <w:sz w:val="24"/>
          <w:lang w:val="en-GB"/>
        </w:rPr>
      </w:pPr>
      <w:r w:rsidRPr="004A0300">
        <w:rPr>
          <w:rFonts w:ascii="Tenorite" w:hAnsi="Tenorite"/>
          <w:sz w:val="24"/>
          <w:lang w:val="en-GB"/>
        </w:rPr>
        <w:t>Contact us</w:t>
      </w:r>
    </w:p>
    <w:p w14:paraId="72601128" w14:textId="27C97333" w:rsidR="004A0300" w:rsidRPr="004A0300" w:rsidRDefault="004A0300" w:rsidP="004A0300">
      <w:pPr>
        <w:rPr>
          <w:rFonts w:ascii="Tenorite" w:hAnsi="Tenorite"/>
          <w:sz w:val="24"/>
          <w:lang w:val="en-GB"/>
        </w:rPr>
      </w:pPr>
    </w:p>
    <w:p w14:paraId="40307A5F" w14:textId="77777777" w:rsidR="004A0300" w:rsidRPr="004A0300" w:rsidRDefault="004A0300" w:rsidP="004A0300">
      <w:pPr>
        <w:rPr>
          <w:rFonts w:ascii="Tenorite" w:hAnsi="Tenorite"/>
          <w:sz w:val="24"/>
          <w:lang w:val="en-GB"/>
        </w:rPr>
      </w:pPr>
    </w:p>
    <w:p w14:paraId="30F503BF" w14:textId="77777777" w:rsidR="004A0300" w:rsidRPr="004A0300" w:rsidRDefault="004A0300" w:rsidP="004A0300">
      <w:pPr>
        <w:rPr>
          <w:rFonts w:ascii="Tenorite" w:hAnsi="Tenorite"/>
          <w:sz w:val="24"/>
          <w:lang w:val="en-GB"/>
        </w:rPr>
      </w:pPr>
    </w:p>
    <w:p w14:paraId="2EEFB28F" w14:textId="77777777" w:rsidR="004A0300" w:rsidRPr="004A0300" w:rsidRDefault="004A0300" w:rsidP="004A0300">
      <w:pPr>
        <w:rPr>
          <w:rFonts w:ascii="Tenorite" w:hAnsi="Tenorite"/>
          <w:sz w:val="24"/>
          <w:lang w:val="en-GB"/>
        </w:rPr>
      </w:pPr>
    </w:p>
    <w:p w14:paraId="28674ADB" w14:textId="77777777" w:rsidR="004A0300" w:rsidRPr="004A0300" w:rsidRDefault="004A0300" w:rsidP="004A0300">
      <w:pPr>
        <w:rPr>
          <w:rFonts w:ascii="Tenorite" w:hAnsi="Tenorite"/>
          <w:sz w:val="24"/>
          <w:lang w:val="en-GB"/>
        </w:rPr>
      </w:pPr>
    </w:p>
    <w:p w14:paraId="6E4CC7B7" w14:textId="77777777" w:rsidR="004A0300" w:rsidRPr="004A0300" w:rsidRDefault="004A0300" w:rsidP="004A0300">
      <w:pPr>
        <w:rPr>
          <w:rFonts w:ascii="Tenorite" w:hAnsi="Tenorite"/>
          <w:sz w:val="24"/>
          <w:lang w:val="en-GB"/>
        </w:rPr>
      </w:pPr>
    </w:p>
    <w:p w14:paraId="364EBD28" w14:textId="77777777" w:rsidR="004A0300" w:rsidRPr="004A0300" w:rsidRDefault="004A0300" w:rsidP="004A0300">
      <w:pPr>
        <w:rPr>
          <w:rFonts w:ascii="Tenorite" w:hAnsi="Tenorite"/>
          <w:sz w:val="24"/>
          <w:lang w:val="en-GB"/>
        </w:rPr>
      </w:pPr>
    </w:p>
    <w:p w14:paraId="03BE1DF1" w14:textId="77777777" w:rsidR="004A0300" w:rsidRPr="004A0300" w:rsidRDefault="004A0300" w:rsidP="004A0300">
      <w:pPr>
        <w:rPr>
          <w:rFonts w:ascii="Tenorite" w:hAnsi="Tenorite"/>
          <w:sz w:val="24"/>
          <w:lang w:val="en-GB"/>
        </w:rPr>
      </w:pPr>
    </w:p>
    <w:p w14:paraId="26FC8D0E" w14:textId="77777777" w:rsidR="004A0300" w:rsidRPr="004A0300" w:rsidRDefault="004A0300" w:rsidP="004A0300">
      <w:pPr>
        <w:rPr>
          <w:rFonts w:ascii="Tenorite" w:hAnsi="Tenorite"/>
          <w:sz w:val="24"/>
          <w:lang w:val="en-GB"/>
        </w:rPr>
      </w:pPr>
    </w:p>
    <w:p w14:paraId="6A9A9885" w14:textId="77777777" w:rsidR="004A0300" w:rsidRPr="004A0300" w:rsidRDefault="004A0300" w:rsidP="004A0300">
      <w:pPr>
        <w:rPr>
          <w:rFonts w:ascii="Tenorite" w:hAnsi="Tenorite"/>
          <w:sz w:val="24"/>
          <w:lang w:val="en-GB"/>
        </w:rPr>
      </w:pPr>
    </w:p>
    <w:p w14:paraId="11DD295A" w14:textId="77777777" w:rsidR="004A0300" w:rsidRPr="004A0300" w:rsidRDefault="004A0300" w:rsidP="004A0300">
      <w:pPr>
        <w:rPr>
          <w:rFonts w:ascii="Tenorite" w:hAnsi="Tenorite"/>
          <w:sz w:val="24"/>
          <w:lang w:val="en-GB"/>
        </w:rPr>
      </w:pPr>
    </w:p>
    <w:p w14:paraId="3D531721" w14:textId="77777777" w:rsidR="004A0300" w:rsidRPr="004A0300" w:rsidRDefault="004A0300" w:rsidP="004A0300">
      <w:pPr>
        <w:rPr>
          <w:rFonts w:ascii="Tenorite" w:hAnsi="Tenorite"/>
          <w:sz w:val="24"/>
          <w:lang w:val="en-GB"/>
        </w:rPr>
      </w:pPr>
    </w:p>
    <w:p w14:paraId="3AAA33F3" w14:textId="77777777" w:rsidR="004A0300" w:rsidRPr="004A0300" w:rsidRDefault="004A0300" w:rsidP="004A0300">
      <w:pPr>
        <w:rPr>
          <w:rFonts w:ascii="Tenorite" w:hAnsi="Tenorite"/>
          <w:sz w:val="24"/>
          <w:lang w:val="en-GB"/>
        </w:rPr>
      </w:pPr>
    </w:p>
    <w:p w14:paraId="0E69A5D1" w14:textId="77777777" w:rsidR="004A0300" w:rsidRPr="004A0300" w:rsidRDefault="004A0300" w:rsidP="004A0300">
      <w:pPr>
        <w:rPr>
          <w:rFonts w:ascii="Tenorite" w:hAnsi="Tenorite"/>
          <w:sz w:val="24"/>
          <w:lang w:val="en-GB"/>
        </w:rPr>
      </w:pPr>
    </w:p>
    <w:p w14:paraId="7047C04F" w14:textId="77777777" w:rsidR="004A0300" w:rsidRPr="004A0300" w:rsidRDefault="004A0300" w:rsidP="004A0300">
      <w:pPr>
        <w:rPr>
          <w:rFonts w:ascii="Tenorite" w:hAnsi="Tenorite"/>
          <w:sz w:val="24"/>
          <w:lang w:val="en-GB"/>
        </w:rPr>
      </w:pPr>
    </w:p>
    <w:p w14:paraId="00BC13F3" w14:textId="77777777" w:rsidR="004A0300" w:rsidRPr="004A0300" w:rsidRDefault="004A0300" w:rsidP="004A0300">
      <w:pPr>
        <w:rPr>
          <w:rFonts w:ascii="Tenorite" w:hAnsi="Tenorite"/>
          <w:sz w:val="24"/>
          <w:lang w:val="en-GB"/>
        </w:rPr>
      </w:pPr>
    </w:p>
    <w:p w14:paraId="60D053FC" w14:textId="77777777" w:rsidR="004A0300" w:rsidRPr="004A0300" w:rsidRDefault="004A0300" w:rsidP="004A0300">
      <w:pPr>
        <w:rPr>
          <w:rFonts w:ascii="Tenorite" w:hAnsi="Tenorite"/>
          <w:sz w:val="24"/>
          <w:lang w:val="en-GB"/>
        </w:rPr>
      </w:pPr>
    </w:p>
    <w:p w14:paraId="3E4B9423" w14:textId="77777777" w:rsidR="004A0300" w:rsidRPr="004A0300" w:rsidRDefault="004A0300" w:rsidP="004A0300">
      <w:pPr>
        <w:rPr>
          <w:rFonts w:ascii="Tenorite" w:hAnsi="Tenorite"/>
          <w:sz w:val="24"/>
          <w:lang w:val="en-GB"/>
        </w:rPr>
      </w:pPr>
    </w:p>
    <w:p w14:paraId="407B954B" w14:textId="77777777" w:rsidR="004A0300" w:rsidRPr="004A0300" w:rsidRDefault="004A0300" w:rsidP="004A0300">
      <w:pPr>
        <w:rPr>
          <w:rFonts w:ascii="Tenorite" w:hAnsi="Tenorite"/>
          <w:sz w:val="24"/>
          <w:lang w:val="en-GB"/>
        </w:rPr>
      </w:pPr>
    </w:p>
    <w:p w14:paraId="110F60FA" w14:textId="77777777" w:rsidR="004A0300" w:rsidRPr="004A0300" w:rsidRDefault="004A0300" w:rsidP="004A0300">
      <w:pPr>
        <w:rPr>
          <w:rFonts w:ascii="Tenorite" w:hAnsi="Tenorite"/>
          <w:sz w:val="24"/>
          <w:lang w:val="en-GB"/>
        </w:rPr>
      </w:pPr>
    </w:p>
    <w:p w14:paraId="4C5AA479" w14:textId="77777777" w:rsidR="004A0300" w:rsidRPr="004A0300" w:rsidRDefault="004A0300" w:rsidP="004A0300">
      <w:pPr>
        <w:rPr>
          <w:rFonts w:ascii="Tenorite" w:hAnsi="Tenorite"/>
          <w:sz w:val="24"/>
          <w:lang w:val="en-GB"/>
        </w:rPr>
      </w:pPr>
    </w:p>
    <w:p w14:paraId="37534DFA" w14:textId="77777777" w:rsidR="004A0300" w:rsidRPr="004A0300" w:rsidRDefault="004A0300" w:rsidP="004A0300">
      <w:pPr>
        <w:rPr>
          <w:rFonts w:ascii="Tenorite" w:hAnsi="Tenorite"/>
          <w:sz w:val="24"/>
          <w:lang w:val="en-GB"/>
        </w:rPr>
      </w:pPr>
    </w:p>
    <w:p w14:paraId="6A7F1421" w14:textId="77777777" w:rsidR="004A0300" w:rsidRPr="004A0300" w:rsidRDefault="004A0300" w:rsidP="004A0300">
      <w:pPr>
        <w:rPr>
          <w:rFonts w:ascii="Tenorite" w:hAnsi="Tenorite"/>
          <w:b/>
          <w:bCs/>
          <w:sz w:val="24"/>
          <w:lang w:val="en-GB"/>
        </w:rPr>
      </w:pPr>
      <w:r w:rsidRPr="004A0300">
        <w:rPr>
          <w:rFonts w:ascii="Tenorite" w:hAnsi="Tenorite"/>
          <w:b/>
          <w:bCs/>
          <w:sz w:val="24"/>
          <w:lang w:val="en-GB"/>
        </w:rPr>
        <w:lastRenderedPageBreak/>
        <w:t>1. Introduction</w:t>
      </w:r>
    </w:p>
    <w:p w14:paraId="283425B5" w14:textId="77777777" w:rsidR="004A0300" w:rsidRPr="004A0300" w:rsidRDefault="004A0300" w:rsidP="004A0300">
      <w:pPr>
        <w:rPr>
          <w:rFonts w:ascii="Tenorite" w:hAnsi="Tenorite"/>
          <w:sz w:val="24"/>
          <w:lang w:val="en-GB"/>
        </w:rPr>
      </w:pPr>
      <w:r w:rsidRPr="004A0300">
        <w:rPr>
          <w:rFonts w:ascii="Tenorite" w:hAnsi="Tenorite"/>
          <w:sz w:val="24"/>
          <w:lang w:val="en-GB"/>
        </w:rPr>
        <w:t>Under data protection law, individuals have a right to be informed about how Nelson Primary School uses any personal data that we hold about them. We comply with this right by providing ‘privacy notices’ (sometimes called ‘fair processing notices’).</w:t>
      </w:r>
    </w:p>
    <w:p w14:paraId="739763EC" w14:textId="77777777" w:rsidR="004A0300" w:rsidRPr="004A0300" w:rsidRDefault="004A0300" w:rsidP="004A0300">
      <w:pPr>
        <w:rPr>
          <w:rFonts w:ascii="Tenorite" w:hAnsi="Tenorite"/>
          <w:sz w:val="24"/>
          <w:lang w:val="en-GB"/>
        </w:rPr>
      </w:pPr>
      <w:r w:rsidRPr="004A0300">
        <w:rPr>
          <w:rFonts w:ascii="Tenorite" w:hAnsi="Tenorite"/>
          <w:sz w:val="24"/>
          <w:lang w:val="en-GB"/>
        </w:rPr>
        <w:t>This notice explains how we collect, store and use personal data about pupils at Nelson Primary School. It applies while we believe your child is not capable of understanding and exercising their own data protection rights.</w:t>
      </w:r>
    </w:p>
    <w:p w14:paraId="11E14667" w14:textId="77777777" w:rsidR="004A0300" w:rsidRPr="004A0300" w:rsidRDefault="004A0300" w:rsidP="004A0300">
      <w:pPr>
        <w:rPr>
          <w:rFonts w:ascii="Tenorite" w:hAnsi="Tenorite"/>
          <w:sz w:val="24"/>
          <w:lang w:val="en-GB"/>
        </w:rPr>
      </w:pPr>
      <w:r w:rsidRPr="004A0300">
        <w:rPr>
          <w:rFonts w:ascii="Tenorite" w:hAnsi="Tenorite"/>
          <w:sz w:val="24"/>
          <w:lang w:val="en-GB"/>
        </w:rPr>
        <w:t>We, Nelson Primary School, are the ‘data controller’ for the purposes of data protection law.</w:t>
      </w:r>
    </w:p>
    <w:p w14:paraId="0A56A607" w14:textId="77777777" w:rsidR="004A0300" w:rsidRPr="004A0300" w:rsidRDefault="004A0300" w:rsidP="004A0300">
      <w:pPr>
        <w:rPr>
          <w:rFonts w:ascii="Tenorite" w:hAnsi="Tenorite"/>
          <w:sz w:val="24"/>
          <w:lang w:val="en-GB"/>
        </w:rPr>
      </w:pPr>
      <w:r w:rsidRPr="004A0300">
        <w:rPr>
          <w:rFonts w:ascii="Tenorite" w:hAnsi="Tenorite"/>
          <w:sz w:val="24"/>
          <w:lang w:val="en-GB"/>
        </w:rPr>
        <w:t xml:space="preserve">Our Data Protection Officer is </w:t>
      </w:r>
      <w:r w:rsidRPr="004A0300">
        <w:rPr>
          <w:rFonts w:ascii="Tenorite" w:hAnsi="Tenorite"/>
          <w:b/>
          <w:bCs/>
          <w:sz w:val="24"/>
          <w:lang w:val="en-GB"/>
        </w:rPr>
        <w:t>Mrs A. Rahman, School Office Manager, Nelson Primary School</w:t>
      </w:r>
      <w:r w:rsidRPr="004A0300">
        <w:rPr>
          <w:rFonts w:ascii="Tenorite" w:hAnsi="Tenorite"/>
          <w:sz w:val="24"/>
          <w:lang w:val="en-GB"/>
        </w:rPr>
        <w:t>. Contact details are at the end of this notice.</w:t>
      </w:r>
    </w:p>
    <w:p w14:paraId="392C0E65" w14:textId="01B9B084" w:rsidR="004A0300" w:rsidRPr="004A0300" w:rsidRDefault="004A0300" w:rsidP="004A0300">
      <w:pPr>
        <w:rPr>
          <w:rFonts w:ascii="Tenorite" w:hAnsi="Tenorite"/>
          <w:sz w:val="24"/>
          <w:lang w:val="en-GB"/>
        </w:rPr>
      </w:pPr>
    </w:p>
    <w:p w14:paraId="6A3106D7" w14:textId="77777777" w:rsidR="004A0300" w:rsidRPr="004A0300" w:rsidRDefault="004A0300" w:rsidP="004A0300">
      <w:pPr>
        <w:rPr>
          <w:rFonts w:ascii="Tenorite" w:hAnsi="Tenorite"/>
          <w:b/>
          <w:bCs/>
          <w:sz w:val="24"/>
          <w:lang w:val="en-GB"/>
        </w:rPr>
      </w:pPr>
      <w:r w:rsidRPr="004A0300">
        <w:rPr>
          <w:rFonts w:ascii="Tenorite" w:hAnsi="Tenorite"/>
          <w:b/>
          <w:bCs/>
          <w:sz w:val="24"/>
          <w:lang w:val="en-GB"/>
        </w:rPr>
        <w:t>2. The personal data we hold</w:t>
      </w:r>
    </w:p>
    <w:p w14:paraId="75E05140" w14:textId="77777777" w:rsidR="004A0300" w:rsidRPr="004A0300" w:rsidRDefault="004A0300" w:rsidP="004A0300">
      <w:pPr>
        <w:rPr>
          <w:rFonts w:ascii="Tenorite" w:hAnsi="Tenorite"/>
          <w:sz w:val="24"/>
          <w:lang w:val="en-GB"/>
        </w:rPr>
      </w:pPr>
      <w:r w:rsidRPr="004A0300">
        <w:rPr>
          <w:rFonts w:ascii="Tenorite" w:hAnsi="Tenorite"/>
          <w:sz w:val="24"/>
          <w:lang w:val="en-GB"/>
        </w:rPr>
        <w:t>We may collect, use, store and share information including:</w:t>
      </w:r>
    </w:p>
    <w:p w14:paraId="3999FAB6" w14:textId="77777777" w:rsidR="004A0300" w:rsidRPr="004A0300" w:rsidRDefault="004A0300" w:rsidP="004A0300">
      <w:pPr>
        <w:numPr>
          <w:ilvl w:val="0"/>
          <w:numId w:val="27"/>
        </w:numPr>
        <w:rPr>
          <w:rFonts w:ascii="Tenorite" w:hAnsi="Tenorite"/>
          <w:sz w:val="24"/>
          <w:lang w:val="en-GB"/>
        </w:rPr>
      </w:pPr>
      <w:r w:rsidRPr="004A0300">
        <w:rPr>
          <w:rFonts w:ascii="Tenorite" w:hAnsi="Tenorite"/>
          <w:sz w:val="24"/>
          <w:lang w:val="en-GB"/>
        </w:rPr>
        <w:t>Contact details, preferences, date of birth, identification documents</w:t>
      </w:r>
    </w:p>
    <w:p w14:paraId="6333F8B3" w14:textId="77777777" w:rsidR="004A0300" w:rsidRPr="004A0300" w:rsidRDefault="004A0300" w:rsidP="004A0300">
      <w:pPr>
        <w:numPr>
          <w:ilvl w:val="0"/>
          <w:numId w:val="27"/>
        </w:numPr>
        <w:rPr>
          <w:rFonts w:ascii="Tenorite" w:hAnsi="Tenorite"/>
          <w:sz w:val="24"/>
          <w:lang w:val="en-GB"/>
        </w:rPr>
      </w:pPr>
      <w:r w:rsidRPr="004A0300">
        <w:rPr>
          <w:rFonts w:ascii="Tenorite" w:hAnsi="Tenorite"/>
          <w:sz w:val="24"/>
          <w:lang w:val="en-GB"/>
        </w:rPr>
        <w:t>Results of assessments and national tests</w:t>
      </w:r>
    </w:p>
    <w:p w14:paraId="5BD8CA09" w14:textId="77777777" w:rsidR="004A0300" w:rsidRPr="004A0300" w:rsidRDefault="004A0300" w:rsidP="004A0300">
      <w:pPr>
        <w:numPr>
          <w:ilvl w:val="0"/>
          <w:numId w:val="27"/>
        </w:numPr>
        <w:rPr>
          <w:rFonts w:ascii="Tenorite" w:hAnsi="Tenorite"/>
          <w:sz w:val="24"/>
          <w:lang w:val="en-GB"/>
        </w:rPr>
      </w:pPr>
      <w:r w:rsidRPr="004A0300">
        <w:rPr>
          <w:rFonts w:ascii="Tenorite" w:hAnsi="Tenorite"/>
          <w:sz w:val="24"/>
          <w:lang w:val="en-GB"/>
        </w:rPr>
        <w:t>Pupil and curricular records</w:t>
      </w:r>
    </w:p>
    <w:p w14:paraId="26CBA166" w14:textId="77777777" w:rsidR="004A0300" w:rsidRPr="004A0300" w:rsidRDefault="004A0300" w:rsidP="004A0300">
      <w:pPr>
        <w:numPr>
          <w:ilvl w:val="0"/>
          <w:numId w:val="27"/>
        </w:numPr>
        <w:rPr>
          <w:rFonts w:ascii="Tenorite" w:hAnsi="Tenorite"/>
          <w:sz w:val="24"/>
          <w:lang w:val="en-GB"/>
        </w:rPr>
      </w:pPr>
      <w:r w:rsidRPr="004A0300">
        <w:rPr>
          <w:rFonts w:ascii="Tenorite" w:hAnsi="Tenorite"/>
          <w:sz w:val="24"/>
          <w:lang w:val="en-GB"/>
        </w:rPr>
        <w:t>Attendance and exclusion information</w:t>
      </w:r>
    </w:p>
    <w:p w14:paraId="6CFB8FA2" w14:textId="77777777" w:rsidR="004A0300" w:rsidRPr="004A0300" w:rsidRDefault="004A0300" w:rsidP="004A0300">
      <w:pPr>
        <w:numPr>
          <w:ilvl w:val="0"/>
          <w:numId w:val="27"/>
        </w:numPr>
        <w:rPr>
          <w:rFonts w:ascii="Tenorite" w:hAnsi="Tenorite"/>
          <w:sz w:val="24"/>
          <w:lang w:val="en-GB"/>
        </w:rPr>
      </w:pPr>
      <w:r w:rsidRPr="004A0300">
        <w:rPr>
          <w:rFonts w:ascii="Tenorite" w:hAnsi="Tenorite"/>
          <w:sz w:val="24"/>
          <w:lang w:val="en-GB"/>
        </w:rPr>
        <w:t>Safeguarding and pastoral information</w:t>
      </w:r>
    </w:p>
    <w:p w14:paraId="09C221EE" w14:textId="77777777" w:rsidR="004A0300" w:rsidRPr="004A0300" w:rsidRDefault="004A0300" w:rsidP="004A0300">
      <w:pPr>
        <w:numPr>
          <w:ilvl w:val="0"/>
          <w:numId w:val="27"/>
        </w:numPr>
        <w:rPr>
          <w:rFonts w:ascii="Tenorite" w:hAnsi="Tenorite"/>
          <w:sz w:val="24"/>
          <w:lang w:val="en-GB"/>
        </w:rPr>
      </w:pPr>
      <w:r w:rsidRPr="004A0300">
        <w:rPr>
          <w:rFonts w:ascii="Tenorite" w:hAnsi="Tenorite"/>
          <w:sz w:val="24"/>
          <w:lang w:val="en-GB"/>
        </w:rPr>
        <w:t>Medical conditions and health needs</w:t>
      </w:r>
    </w:p>
    <w:p w14:paraId="779C6679" w14:textId="77777777" w:rsidR="004A0300" w:rsidRPr="004A0300" w:rsidRDefault="004A0300" w:rsidP="004A0300">
      <w:pPr>
        <w:numPr>
          <w:ilvl w:val="0"/>
          <w:numId w:val="27"/>
        </w:numPr>
        <w:rPr>
          <w:rFonts w:ascii="Tenorite" w:hAnsi="Tenorite"/>
          <w:sz w:val="24"/>
          <w:lang w:val="en-GB"/>
        </w:rPr>
      </w:pPr>
      <w:r w:rsidRPr="004A0300">
        <w:rPr>
          <w:rFonts w:ascii="Tenorite" w:hAnsi="Tenorite"/>
          <w:sz w:val="24"/>
          <w:lang w:val="en-GB"/>
        </w:rPr>
        <w:t>Records of support, care plans and providers</w:t>
      </w:r>
    </w:p>
    <w:p w14:paraId="461426F1" w14:textId="77777777" w:rsidR="004A0300" w:rsidRPr="004A0300" w:rsidRDefault="004A0300" w:rsidP="004A0300">
      <w:pPr>
        <w:numPr>
          <w:ilvl w:val="0"/>
          <w:numId w:val="27"/>
        </w:numPr>
        <w:rPr>
          <w:rFonts w:ascii="Tenorite" w:hAnsi="Tenorite"/>
          <w:sz w:val="24"/>
          <w:lang w:val="en-GB"/>
        </w:rPr>
      </w:pPr>
      <w:r w:rsidRPr="004A0300">
        <w:rPr>
          <w:rFonts w:ascii="Tenorite" w:hAnsi="Tenorite"/>
          <w:sz w:val="24"/>
          <w:lang w:val="en-GB"/>
        </w:rPr>
        <w:t>Photographs and videos (with consent)</w:t>
      </w:r>
    </w:p>
    <w:p w14:paraId="0E26D67A" w14:textId="77777777" w:rsidR="004A0300" w:rsidRPr="004A0300" w:rsidRDefault="004A0300" w:rsidP="004A0300">
      <w:pPr>
        <w:rPr>
          <w:rFonts w:ascii="Tenorite" w:hAnsi="Tenorite"/>
          <w:sz w:val="24"/>
          <w:lang w:val="en-GB"/>
        </w:rPr>
      </w:pPr>
      <w:r w:rsidRPr="004A0300">
        <w:rPr>
          <w:rFonts w:ascii="Tenorite" w:hAnsi="Tenorite"/>
          <w:sz w:val="24"/>
          <w:lang w:val="en-GB"/>
        </w:rPr>
        <w:t>We may also collect “special category” data, such as:</w:t>
      </w:r>
    </w:p>
    <w:p w14:paraId="02FEC185" w14:textId="77777777" w:rsidR="004A0300" w:rsidRPr="004A0300" w:rsidRDefault="004A0300" w:rsidP="004A0300">
      <w:pPr>
        <w:numPr>
          <w:ilvl w:val="0"/>
          <w:numId w:val="28"/>
        </w:numPr>
        <w:rPr>
          <w:rFonts w:ascii="Tenorite" w:hAnsi="Tenorite"/>
          <w:sz w:val="24"/>
          <w:lang w:val="en-GB"/>
        </w:rPr>
      </w:pPr>
      <w:r w:rsidRPr="004A0300">
        <w:rPr>
          <w:rFonts w:ascii="Tenorite" w:hAnsi="Tenorite"/>
          <w:sz w:val="24"/>
          <w:lang w:val="en-GB"/>
        </w:rPr>
        <w:t>Ethnic background, language and religion</w:t>
      </w:r>
    </w:p>
    <w:p w14:paraId="0252AB77" w14:textId="77777777" w:rsidR="004A0300" w:rsidRPr="004A0300" w:rsidRDefault="004A0300" w:rsidP="004A0300">
      <w:pPr>
        <w:numPr>
          <w:ilvl w:val="0"/>
          <w:numId w:val="28"/>
        </w:numPr>
        <w:rPr>
          <w:rFonts w:ascii="Tenorite" w:hAnsi="Tenorite"/>
          <w:sz w:val="24"/>
          <w:lang w:val="en-GB"/>
        </w:rPr>
      </w:pPr>
      <w:r w:rsidRPr="004A0300">
        <w:rPr>
          <w:rFonts w:ascii="Tenorite" w:hAnsi="Tenorite"/>
          <w:sz w:val="24"/>
          <w:lang w:val="en-GB"/>
        </w:rPr>
        <w:t>Special educational needs and disabilities (SEND)</w:t>
      </w:r>
    </w:p>
    <w:p w14:paraId="3888A4CA" w14:textId="77777777" w:rsidR="004A0300" w:rsidRPr="004A0300" w:rsidRDefault="004A0300" w:rsidP="004A0300">
      <w:pPr>
        <w:numPr>
          <w:ilvl w:val="0"/>
          <w:numId w:val="28"/>
        </w:numPr>
        <w:rPr>
          <w:rFonts w:ascii="Tenorite" w:hAnsi="Tenorite"/>
          <w:sz w:val="24"/>
          <w:lang w:val="en-GB"/>
        </w:rPr>
      </w:pPr>
      <w:r w:rsidRPr="004A0300">
        <w:rPr>
          <w:rFonts w:ascii="Tenorite" w:hAnsi="Tenorite"/>
          <w:sz w:val="24"/>
          <w:lang w:val="en-GB"/>
        </w:rPr>
        <w:t>Health and wellbeing information</w:t>
      </w:r>
    </w:p>
    <w:p w14:paraId="6D269877" w14:textId="77777777" w:rsidR="004A0300" w:rsidRPr="004A0300" w:rsidRDefault="004A0300" w:rsidP="004A0300">
      <w:pPr>
        <w:numPr>
          <w:ilvl w:val="0"/>
          <w:numId w:val="28"/>
        </w:numPr>
        <w:rPr>
          <w:rFonts w:ascii="Tenorite" w:hAnsi="Tenorite"/>
          <w:sz w:val="24"/>
          <w:lang w:val="en-GB"/>
        </w:rPr>
      </w:pPr>
      <w:r w:rsidRPr="004A0300">
        <w:rPr>
          <w:rFonts w:ascii="Tenorite" w:hAnsi="Tenorite"/>
          <w:sz w:val="24"/>
          <w:lang w:val="en-GB"/>
        </w:rPr>
        <w:t>CCTV images captured in school</w:t>
      </w:r>
    </w:p>
    <w:p w14:paraId="7CB4038A" w14:textId="77777777" w:rsidR="004A0300" w:rsidRPr="004A0300" w:rsidRDefault="004A0300" w:rsidP="004A0300">
      <w:pPr>
        <w:rPr>
          <w:rFonts w:ascii="Tenorite" w:hAnsi="Tenorite"/>
          <w:sz w:val="24"/>
          <w:lang w:val="en-GB"/>
        </w:rPr>
      </w:pPr>
      <w:r w:rsidRPr="004A0300">
        <w:rPr>
          <w:rFonts w:ascii="Tenorite" w:hAnsi="Tenorite"/>
          <w:sz w:val="24"/>
          <w:lang w:val="en-GB"/>
        </w:rPr>
        <w:t>We may also hold information from other organisations, such as previous schools, the local authority and social services.</w:t>
      </w:r>
    </w:p>
    <w:p w14:paraId="20F8BE25" w14:textId="4BB55879" w:rsidR="004A0300" w:rsidRPr="004A0300" w:rsidRDefault="004A0300" w:rsidP="004A0300">
      <w:pPr>
        <w:rPr>
          <w:rFonts w:ascii="Tenorite" w:hAnsi="Tenorite"/>
          <w:sz w:val="24"/>
          <w:lang w:val="en-GB"/>
        </w:rPr>
      </w:pPr>
    </w:p>
    <w:p w14:paraId="01A35269" w14:textId="77777777" w:rsidR="004A0300" w:rsidRPr="004A0300" w:rsidRDefault="004A0300" w:rsidP="004A0300">
      <w:pPr>
        <w:rPr>
          <w:rFonts w:ascii="Tenorite" w:hAnsi="Tenorite"/>
          <w:b/>
          <w:bCs/>
          <w:sz w:val="24"/>
          <w:lang w:val="en-GB"/>
        </w:rPr>
      </w:pPr>
      <w:r w:rsidRPr="004A0300">
        <w:rPr>
          <w:rFonts w:ascii="Tenorite" w:hAnsi="Tenorite"/>
          <w:b/>
          <w:bCs/>
          <w:sz w:val="24"/>
          <w:lang w:val="en-GB"/>
        </w:rPr>
        <w:t>3. Why we use this data</w:t>
      </w:r>
    </w:p>
    <w:p w14:paraId="719D25C3" w14:textId="77777777" w:rsidR="004A0300" w:rsidRPr="004A0300" w:rsidRDefault="004A0300" w:rsidP="004A0300">
      <w:pPr>
        <w:rPr>
          <w:rFonts w:ascii="Tenorite" w:hAnsi="Tenorite"/>
          <w:sz w:val="24"/>
          <w:lang w:val="en-GB"/>
        </w:rPr>
      </w:pPr>
      <w:r w:rsidRPr="004A0300">
        <w:rPr>
          <w:rFonts w:ascii="Tenorite" w:hAnsi="Tenorite"/>
          <w:sz w:val="24"/>
          <w:lang w:val="en-GB"/>
        </w:rPr>
        <w:t>We use pupils’ personal data to:</w:t>
      </w:r>
    </w:p>
    <w:p w14:paraId="34BE9CB5" w14:textId="77777777" w:rsidR="004A0300" w:rsidRPr="004A0300" w:rsidRDefault="004A0300" w:rsidP="004A0300">
      <w:pPr>
        <w:numPr>
          <w:ilvl w:val="0"/>
          <w:numId w:val="29"/>
        </w:numPr>
        <w:rPr>
          <w:rFonts w:ascii="Tenorite" w:hAnsi="Tenorite"/>
          <w:sz w:val="24"/>
          <w:lang w:val="en-GB"/>
        </w:rPr>
      </w:pPr>
      <w:r w:rsidRPr="004A0300">
        <w:rPr>
          <w:rFonts w:ascii="Tenorite" w:hAnsi="Tenorite"/>
          <w:sz w:val="24"/>
          <w:lang w:val="en-GB"/>
        </w:rPr>
        <w:t>Support teaching and learning</w:t>
      </w:r>
    </w:p>
    <w:p w14:paraId="0F8E9C4E" w14:textId="77777777" w:rsidR="004A0300" w:rsidRPr="004A0300" w:rsidRDefault="004A0300" w:rsidP="004A0300">
      <w:pPr>
        <w:numPr>
          <w:ilvl w:val="0"/>
          <w:numId w:val="29"/>
        </w:numPr>
        <w:rPr>
          <w:rFonts w:ascii="Tenorite" w:hAnsi="Tenorite"/>
          <w:sz w:val="24"/>
          <w:lang w:val="en-GB"/>
        </w:rPr>
      </w:pPr>
      <w:r w:rsidRPr="004A0300">
        <w:rPr>
          <w:rFonts w:ascii="Tenorite" w:hAnsi="Tenorite"/>
          <w:sz w:val="24"/>
          <w:lang w:val="en-GB"/>
        </w:rPr>
        <w:t>Monitor and report on progress</w:t>
      </w:r>
    </w:p>
    <w:p w14:paraId="6D0F19ED" w14:textId="77777777" w:rsidR="004A0300" w:rsidRPr="004A0300" w:rsidRDefault="004A0300" w:rsidP="004A0300">
      <w:pPr>
        <w:numPr>
          <w:ilvl w:val="0"/>
          <w:numId w:val="29"/>
        </w:numPr>
        <w:rPr>
          <w:rFonts w:ascii="Tenorite" w:hAnsi="Tenorite"/>
          <w:sz w:val="24"/>
          <w:lang w:val="en-GB"/>
        </w:rPr>
      </w:pPr>
      <w:r w:rsidRPr="004A0300">
        <w:rPr>
          <w:rFonts w:ascii="Tenorite" w:hAnsi="Tenorite"/>
          <w:sz w:val="24"/>
          <w:lang w:val="en-GB"/>
        </w:rPr>
        <w:t>Provide pastoral care and safeguarding</w:t>
      </w:r>
    </w:p>
    <w:p w14:paraId="77627EC6" w14:textId="77777777" w:rsidR="004A0300" w:rsidRPr="004A0300" w:rsidRDefault="004A0300" w:rsidP="004A0300">
      <w:pPr>
        <w:numPr>
          <w:ilvl w:val="0"/>
          <w:numId w:val="29"/>
        </w:numPr>
        <w:rPr>
          <w:rFonts w:ascii="Tenorite" w:hAnsi="Tenorite"/>
          <w:sz w:val="24"/>
          <w:lang w:val="en-GB"/>
        </w:rPr>
      </w:pPr>
      <w:r w:rsidRPr="004A0300">
        <w:rPr>
          <w:rFonts w:ascii="Tenorite" w:hAnsi="Tenorite"/>
          <w:sz w:val="24"/>
          <w:lang w:val="en-GB"/>
        </w:rPr>
        <w:t>Assess the quality of our services</w:t>
      </w:r>
    </w:p>
    <w:p w14:paraId="18A65E81" w14:textId="77777777" w:rsidR="004A0300" w:rsidRPr="004A0300" w:rsidRDefault="004A0300" w:rsidP="004A0300">
      <w:pPr>
        <w:numPr>
          <w:ilvl w:val="0"/>
          <w:numId w:val="29"/>
        </w:numPr>
        <w:rPr>
          <w:rFonts w:ascii="Tenorite" w:hAnsi="Tenorite"/>
          <w:sz w:val="24"/>
          <w:lang w:val="en-GB"/>
        </w:rPr>
      </w:pPr>
      <w:r w:rsidRPr="004A0300">
        <w:rPr>
          <w:rFonts w:ascii="Tenorite" w:hAnsi="Tenorite"/>
          <w:sz w:val="24"/>
          <w:lang w:val="en-GB"/>
        </w:rPr>
        <w:lastRenderedPageBreak/>
        <w:t>Manage admissions and waiting lists</w:t>
      </w:r>
    </w:p>
    <w:p w14:paraId="418435FB" w14:textId="77777777" w:rsidR="004A0300" w:rsidRPr="004A0300" w:rsidRDefault="004A0300" w:rsidP="004A0300">
      <w:pPr>
        <w:numPr>
          <w:ilvl w:val="0"/>
          <w:numId w:val="29"/>
        </w:numPr>
        <w:rPr>
          <w:rFonts w:ascii="Tenorite" w:hAnsi="Tenorite"/>
          <w:sz w:val="24"/>
          <w:lang w:val="en-GB"/>
        </w:rPr>
      </w:pPr>
      <w:r w:rsidRPr="004A0300">
        <w:rPr>
          <w:rFonts w:ascii="Tenorite" w:hAnsi="Tenorite"/>
          <w:sz w:val="24"/>
          <w:lang w:val="en-GB"/>
        </w:rPr>
        <w:t>Meet legal obligations</w:t>
      </w:r>
    </w:p>
    <w:p w14:paraId="0817C417" w14:textId="77777777" w:rsidR="004A0300" w:rsidRPr="004A0300" w:rsidRDefault="004A0300" w:rsidP="004A0300">
      <w:pPr>
        <w:numPr>
          <w:ilvl w:val="0"/>
          <w:numId w:val="29"/>
        </w:numPr>
        <w:rPr>
          <w:rFonts w:ascii="Tenorite" w:hAnsi="Tenorite"/>
          <w:sz w:val="24"/>
          <w:lang w:val="en-GB"/>
        </w:rPr>
      </w:pPr>
      <w:r w:rsidRPr="004A0300">
        <w:rPr>
          <w:rFonts w:ascii="Tenorite" w:hAnsi="Tenorite"/>
          <w:sz w:val="24"/>
          <w:lang w:val="en-GB"/>
        </w:rPr>
        <w:t>Communicate with parents and carers</w:t>
      </w:r>
    </w:p>
    <w:p w14:paraId="12CA5B08" w14:textId="77777777" w:rsidR="004A0300" w:rsidRPr="004A0300" w:rsidRDefault="004A0300" w:rsidP="004A0300">
      <w:pPr>
        <w:numPr>
          <w:ilvl w:val="0"/>
          <w:numId w:val="29"/>
        </w:numPr>
        <w:rPr>
          <w:rFonts w:ascii="Tenorite" w:hAnsi="Tenorite"/>
          <w:sz w:val="24"/>
          <w:lang w:val="en-GB"/>
        </w:rPr>
      </w:pPr>
      <w:r w:rsidRPr="004A0300">
        <w:rPr>
          <w:rFonts w:ascii="Tenorite" w:hAnsi="Tenorite"/>
          <w:sz w:val="24"/>
          <w:lang w:val="en-GB"/>
        </w:rPr>
        <w:t>Administer school meals, trips and payments</w:t>
      </w:r>
    </w:p>
    <w:p w14:paraId="78130FFA" w14:textId="77777777" w:rsidR="004A0300" w:rsidRPr="004A0300" w:rsidRDefault="004A0300" w:rsidP="004A0300">
      <w:pPr>
        <w:numPr>
          <w:ilvl w:val="0"/>
          <w:numId w:val="29"/>
        </w:numPr>
        <w:rPr>
          <w:rFonts w:ascii="Tenorite" w:hAnsi="Tenorite"/>
          <w:sz w:val="24"/>
          <w:lang w:val="en-GB"/>
        </w:rPr>
      </w:pPr>
      <w:r w:rsidRPr="004A0300">
        <w:rPr>
          <w:rFonts w:ascii="Tenorite" w:hAnsi="Tenorite"/>
          <w:sz w:val="24"/>
          <w:lang w:val="en-GB"/>
        </w:rPr>
        <w:t>Promote events and celebrate pupil achievement (with consent)</w:t>
      </w:r>
    </w:p>
    <w:p w14:paraId="0E58F45E" w14:textId="77777777" w:rsidR="004A0300" w:rsidRPr="004A0300" w:rsidRDefault="004A0300" w:rsidP="004A0300">
      <w:pPr>
        <w:rPr>
          <w:rFonts w:ascii="Tenorite" w:hAnsi="Tenorite"/>
          <w:b/>
          <w:bCs/>
          <w:sz w:val="24"/>
          <w:lang w:val="en-GB"/>
        </w:rPr>
      </w:pPr>
      <w:r w:rsidRPr="004A0300">
        <w:rPr>
          <w:rFonts w:ascii="Tenorite" w:hAnsi="Tenorite"/>
          <w:b/>
          <w:bCs/>
          <w:sz w:val="24"/>
          <w:lang w:val="en-GB"/>
        </w:rPr>
        <w:t>3.1 Marketing and school communication</w:t>
      </w:r>
    </w:p>
    <w:p w14:paraId="05A36815" w14:textId="77777777" w:rsidR="004A0300" w:rsidRPr="004A0300" w:rsidRDefault="004A0300" w:rsidP="004A0300">
      <w:pPr>
        <w:rPr>
          <w:rFonts w:ascii="Tenorite" w:hAnsi="Tenorite"/>
          <w:sz w:val="24"/>
          <w:lang w:val="en-GB"/>
        </w:rPr>
      </w:pPr>
      <w:r w:rsidRPr="004A0300">
        <w:rPr>
          <w:rFonts w:ascii="Tenorite" w:hAnsi="Tenorite"/>
          <w:sz w:val="24"/>
          <w:lang w:val="en-GB"/>
        </w:rPr>
        <w:t xml:space="preserve">Where parents/carers have given consent, we may use personal data to share information about school events, charitable causes, or pupil achievements via </w:t>
      </w:r>
      <w:r w:rsidRPr="004A0300">
        <w:rPr>
          <w:rFonts w:ascii="Tenorite" w:hAnsi="Tenorite"/>
          <w:b/>
          <w:bCs/>
          <w:sz w:val="24"/>
          <w:lang w:val="en-GB"/>
        </w:rPr>
        <w:t>Marvellous Me</w:t>
      </w:r>
      <w:r w:rsidRPr="004A0300">
        <w:rPr>
          <w:rFonts w:ascii="Tenorite" w:hAnsi="Tenorite"/>
          <w:sz w:val="24"/>
          <w:lang w:val="en-GB"/>
        </w:rPr>
        <w:t>, newsletters, or school social media. Consent can be withdrawn at any time.</w:t>
      </w:r>
    </w:p>
    <w:p w14:paraId="68DCAE5D" w14:textId="77777777" w:rsidR="004A0300" w:rsidRPr="004A0300" w:rsidRDefault="004A0300" w:rsidP="004A0300">
      <w:pPr>
        <w:rPr>
          <w:rFonts w:ascii="Tenorite" w:hAnsi="Tenorite"/>
          <w:b/>
          <w:bCs/>
          <w:sz w:val="24"/>
          <w:lang w:val="en-GB"/>
        </w:rPr>
      </w:pPr>
      <w:r w:rsidRPr="004A0300">
        <w:rPr>
          <w:rFonts w:ascii="Tenorite" w:hAnsi="Tenorite"/>
          <w:b/>
          <w:bCs/>
          <w:sz w:val="24"/>
          <w:lang w:val="en-GB"/>
        </w:rPr>
        <w:t>3.2 Automated decision-making</w:t>
      </w:r>
    </w:p>
    <w:p w14:paraId="751A2396" w14:textId="77777777" w:rsidR="004A0300" w:rsidRPr="004A0300" w:rsidRDefault="004A0300" w:rsidP="004A0300">
      <w:pPr>
        <w:rPr>
          <w:rFonts w:ascii="Tenorite" w:hAnsi="Tenorite"/>
          <w:sz w:val="24"/>
          <w:lang w:val="en-GB"/>
        </w:rPr>
      </w:pPr>
      <w:r w:rsidRPr="004A0300">
        <w:rPr>
          <w:rFonts w:ascii="Tenorite" w:hAnsi="Tenorite"/>
          <w:sz w:val="24"/>
          <w:lang w:val="en-GB"/>
        </w:rPr>
        <w:t>We do not use pupils’ data for automated decision making or profiling.</w:t>
      </w:r>
    </w:p>
    <w:p w14:paraId="06D430B9" w14:textId="070FED5C" w:rsidR="004A0300" w:rsidRPr="004A0300" w:rsidRDefault="004A0300" w:rsidP="004A0300">
      <w:pPr>
        <w:rPr>
          <w:rFonts w:ascii="Tenorite" w:hAnsi="Tenorite"/>
          <w:sz w:val="24"/>
          <w:lang w:val="en-GB"/>
        </w:rPr>
      </w:pPr>
    </w:p>
    <w:p w14:paraId="155DED2C" w14:textId="77777777" w:rsidR="004A0300" w:rsidRPr="004A0300" w:rsidRDefault="004A0300" w:rsidP="004A0300">
      <w:pPr>
        <w:rPr>
          <w:rFonts w:ascii="Tenorite" w:hAnsi="Tenorite"/>
          <w:b/>
          <w:bCs/>
          <w:sz w:val="24"/>
          <w:lang w:val="en-GB"/>
        </w:rPr>
      </w:pPr>
      <w:r w:rsidRPr="004A0300">
        <w:rPr>
          <w:rFonts w:ascii="Tenorite" w:hAnsi="Tenorite"/>
          <w:b/>
          <w:bCs/>
          <w:sz w:val="24"/>
          <w:lang w:val="en-GB"/>
        </w:rPr>
        <w:t>4. Our lawful basis for using this data</w:t>
      </w:r>
    </w:p>
    <w:p w14:paraId="4F605ACB" w14:textId="77777777" w:rsidR="004A0300" w:rsidRPr="004A0300" w:rsidRDefault="004A0300" w:rsidP="004A0300">
      <w:pPr>
        <w:rPr>
          <w:rFonts w:ascii="Tenorite" w:hAnsi="Tenorite"/>
          <w:sz w:val="24"/>
          <w:lang w:val="en-GB"/>
        </w:rPr>
      </w:pPr>
      <w:r w:rsidRPr="004A0300">
        <w:rPr>
          <w:rFonts w:ascii="Tenorite" w:hAnsi="Tenorite"/>
          <w:sz w:val="24"/>
          <w:lang w:val="en-GB"/>
        </w:rPr>
        <w:t>We rely on:</w:t>
      </w:r>
    </w:p>
    <w:p w14:paraId="3E880539" w14:textId="77777777" w:rsidR="004A0300" w:rsidRPr="004A0300" w:rsidRDefault="004A0300" w:rsidP="004A0300">
      <w:pPr>
        <w:numPr>
          <w:ilvl w:val="0"/>
          <w:numId w:val="30"/>
        </w:numPr>
        <w:rPr>
          <w:rFonts w:ascii="Tenorite" w:hAnsi="Tenorite"/>
          <w:sz w:val="24"/>
          <w:lang w:val="en-GB"/>
        </w:rPr>
      </w:pPr>
      <w:r w:rsidRPr="004A0300">
        <w:rPr>
          <w:rFonts w:ascii="Tenorite" w:hAnsi="Tenorite"/>
          <w:b/>
          <w:bCs/>
          <w:sz w:val="24"/>
          <w:lang w:val="en-GB"/>
        </w:rPr>
        <w:t>Public task</w:t>
      </w:r>
      <w:r w:rsidRPr="004A0300">
        <w:rPr>
          <w:rFonts w:ascii="Tenorite" w:hAnsi="Tenorite"/>
          <w:sz w:val="24"/>
          <w:lang w:val="en-GB"/>
        </w:rPr>
        <w:t>: to deliver education and fulfil our statutory duties (Education Act 2002, Children Act 2004, Keeping Children Safe in Education, etc.)</w:t>
      </w:r>
    </w:p>
    <w:p w14:paraId="033D2FA1" w14:textId="77777777" w:rsidR="004A0300" w:rsidRPr="004A0300" w:rsidRDefault="004A0300" w:rsidP="004A0300">
      <w:pPr>
        <w:numPr>
          <w:ilvl w:val="0"/>
          <w:numId w:val="30"/>
        </w:numPr>
        <w:rPr>
          <w:rFonts w:ascii="Tenorite" w:hAnsi="Tenorite"/>
          <w:sz w:val="24"/>
          <w:lang w:val="en-GB"/>
        </w:rPr>
      </w:pPr>
      <w:r w:rsidRPr="004A0300">
        <w:rPr>
          <w:rFonts w:ascii="Tenorite" w:hAnsi="Tenorite"/>
          <w:b/>
          <w:bCs/>
          <w:sz w:val="24"/>
          <w:lang w:val="en-GB"/>
        </w:rPr>
        <w:t>Legal obligation</w:t>
      </w:r>
      <w:r w:rsidRPr="004A0300">
        <w:rPr>
          <w:rFonts w:ascii="Tenorite" w:hAnsi="Tenorite"/>
          <w:sz w:val="24"/>
          <w:lang w:val="en-GB"/>
        </w:rPr>
        <w:t>: to meet safeguarding, welfare and information-sharing duties</w:t>
      </w:r>
    </w:p>
    <w:p w14:paraId="5D58F7BF" w14:textId="77777777" w:rsidR="004A0300" w:rsidRPr="004A0300" w:rsidRDefault="004A0300" w:rsidP="004A0300">
      <w:pPr>
        <w:numPr>
          <w:ilvl w:val="0"/>
          <w:numId w:val="30"/>
        </w:numPr>
        <w:rPr>
          <w:rFonts w:ascii="Tenorite" w:hAnsi="Tenorite"/>
          <w:sz w:val="24"/>
          <w:lang w:val="en-GB"/>
        </w:rPr>
      </w:pPr>
      <w:r w:rsidRPr="004A0300">
        <w:rPr>
          <w:rFonts w:ascii="Tenorite" w:hAnsi="Tenorite"/>
          <w:b/>
          <w:bCs/>
          <w:sz w:val="24"/>
          <w:lang w:val="en-GB"/>
        </w:rPr>
        <w:t>Vital interests</w:t>
      </w:r>
      <w:r w:rsidRPr="004A0300">
        <w:rPr>
          <w:rFonts w:ascii="Tenorite" w:hAnsi="Tenorite"/>
          <w:sz w:val="24"/>
          <w:lang w:val="en-GB"/>
        </w:rPr>
        <w:t>: to protect pupils’ life or wellbeing in an emergency</w:t>
      </w:r>
    </w:p>
    <w:p w14:paraId="39254670" w14:textId="77777777" w:rsidR="004A0300" w:rsidRPr="004A0300" w:rsidRDefault="004A0300" w:rsidP="004A0300">
      <w:pPr>
        <w:numPr>
          <w:ilvl w:val="0"/>
          <w:numId w:val="30"/>
        </w:numPr>
        <w:rPr>
          <w:rFonts w:ascii="Tenorite" w:hAnsi="Tenorite"/>
          <w:sz w:val="24"/>
          <w:lang w:val="en-GB"/>
        </w:rPr>
      </w:pPr>
      <w:r w:rsidRPr="004A0300">
        <w:rPr>
          <w:rFonts w:ascii="Tenorite" w:hAnsi="Tenorite"/>
          <w:b/>
          <w:bCs/>
          <w:sz w:val="24"/>
          <w:lang w:val="en-GB"/>
        </w:rPr>
        <w:t>Consent</w:t>
      </w:r>
      <w:r w:rsidRPr="004A0300">
        <w:rPr>
          <w:rFonts w:ascii="Tenorite" w:hAnsi="Tenorite"/>
          <w:sz w:val="24"/>
          <w:lang w:val="en-GB"/>
        </w:rPr>
        <w:t>: for photos, videos, use of apps, or sharing on social media</w:t>
      </w:r>
    </w:p>
    <w:p w14:paraId="660BFE51" w14:textId="77777777" w:rsidR="004A0300" w:rsidRPr="004A0300" w:rsidRDefault="004A0300" w:rsidP="004A0300">
      <w:pPr>
        <w:rPr>
          <w:rFonts w:ascii="Tenorite" w:hAnsi="Tenorite"/>
          <w:sz w:val="24"/>
          <w:lang w:val="en-GB"/>
        </w:rPr>
      </w:pPr>
      <w:r w:rsidRPr="004A0300">
        <w:rPr>
          <w:rFonts w:ascii="Tenorite" w:hAnsi="Tenorite"/>
          <w:sz w:val="24"/>
          <w:lang w:val="en-GB"/>
        </w:rPr>
        <w:t>Special category data is only used where one of the additional lawful conditions applies (e.g. safeguarding, healthcare, substantial public interest).</w:t>
      </w:r>
    </w:p>
    <w:p w14:paraId="75285C23" w14:textId="09118CE9" w:rsidR="004A0300" w:rsidRPr="004A0300" w:rsidRDefault="004A0300" w:rsidP="004A0300">
      <w:pPr>
        <w:rPr>
          <w:rFonts w:ascii="Tenorite" w:hAnsi="Tenorite"/>
          <w:sz w:val="24"/>
          <w:lang w:val="en-GB"/>
        </w:rPr>
      </w:pPr>
    </w:p>
    <w:p w14:paraId="2863AE71" w14:textId="77777777" w:rsidR="004A0300" w:rsidRPr="004A0300" w:rsidRDefault="004A0300" w:rsidP="004A0300">
      <w:pPr>
        <w:rPr>
          <w:rFonts w:ascii="Tenorite" w:hAnsi="Tenorite"/>
          <w:b/>
          <w:bCs/>
          <w:sz w:val="24"/>
          <w:lang w:val="en-GB"/>
        </w:rPr>
      </w:pPr>
      <w:r w:rsidRPr="004A0300">
        <w:rPr>
          <w:rFonts w:ascii="Tenorite" w:hAnsi="Tenorite"/>
          <w:b/>
          <w:bCs/>
          <w:sz w:val="24"/>
          <w:lang w:val="en-GB"/>
        </w:rPr>
        <w:t>5. Collecting this data</w:t>
      </w:r>
    </w:p>
    <w:p w14:paraId="1327E51E" w14:textId="77777777" w:rsidR="004A0300" w:rsidRPr="004A0300" w:rsidRDefault="004A0300" w:rsidP="004A0300">
      <w:pPr>
        <w:rPr>
          <w:rFonts w:ascii="Tenorite" w:hAnsi="Tenorite"/>
          <w:sz w:val="24"/>
          <w:lang w:val="en-GB"/>
        </w:rPr>
      </w:pPr>
      <w:r w:rsidRPr="004A0300">
        <w:rPr>
          <w:rFonts w:ascii="Tenorite" w:hAnsi="Tenorite"/>
          <w:sz w:val="24"/>
          <w:lang w:val="en-GB"/>
        </w:rPr>
        <w:t>Most of the information comes directly from parents/carers via admission forms and updates. We also receive data from:</w:t>
      </w:r>
    </w:p>
    <w:p w14:paraId="7C8D6EFC" w14:textId="77777777" w:rsidR="004A0300" w:rsidRPr="004A0300" w:rsidRDefault="004A0300" w:rsidP="004A0300">
      <w:pPr>
        <w:numPr>
          <w:ilvl w:val="0"/>
          <w:numId w:val="31"/>
        </w:numPr>
        <w:rPr>
          <w:rFonts w:ascii="Tenorite" w:hAnsi="Tenorite"/>
          <w:sz w:val="24"/>
          <w:lang w:val="en-GB"/>
        </w:rPr>
      </w:pPr>
      <w:r w:rsidRPr="004A0300">
        <w:rPr>
          <w:rFonts w:ascii="Tenorite" w:hAnsi="Tenorite"/>
          <w:sz w:val="24"/>
          <w:lang w:val="en-GB"/>
        </w:rPr>
        <w:t>Birmingham City Council</w:t>
      </w:r>
    </w:p>
    <w:p w14:paraId="58E7B780" w14:textId="77777777" w:rsidR="004A0300" w:rsidRPr="004A0300" w:rsidRDefault="004A0300" w:rsidP="004A0300">
      <w:pPr>
        <w:numPr>
          <w:ilvl w:val="0"/>
          <w:numId w:val="31"/>
        </w:numPr>
        <w:rPr>
          <w:rFonts w:ascii="Tenorite" w:hAnsi="Tenorite"/>
          <w:sz w:val="24"/>
          <w:lang w:val="en-GB"/>
        </w:rPr>
      </w:pPr>
      <w:r w:rsidRPr="004A0300">
        <w:rPr>
          <w:rFonts w:ascii="Tenorite" w:hAnsi="Tenorite"/>
          <w:sz w:val="24"/>
          <w:lang w:val="en-GB"/>
        </w:rPr>
        <w:t>Department for Education (DfE)</w:t>
      </w:r>
    </w:p>
    <w:p w14:paraId="4C779060" w14:textId="77777777" w:rsidR="004A0300" w:rsidRPr="004A0300" w:rsidRDefault="004A0300" w:rsidP="004A0300">
      <w:pPr>
        <w:numPr>
          <w:ilvl w:val="0"/>
          <w:numId w:val="31"/>
        </w:numPr>
        <w:rPr>
          <w:rFonts w:ascii="Tenorite" w:hAnsi="Tenorite"/>
          <w:sz w:val="24"/>
          <w:lang w:val="en-GB"/>
        </w:rPr>
      </w:pPr>
      <w:r w:rsidRPr="004A0300">
        <w:rPr>
          <w:rFonts w:ascii="Tenorite" w:hAnsi="Tenorite"/>
          <w:sz w:val="24"/>
          <w:lang w:val="en-GB"/>
        </w:rPr>
        <w:t>Health agencies</w:t>
      </w:r>
    </w:p>
    <w:p w14:paraId="21EA9BC7" w14:textId="77777777" w:rsidR="004A0300" w:rsidRPr="004A0300" w:rsidRDefault="004A0300" w:rsidP="004A0300">
      <w:pPr>
        <w:numPr>
          <w:ilvl w:val="0"/>
          <w:numId w:val="31"/>
        </w:numPr>
        <w:rPr>
          <w:rFonts w:ascii="Tenorite" w:hAnsi="Tenorite"/>
          <w:sz w:val="24"/>
          <w:lang w:val="en-GB"/>
        </w:rPr>
      </w:pPr>
      <w:r w:rsidRPr="004A0300">
        <w:rPr>
          <w:rFonts w:ascii="Tenorite" w:hAnsi="Tenorite"/>
          <w:sz w:val="24"/>
          <w:lang w:val="en-GB"/>
        </w:rPr>
        <w:t>Police, courts or tribunals</w:t>
      </w:r>
    </w:p>
    <w:p w14:paraId="4066E028" w14:textId="77777777" w:rsidR="004A0300" w:rsidRPr="004A0300" w:rsidRDefault="004A0300" w:rsidP="004A0300">
      <w:pPr>
        <w:rPr>
          <w:rFonts w:ascii="Tenorite" w:hAnsi="Tenorite"/>
          <w:sz w:val="24"/>
          <w:lang w:val="en-GB"/>
        </w:rPr>
      </w:pPr>
      <w:r w:rsidRPr="004A0300">
        <w:rPr>
          <w:rFonts w:ascii="Tenorite" w:hAnsi="Tenorite"/>
          <w:sz w:val="24"/>
          <w:lang w:val="en-GB"/>
        </w:rPr>
        <w:t>Some information is mandatory; where optional, this will be made clear.</w:t>
      </w:r>
    </w:p>
    <w:p w14:paraId="45B24795" w14:textId="015779C0" w:rsidR="004A0300" w:rsidRPr="004A0300" w:rsidRDefault="004A0300" w:rsidP="004A0300">
      <w:pPr>
        <w:rPr>
          <w:rFonts w:ascii="Tenorite" w:hAnsi="Tenorite"/>
          <w:sz w:val="24"/>
          <w:lang w:val="en-GB"/>
        </w:rPr>
      </w:pPr>
    </w:p>
    <w:p w14:paraId="6370EBEE" w14:textId="77777777" w:rsidR="004A0300" w:rsidRPr="004A0300" w:rsidRDefault="004A0300" w:rsidP="004A0300">
      <w:pPr>
        <w:rPr>
          <w:rFonts w:ascii="Tenorite" w:hAnsi="Tenorite"/>
          <w:b/>
          <w:bCs/>
          <w:sz w:val="24"/>
          <w:lang w:val="en-GB"/>
        </w:rPr>
      </w:pPr>
      <w:r w:rsidRPr="004A0300">
        <w:rPr>
          <w:rFonts w:ascii="Tenorite" w:hAnsi="Tenorite"/>
          <w:b/>
          <w:bCs/>
          <w:sz w:val="24"/>
          <w:lang w:val="en-GB"/>
        </w:rPr>
        <w:t>6. How we store this data</w:t>
      </w:r>
    </w:p>
    <w:p w14:paraId="7E17EA44" w14:textId="77777777" w:rsidR="004A0300" w:rsidRPr="004A0300" w:rsidRDefault="004A0300" w:rsidP="004A0300">
      <w:pPr>
        <w:rPr>
          <w:rFonts w:ascii="Tenorite" w:hAnsi="Tenorite"/>
          <w:sz w:val="24"/>
          <w:lang w:val="en-GB"/>
        </w:rPr>
      </w:pPr>
      <w:r w:rsidRPr="004A0300">
        <w:rPr>
          <w:rFonts w:ascii="Tenorite" w:hAnsi="Tenorite"/>
          <w:sz w:val="24"/>
          <w:lang w:val="en-GB"/>
        </w:rPr>
        <w:t xml:space="preserve">We keep pupil information in line with the </w:t>
      </w:r>
      <w:r w:rsidRPr="004A0300">
        <w:rPr>
          <w:rFonts w:ascii="Tenorite" w:hAnsi="Tenorite"/>
          <w:b/>
          <w:bCs/>
          <w:sz w:val="24"/>
          <w:lang w:val="en-GB"/>
        </w:rPr>
        <w:t>IRMS Records Management Toolkit for Schools</w:t>
      </w:r>
      <w:r w:rsidRPr="004A0300">
        <w:rPr>
          <w:rFonts w:ascii="Tenorite" w:hAnsi="Tenorite"/>
          <w:sz w:val="24"/>
          <w:lang w:val="en-GB"/>
        </w:rPr>
        <w:t>. Data is securely stored on school systems and disposed of safely once no longer required.</w:t>
      </w:r>
    </w:p>
    <w:p w14:paraId="7683269D" w14:textId="13E66995" w:rsidR="004A0300" w:rsidRPr="004A0300" w:rsidRDefault="004A0300" w:rsidP="004A0300">
      <w:pPr>
        <w:rPr>
          <w:rFonts w:ascii="Tenorite" w:hAnsi="Tenorite"/>
          <w:sz w:val="24"/>
          <w:lang w:val="en-GB"/>
        </w:rPr>
      </w:pPr>
    </w:p>
    <w:p w14:paraId="206D553D" w14:textId="77777777" w:rsidR="004A0300" w:rsidRPr="004A0300" w:rsidRDefault="004A0300" w:rsidP="004A0300">
      <w:pPr>
        <w:rPr>
          <w:rFonts w:ascii="Tenorite" w:hAnsi="Tenorite"/>
          <w:b/>
          <w:bCs/>
          <w:sz w:val="24"/>
          <w:lang w:val="en-GB"/>
        </w:rPr>
      </w:pPr>
      <w:r w:rsidRPr="004A0300">
        <w:rPr>
          <w:rFonts w:ascii="Tenorite" w:hAnsi="Tenorite"/>
          <w:b/>
          <w:bCs/>
          <w:sz w:val="24"/>
          <w:lang w:val="en-GB"/>
        </w:rPr>
        <w:lastRenderedPageBreak/>
        <w:t>7. Who we share data with</w:t>
      </w:r>
    </w:p>
    <w:p w14:paraId="1D6BD6E9" w14:textId="77777777" w:rsidR="004A0300" w:rsidRPr="004A0300" w:rsidRDefault="004A0300" w:rsidP="004A0300">
      <w:pPr>
        <w:rPr>
          <w:rFonts w:ascii="Tenorite" w:hAnsi="Tenorite"/>
          <w:sz w:val="24"/>
          <w:lang w:val="en-GB"/>
        </w:rPr>
      </w:pPr>
      <w:r w:rsidRPr="004A0300">
        <w:rPr>
          <w:rFonts w:ascii="Tenorite" w:hAnsi="Tenorite"/>
          <w:sz w:val="24"/>
          <w:lang w:val="en-GB"/>
        </w:rPr>
        <w:t>We only share data when it is lawful and necessary. Recipients include:</w:t>
      </w:r>
    </w:p>
    <w:p w14:paraId="4D2062A3" w14:textId="77777777" w:rsidR="004A0300" w:rsidRPr="004A0300" w:rsidRDefault="004A0300" w:rsidP="004A0300">
      <w:pPr>
        <w:numPr>
          <w:ilvl w:val="0"/>
          <w:numId w:val="32"/>
        </w:numPr>
        <w:rPr>
          <w:rFonts w:ascii="Tenorite" w:hAnsi="Tenorite"/>
          <w:sz w:val="24"/>
          <w:lang w:val="en-GB"/>
        </w:rPr>
      </w:pPr>
      <w:r w:rsidRPr="004A0300">
        <w:rPr>
          <w:rFonts w:ascii="Tenorite" w:hAnsi="Tenorite"/>
          <w:b/>
          <w:bCs/>
          <w:sz w:val="24"/>
          <w:lang w:val="en-GB"/>
        </w:rPr>
        <w:t>Birmingham City Council</w:t>
      </w:r>
      <w:r w:rsidRPr="004A0300">
        <w:rPr>
          <w:rFonts w:ascii="Tenorite" w:hAnsi="Tenorite"/>
          <w:sz w:val="24"/>
          <w:lang w:val="en-GB"/>
        </w:rPr>
        <w:t xml:space="preserve"> – safeguarding, admissions and exclusions</w:t>
      </w:r>
    </w:p>
    <w:p w14:paraId="6E74F7AE" w14:textId="77777777" w:rsidR="004A0300" w:rsidRPr="004A0300" w:rsidRDefault="004A0300" w:rsidP="004A0300">
      <w:pPr>
        <w:numPr>
          <w:ilvl w:val="0"/>
          <w:numId w:val="32"/>
        </w:numPr>
        <w:rPr>
          <w:rFonts w:ascii="Tenorite" w:hAnsi="Tenorite"/>
          <w:sz w:val="24"/>
          <w:lang w:val="en-GB"/>
        </w:rPr>
      </w:pPr>
      <w:r w:rsidRPr="004A0300">
        <w:rPr>
          <w:rFonts w:ascii="Tenorite" w:hAnsi="Tenorite"/>
          <w:b/>
          <w:bCs/>
          <w:sz w:val="24"/>
          <w:lang w:val="en-GB"/>
        </w:rPr>
        <w:t>Department for Education (DfE)</w:t>
      </w:r>
      <w:r w:rsidRPr="004A0300">
        <w:rPr>
          <w:rFonts w:ascii="Tenorite" w:hAnsi="Tenorite"/>
          <w:sz w:val="24"/>
          <w:lang w:val="en-GB"/>
        </w:rPr>
        <w:t xml:space="preserve"> – statutory returns, National Pupil Database</w:t>
      </w:r>
    </w:p>
    <w:p w14:paraId="184EC0B4" w14:textId="77777777" w:rsidR="004A0300" w:rsidRPr="004A0300" w:rsidRDefault="004A0300" w:rsidP="004A0300">
      <w:pPr>
        <w:numPr>
          <w:ilvl w:val="0"/>
          <w:numId w:val="32"/>
        </w:numPr>
        <w:rPr>
          <w:rFonts w:ascii="Tenorite" w:hAnsi="Tenorite"/>
          <w:sz w:val="24"/>
          <w:lang w:val="en-GB"/>
        </w:rPr>
      </w:pPr>
      <w:r w:rsidRPr="004A0300">
        <w:rPr>
          <w:rFonts w:ascii="Tenorite" w:hAnsi="Tenorite"/>
          <w:b/>
          <w:bCs/>
          <w:sz w:val="24"/>
          <w:lang w:val="en-GB"/>
        </w:rPr>
        <w:t>Ofsted</w:t>
      </w:r>
      <w:r w:rsidRPr="004A0300">
        <w:rPr>
          <w:rFonts w:ascii="Tenorite" w:hAnsi="Tenorite"/>
          <w:sz w:val="24"/>
          <w:lang w:val="en-GB"/>
        </w:rPr>
        <w:t xml:space="preserve"> – during inspections</w:t>
      </w:r>
    </w:p>
    <w:p w14:paraId="204381D9" w14:textId="77777777" w:rsidR="004A0300" w:rsidRPr="004A0300" w:rsidRDefault="004A0300" w:rsidP="004A0300">
      <w:pPr>
        <w:numPr>
          <w:ilvl w:val="0"/>
          <w:numId w:val="32"/>
        </w:numPr>
        <w:rPr>
          <w:rFonts w:ascii="Tenorite" w:hAnsi="Tenorite"/>
          <w:sz w:val="24"/>
          <w:lang w:val="en-GB"/>
        </w:rPr>
      </w:pPr>
      <w:r w:rsidRPr="004A0300">
        <w:rPr>
          <w:rFonts w:ascii="Tenorite" w:hAnsi="Tenorite"/>
          <w:b/>
          <w:bCs/>
          <w:sz w:val="24"/>
          <w:lang w:val="en-GB"/>
        </w:rPr>
        <w:t>Birmingham health agencies</w:t>
      </w:r>
      <w:r w:rsidRPr="004A0300">
        <w:rPr>
          <w:rFonts w:ascii="Tenorite" w:hAnsi="Tenorite"/>
          <w:sz w:val="24"/>
          <w:lang w:val="en-GB"/>
        </w:rPr>
        <w:t xml:space="preserve"> – paediatricians, Children’s Partnership</w:t>
      </w:r>
    </w:p>
    <w:p w14:paraId="58D92E1C" w14:textId="77777777" w:rsidR="004A0300" w:rsidRPr="004A0300" w:rsidRDefault="004A0300" w:rsidP="004A0300">
      <w:pPr>
        <w:rPr>
          <w:rFonts w:ascii="Tenorite" w:hAnsi="Tenorite"/>
          <w:sz w:val="24"/>
          <w:lang w:val="en-GB"/>
        </w:rPr>
      </w:pPr>
      <w:r w:rsidRPr="004A0300">
        <w:rPr>
          <w:rFonts w:ascii="Tenorite" w:hAnsi="Tenorite"/>
          <w:b/>
          <w:bCs/>
          <w:sz w:val="24"/>
          <w:lang w:val="en-GB"/>
        </w:rPr>
        <w:t>School systems and approved applications:</w:t>
      </w:r>
    </w:p>
    <w:p w14:paraId="1ECABE91" w14:textId="77777777" w:rsidR="004A0300" w:rsidRPr="004A0300" w:rsidRDefault="004A0300" w:rsidP="004A0300">
      <w:pPr>
        <w:numPr>
          <w:ilvl w:val="0"/>
          <w:numId w:val="33"/>
        </w:numPr>
        <w:rPr>
          <w:rFonts w:ascii="Tenorite" w:hAnsi="Tenorite"/>
          <w:sz w:val="24"/>
          <w:lang w:val="en-GB"/>
        </w:rPr>
      </w:pPr>
      <w:r w:rsidRPr="004A0300">
        <w:rPr>
          <w:rFonts w:ascii="Tenorite" w:hAnsi="Tenorite"/>
          <w:b/>
          <w:bCs/>
          <w:sz w:val="24"/>
          <w:lang w:val="en-GB"/>
        </w:rPr>
        <w:t>Capita SIMS / Arbor</w:t>
      </w:r>
      <w:r w:rsidRPr="004A0300">
        <w:rPr>
          <w:rFonts w:ascii="Tenorite" w:hAnsi="Tenorite"/>
          <w:sz w:val="24"/>
          <w:lang w:val="en-GB"/>
        </w:rPr>
        <w:t xml:space="preserve"> – core pupil records</w:t>
      </w:r>
    </w:p>
    <w:p w14:paraId="62FD84B5" w14:textId="77777777" w:rsidR="004A0300" w:rsidRPr="004A0300" w:rsidRDefault="004A0300" w:rsidP="004A0300">
      <w:pPr>
        <w:numPr>
          <w:ilvl w:val="0"/>
          <w:numId w:val="33"/>
        </w:numPr>
        <w:rPr>
          <w:rFonts w:ascii="Tenorite" w:hAnsi="Tenorite"/>
          <w:sz w:val="24"/>
          <w:lang w:val="en-GB"/>
        </w:rPr>
      </w:pPr>
      <w:r w:rsidRPr="004A0300">
        <w:rPr>
          <w:rFonts w:ascii="Tenorite" w:hAnsi="Tenorite"/>
          <w:b/>
          <w:bCs/>
          <w:sz w:val="24"/>
          <w:lang w:val="en-GB"/>
        </w:rPr>
        <w:t>MyConcern</w:t>
      </w:r>
      <w:r w:rsidRPr="004A0300">
        <w:rPr>
          <w:rFonts w:ascii="Tenorite" w:hAnsi="Tenorite"/>
          <w:sz w:val="24"/>
          <w:lang w:val="en-GB"/>
        </w:rPr>
        <w:t xml:space="preserve"> – safeguarding records</w:t>
      </w:r>
    </w:p>
    <w:p w14:paraId="32D91143" w14:textId="77777777" w:rsidR="004A0300" w:rsidRPr="004A0300" w:rsidRDefault="004A0300" w:rsidP="004A0300">
      <w:pPr>
        <w:numPr>
          <w:ilvl w:val="0"/>
          <w:numId w:val="33"/>
        </w:numPr>
        <w:rPr>
          <w:rFonts w:ascii="Tenorite" w:hAnsi="Tenorite"/>
          <w:sz w:val="24"/>
          <w:lang w:val="en-GB"/>
        </w:rPr>
      </w:pPr>
      <w:r w:rsidRPr="004A0300">
        <w:rPr>
          <w:rFonts w:ascii="Tenorite" w:hAnsi="Tenorite"/>
          <w:b/>
          <w:bCs/>
          <w:sz w:val="24"/>
          <w:lang w:val="en-GB"/>
        </w:rPr>
        <w:t>ParentPay</w:t>
      </w:r>
      <w:r w:rsidRPr="004A0300">
        <w:rPr>
          <w:rFonts w:ascii="Tenorite" w:hAnsi="Tenorite"/>
          <w:sz w:val="24"/>
          <w:lang w:val="en-GB"/>
        </w:rPr>
        <w:t xml:space="preserve"> – payments for meals, trips and activities</w:t>
      </w:r>
    </w:p>
    <w:p w14:paraId="4C77F455" w14:textId="77777777" w:rsidR="004A0300" w:rsidRPr="004A0300" w:rsidRDefault="004A0300" w:rsidP="004A0300">
      <w:pPr>
        <w:numPr>
          <w:ilvl w:val="0"/>
          <w:numId w:val="33"/>
        </w:numPr>
        <w:rPr>
          <w:rFonts w:ascii="Tenorite" w:hAnsi="Tenorite"/>
          <w:sz w:val="24"/>
          <w:lang w:val="en-GB"/>
        </w:rPr>
      </w:pPr>
      <w:r w:rsidRPr="004A0300">
        <w:rPr>
          <w:rFonts w:ascii="Tenorite" w:hAnsi="Tenorite"/>
          <w:b/>
          <w:bCs/>
          <w:sz w:val="24"/>
          <w:lang w:val="en-GB"/>
        </w:rPr>
        <w:t>Marvellous Me</w:t>
      </w:r>
      <w:r w:rsidRPr="004A0300">
        <w:rPr>
          <w:rFonts w:ascii="Tenorite" w:hAnsi="Tenorite"/>
          <w:sz w:val="24"/>
          <w:lang w:val="en-GB"/>
        </w:rPr>
        <w:t xml:space="preserve"> – parent communication and celebration of achievements</w:t>
      </w:r>
    </w:p>
    <w:p w14:paraId="30E5352D" w14:textId="77777777" w:rsidR="004A0300" w:rsidRPr="004A0300" w:rsidRDefault="004A0300" w:rsidP="004A0300">
      <w:pPr>
        <w:numPr>
          <w:ilvl w:val="0"/>
          <w:numId w:val="33"/>
        </w:numPr>
        <w:rPr>
          <w:rFonts w:ascii="Tenorite" w:hAnsi="Tenorite"/>
          <w:sz w:val="24"/>
          <w:lang w:val="en-GB"/>
        </w:rPr>
      </w:pPr>
      <w:proofErr w:type="spellStart"/>
      <w:r w:rsidRPr="004A0300">
        <w:rPr>
          <w:rFonts w:ascii="Tenorite" w:hAnsi="Tenorite"/>
          <w:b/>
          <w:bCs/>
          <w:sz w:val="24"/>
          <w:lang w:val="en-GB"/>
        </w:rPr>
        <w:t>TrackitLights</w:t>
      </w:r>
      <w:proofErr w:type="spellEnd"/>
      <w:r w:rsidRPr="004A0300">
        <w:rPr>
          <w:rFonts w:ascii="Tenorite" w:hAnsi="Tenorite"/>
          <w:sz w:val="24"/>
          <w:lang w:val="en-GB"/>
        </w:rPr>
        <w:t xml:space="preserve"> – behaviour monitoring and classroom management</w:t>
      </w:r>
    </w:p>
    <w:p w14:paraId="6435C015" w14:textId="77777777" w:rsidR="004A0300" w:rsidRPr="004A0300" w:rsidRDefault="004A0300" w:rsidP="004A0300">
      <w:pPr>
        <w:numPr>
          <w:ilvl w:val="0"/>
          <w:numId w:val="33"/>
        </w:numPr>
        <w:rPr>
          <w:rFonts w:ascii="Tenorite" w:hAnsi="Tenorite"/>
          <w:sz w:val="24"/>
          <w:lang w:val="en-GB"/>
        </w:rPr>
      </w:pPr>
      <w:r w:rsidRPr="004A0300">
        <w:rPr>
          <w:rFonts w:ascii="Tenorite" w:hAnsi="Tenorite"/>
          <w:b/>
          <w:bCs/>
          <w:sz w:val="24"/>
          <w:lang w:val="en-GB"/>
        </w:rPr>
        <w:t>Tempest Photography</w:t>
      </w:r>
      <w:r w:rsidRPr="004A0300">
        <w:rPr>
          <w:rFonts w:ascii="Tenorite" w:hAnsi="Tenorite"/>
          <w:sz w:val="24"/>
          <w:lang w:val="en-GB"/>
        </w:rPr>
        <w:t xml:space="preserve"> – pupil photos (with consent)</w:t>
      </w:r>
    </w:p>
    <w:p w14:paraId="7D16E36E" w14:textId="77777777" w:rsidR="004A0300" w:rsidRPr="004A0300" w:rsidRDefault="004A0300" w:rsidP="004A0300">
      <w:pPr>
        <w:numPr>
          <w:ilvl w:val="0"/>
          <w:numId w:val="33"/>
        </w:numPr>
        <w:rPr>
          <w:rFonts w:ascii="Tenorite" w:hAnsi="Tenorite"/>
          <w:sz w:val="24"/>
          <w:lang w:val="en-GB"/>
        </w:rPr>
      </w:pPr>
      <w:proofErr w:type="spellStart"/>
      <w:r w:rsidRPr="004A0300">
        <w:rPr>
          <w:rFonts w:ascii="Tenorite" w:hAnsi="Tenorite"/>
          <w:b/>
          <w:bCs/>
          <w:sz w:val="24"/>
          <w:lang w:val="en-GB"/>
        </w:rPr>
        <w:t>Smoothwall</w:t>
      </w:r>
      <w:proofErr w:type="spellEnd"/>
      <w:r w:rsidRPr="004A0300">
        <w:rPr>
          <w:rFonts w:ascii="Tenorite" w:hAnsi="Tenorite"/>
          <w:sz w:val="24"/>
          <w:lang w:val="en-GB"/>
        </w:rPr>
        <w:t xml:space="preserve"> – internet filtering and safeguarding monitoring</w:t>
      </w:r>
    </w:p>
    <w:p w14:paraId="721FF230" w14:textId="77777777" w:rsidR="004A0300" w:rsidRPr="004A0300" w:rsidRDefault="004A0300" w:rsidP="004A0300">
      <w:pPr>
        <w:numPr>
          <w:ilvl w:val="0"/>
          <w:numId w:val="33"/>
        </w:numPr>
        <w:rPr>
          <w:rFonts w:ascii="Tenorite" w:hAnsi="Tenorite"/>
          <w:sz w:val="24"/>
          <w:lang w:val="en-GB"/>
        </w:rPr>
      </w:pPr>
      <w:proofErr w:type="spellStart"/>
      <w:r w:rsidRPr="004A0300">
        <w:rPr>
          <w:rFonts w:ascii="Tenorite" w:hAnsi="Tenorite"/>
          <w:b/>
          <w:bCs/>
          <w:sz w:val="24"/>
          <w:lang w:val="en-GB"/>
        </w:rPr>
        <w:t>Edusync</w:t>
      </w:r>
      <w:proofErr w:type="spellEnd"/>
      <w:r w:rsidRPr="004A0300">
        <w:rPr>
          <w:rFonts w:ascii="Tenorite" w:hAnsi="Tenorite"/>
          <w:b/>
          <w:bCs/>
          <w:sz w:val="24"/>
          <w:lang w:val="en-GB"/>
        </w:rPr>
        <w:t xml:space="preserve"> Google (Workspace for Education)</w:t>
      </w:r>
      <w:r w:rsidRPr="004A0300">
        <w:rPr>
          <w:rFonts w:ascii="Tenorite" w:hAnsi="Tenorite"/>
          <w:sz w:val="24"/>
          <w:lang w:val="en-GB"/>
        </w:rPr>
        <w:t xml:space="preserve"> – learning and collaboration tools</w:t>
      </w:r>
    </w:p>
    <w:p w14:paraId="4E9B05C3" w14:textId="77777777" w:rsidR="004A0300" w:rsidRPr="004A0300" w:rsidRDefault="004A0300" w:rsidP="004A0300">
      <w:pPr>
        <w:numPr>
          <w:ilvl w:val="0"/>
          <w:numId w:val="33"/>
        </w:numPr>
        <w:rPr>
          <w:rFonts w:ascii="Tenorite" w:hAnsi="Tenorite"/>
          <w:sz w:val="24"/>
          <w:lang w:val="en-GB"/>
        </w:rPr>
      </w:pPr>
      <w:r w:rsidRPr="004A0300">
        <w:rPr>
          <w:rFonts w:ascii="Tenorite" w:hAnsi="Tenorite"/>
          <w:b/>
          <w:bCs/>
          <w:sz w:val="24"/>
          <w:lang w:val="en-GB"/>
        </w:rPr>
        <w:t>Evouchers.com</w:t>
      </w:r>
      <w:r w:rsidRPr="004A0300">
        <w:rPr>
          <w:rFonts w:ascii="Tenorite" w:hAnsi="Tenorite"/>
          <w:sz w:val="24"/>
          <w:lang w:val="en-GB"/>
        </w:rPr>
        <w:t xml:space="preserve"> – issuing free school meal vouchers</w:t>
      </w:r>
    </w:p>
    <w:p w14:paraId="2C38DA17" w14:textId="77777777" w:rsidR="004A0300" w:rsidRPr="004A0300" w:rsidRDefault="004A0300" w:rsidP="004A0300">
      <w:pPr>
        <w:numPr>
          <w:ilvl w:val="0"/>
          <w:numId w:val="33"/>
        </w:numPr>
        <w:rPr>
          <w:rFonts w:ascii="Tenorite" w:hAnsi="Tenorite"/>
          <w:sz w:val="24"/>
          <w:lang w:val="en-GB"/>
        </w:rPr>
      </w:pPr>
      <w:proofErr w:type="spellStart"/>
      <w:r w:rsidRPr="004A0300">
        <w:rPr>
          <w:rFonts w:ascii="Tenorite" w:hAnsi="Tenorite"/>
          <w:b/>
          <w:bCs/>
          <w:sz w:val="24"/>
          <w:lang w:val="en-GB"/>
        </w:rPr>
        <w:t>HolidayActivities</w:t>
      </w:r>
      <w:proofErr w:type="spellEnd"/>
      <w:r w:rsidRPr="004A0300">
        <w:rPr>
          <w:rFonts w:ascii="Tenorite" w:hAnsi="Tenorite"/>
          <w:sz w:val="24"/>
          <w:lang w:val="en-GB"/>
        </w:rPr>
        <w:t xml:space="preserve"> – booking and managing holiday activity provision</w:t>
      </w:r>
    </w:p>
    <w:p w14:paraId="1C136C70" w14:textId="77777777" w:rsidR="004A0300" w:rsidRPr="004A0300" w:rsidRDefault="004A0300" w:rsidP="004A0300">
      <w:pPr>
        <w:numPr>
          <w:ilvl w:val="0"/>
          <w:numId w:val="33"/>
        </w:numPr>
        <w:rPr>
          <w:rFonts w:ascii="Tenorite" w:hAnsi="Tenorite"/>
          <w:sz w:val="24"/>
          <w:lang w:val="en-GB"/>
        </w:rPr>
      </w:pPr>
      <w:proofErr w:type="spellStart"/>
      <w:r w:rsidRPr="004A0300">
        <w:rPr>
          <w:rFonts w:ascii="Tenorite" w:hAnsi="Tenorite"/>
          <w:b/>
          <w:bCs/>
          <w:sz w:val="24"/>
          <w:lang w:val="en-GB"/>
        </w:rPr>
        <w:t>CollinsHub</w:t>
      </w:r>
      <w:proofErr w:type="spellEnd"/>
      <w:r w:rsidRPr="004A0300">
        <w:rPr>
          <w:rFonts w:ascii="Tenorite" w:hAnsi="Tenorite"/>
          <w:sz w:val="24"/>
          <w:lang w:val="en-GB"/>
        </w:rPr>
        <w:t xml:space="preserve"> – pupil access to online learning resources</w:t>
      </w:r>
    </w:p>
    <w:p w14:paraId="3033D47D" w14:textId="77777777" w:rsidR="004A0300" w:rsidRPr="004A0300" w:rsidRDefault="004A0300" w:rsidP="004A0300">
      <w:pPr>
        <w:numPr>
          <w:ilvl w:val="0"/>
          <w:numId w:val="33"/>
        </w:numPr>
        <w:rPr>
          <w:rFonts w:ascii="Tenorite" w:hAnsi="Tenorite"/>
          <w:sz w:val="24"/>
          <w:lang w:val="en-GB"/>
        </w:rPr>
      </w:pPr>
      <w:r w:rsidRPr="004A0300">
        <w:rPr>
          <w:rFonts w:ascii="Tenorite" w:hAnsi="Tenorite"/>
          <w:b/>
          <w:bCs/>
          <w:sz w:val="24"/>
          <w:lang w:val="en-GB"/>
        </w:rPr>
        <w:t>Developing Experts</w:t>
      </w:r>
      <w:r w:rsidRPr="004A0300">
        <w:rPr>
          <w:rFonts w:ascii="Tenorite" w:hAnsi="Tenorite"/>
          <w:sz w:val="24"/>
          <w:lang w:val="en-GB"/>
        </w:rPr>
        <w:t xml:space="preserve"> – science curriculum platform</w:t>
      </w:r>
    </w:p>
    <w:p w14:paraId="4F6B840B" w14:textId="77777777" w:rsidR="004A0300" w:rsidRPr="004A0300" w:rsidRDefault="004A0300" w:rsidP="004A0300">
      <w:pPr>
        <w:numPr>
          <w:ilvl w:val="0"/>
          <w:numId w:val="33"/>
        </w:numPr>
        <w:rPr>
          <w:rFonts w:ascii="Tenorite" w:hAnsi="Tenorite"/>
          <w:sz w:val="24"/>
          <w:lang w:val="en-GB"/>
        </w:rPr>
      </w:pPr>
      <w:proofErr w:type="spellStart"/>
      <w:r w:rsidRPr="004A0300">
        <w:rPr>
          <w:rFonts w:ascii="Tenorite" w:hAnsi="Tenorite"/>
          <w:b/>
          <w:bCs/>
          <w:sz w:val="24"/>
          <w:lang w:val="en-GB"/>
        </w:rPr>
        <w:t>FlashAcademy</w:t>
      </w:r>
      <w:proofErr w:type="spellEnd"/>
      <w:r w:rsidRPr="004A0300">
        <w:rPr>
          <w:rFonts w:ascii="Tenorite" w:hAnsi="Tenorite"/>
          <w:b/>
          <w:bCs/>
          <w:sz w:val="24"/>
          <w:lang w:val="en-GB"/>
        </w:rPr>
        <w:t>®</w:t>
      </w:r>
      <w:r w:rsidRPr="004A0300">
        <w:rPr>
          <w:rFonts w:ascii="Tenorite" w:hAnsi="Tenorite"/>
          <w:sz w:val="24"/>
          <w:lang w:val="en-GB"/>
        </w:rPr>
        <w:t xml:space="preserve"> – EAL and language learning support</w:t>
      </w:r>
    </w:p>
    <w:p w14:paraId="6AB58285" w14:textId="77777777" w:rsidR="004A0300" w:rsidRPr="004A0300" w:rsidRDefault="004A0300" w:rsidP="004A0300">
      <w:pPr>
        <w:numPr>
          <w:ilvl w:val="0"/>
          <w:numId w:val="33"/>
        </w:numPr>
        <w:rPr>
          <w:rFonts w:ascii="Tenorite" w:hAnsi="Tenorite"/>
          <w:sz w:val="24"/>
          <w:lang w:val="en-GB"/>
        </w:rPr>
      </w:pPr>
      <w:r w:rsidRPr="004A0300">
        <w:rPr>
          <w:rFonts w:ascii="Tenorite" w:hAnsi="Tenorite"/>
          <w:b/>
          <w:bCs/>
          <w:sz w:val="24"/>
          <w:lang w:val="en-GB"/>
        </w:rPr>
        <w:t>Juniper Education</w:t>
      </w:r>
      <w:r w:rsidRPr="004A0300">
        <w:rPr>
          <w:rFonts w:ascii="Tenorite" w:hAnsi="Tenorite"/>
          <w:sz w:val="24"/>
          <w:lang w:val="en-GB"/>
        </w:rPr>
        <w:t xml:space="preserve"> – pupil assessment, reporting and curriculum tools</w:t>
      </w:r>
    </w:p>
    <w:p w14:paraId="505D1111" w14:textId="77777777" w:rsidR="004A0300" w:rsidRPr="004A0300" w:rsidRDefault="004A0300" w:rsidP="004A0300">
      <w:pPr>
        <w:numPr>
          <w:ilvl w:val="0"/>
          <w:numId w:val="33"/>
        </w:numPr>
        <w:rPr>
          <w:rFonts w:ascii="Tenorite" w:hAnsi="Tenorite"/>
          <w:sz w:val="24"/>
          <w:lang w:val="en-GB"/>
        </w:rPr>
      </w:pPr>
      <w:r w:rsidRPr="004A0300">
        <w:rPr>
          <w:rFonts w:ascii="Tenorite" w:hAnsi="Tenorite"/>
          <w:b/>
          <w:bCs/>
          <w:sz w:val="24"/>
          <w:lang w:val="en-GB"/>
        </w:rPr>
        <w:t>School website and social media (Facebook/Instagram)</w:t>
      </w:r>
      <w:r w:rsidRPr="004A0300">
        <w:rPr>
          <w:rFonts w:ascii="Tenorite" w:hAnsi="Tenorite"/>
          <w:sz w:val="24"/>
          <w:lang w:val="en-GB"/>
        </w:rPr>
        <w:t xml:space="preserve"> – images and videos with consent</w:t>
      </w:r>
    </w:p>
    <w:p w14:paraId="1D649078" w14:textId="77777777" w:rsidR="004A0300" w:rsidRPr="004A0300" w:rsidRDefault="004A0300" w:rsidP="004A0300">
      <w:pPr>
        <w:rPr>
          <w:rFonts w:ascii="Tenorite" w:hAnsi="Tenorite"/>
          <w:sz w:val="24"/>
          <w:lang w:val="en-GB"/>
        </w:rPr>
      </w:pPr>
      <w:r w:rsidRPr="004A0300">
        <w:rPr>
          <w:rFonts w:ascii="Tenorite" w:hAnsi="Tenorite"/>
          <w:sz w:val="24"/>
          <w:lang w:val="en-GB"/>
        </w:rPr>
        <w:t>CCTV images are stored on site.</w:t>
      </w:r>
    </w:p>
    <w:p w14:paraId="36071686" w14:textId="096D40C4" w:rsidR="004A0300" w:rsidRPr="004A0300" w:rsidRDefault="004A0300" w:rsidP="004A0300">
      <w:pPr>
        <w:rPr>
          <w:rFonts w:ascii="Tenorite" w:hAnsi="Tenorite"/>
          <w:sz w:val="24"/>
          <w:lang w:val="en-GB"/>
        </w:rPr>
      </w:pPr>
    </w:p>
    <w:p w14:paraId="48F7DEBB" w14:textId="77777777" w:rsidR="004A0300" w:rsidRPr="004A0300" w:rsidRDefault="004A0300" w:rsidP="004A0300">
      <w:pPr>
        <w:rPr>
          <w:rFonts w:ascii="Tenorite" w:hAnsi="Tenorite"/>
          <w:b/>
          <w:bCs/>
          <w:sz w:val="24"/>
          <w:lang w:val="en-GB"/>
        </w:rPr>
      </w:pPr>
      <w:r w:rsidRPr="004A0300">
        <w:rPr>
          <w:rFonts w:ascii="Tenorite" w:hAnsi="Tenorite"/>
          <w:b/>
          <w:bCs/>
          <w:sz w:val="24"/>
          <w:lang w:val="en-GB"/>
        </w:rPr>
        <w:t>8. Your rights</w:t>
      </w:r>
    </w:p>
    <w:p w14:paraId="682893C8" w14:textId="77777777" w:rsidR="004A0300" w:rsidRPr="004A0300" w:rsidRDefault="004A0300" w:rsidP="004A0300">
      <w:pPr>
        <w:rPr>
          <w:rFonts w:ascii="Tenorite" w:hAnsi="Tenorite"/>
          <w:sz w:val="24"/>
          <w:lang w:val="en-GB"/>
        </w:rPr>
      </w:pPr>
      <w:r w:rsidRPr="004A0300">
        <w:rPr>
          <w:rFonts w:ascii="Tenorite" w:hAnsi="Tenorite"/>
          <w:sz w:val="24"/>
          <w:lang w:val="en-GB"/>
        </w:rPr>
        <w:t>You have the right to:</w:t>
      </w:r>
    </w:p>
    <w:p w14:paraId="77BA566A" w14:textId="77777777" w:rsidR="004A0300" w:rsidRPr="004A0300" w:rsidRDefault="004A0300" w:rsidP="004A0300">
      <w:pPr>
        <w:numPr>
          <w:ilvl w:val="0"/>
          <w:numId w:val="34"/>
        </w:numPr>
        <w:rPr>
          <w:rFonts w:ascii="Tenorite" w:hAnsi="Tenorite"/>
          <w:sz w:val="24"/>
          <w:lang w:val="en-GB"/>
        </w:rPr>
      </w:pPr>
      <w:r w:rsidRPr="004A0300">
        <w:rPr>
          <w:rFonts w:ascii="Tenorite" w:hAnsi="Tenorite"/>
          <w:sz w:val="24"/>
          <w:lang w:val="en-GB"/>
        </w:rPr>
        <w:t>Request access to your child’s data (subject access request)</w:t>
      </w:r>
    </w:p>
    <w:p w14:paraId="42921CE4" w14:textId="77777777" w:rsidR="004A0300" w:rsidRPr="004A0300" w:rsidRDefault="004A0300" w:rsidP="004A0300">
      <w:pPr>
        <w:numPr>
          <w:ilvl w:val="0"/>
          <w:numId w:val="34"/>
        </w:numPr>
        <w:rPr>
          <w:rFonts w:ascii="Tenorite" w:hAnsi="Tenorite"/>
          <w:sz w:val="24"/>
          <w:lang w:val="en-GB"/>
        </w:rPr>
      </w:pPr>
      <w:r w:rsidRPr="004A0300">
        <w:rPr>
          <w:rFonts w:ascii="Tenorite" w:hAnsi="Tenorite"/>
          <w:sz w:val="24"/>
          <w:lang w:val="en-GB"/>
        </w:rPr>
        <w:t>Request correction of inaccurate data</w:t>
      </w:r>
    </w:p>
    <w:p w14:paraId="7A6B1E62" w14:textId="77777777" w:rsidR="004A0300" w:rsidRPr="004A0300" w:rsidRDefault="004A0300" w:rsidP="004A0300">
      <w:pPr>
        <w:numPr>
          <w:ilvl w:val="0"/>
          <w:numId w:val="34"/>
        </w:numPr>
        <w:rPr>
          <w:rFonts w:ascii="Tenorite" w:hAnsi="Tenorite"/>
          <w:sz w:val="24"/>
          <w:lang w:val="en-GB"/>
        </w:rPr>
      </w:pPr>
      <w:r w:rsidRPr="004A0300">
        <w:rPr>
          <w:rFonts w:ascii="Tenorite" w:hAnsi="Tenorite"/>
          <w:sz w:val="24"/>
          <w:lang w:val="en-GB"/>
        </w:rPr>
        <w:t>Request deletion or restrict processing in certain circumstances</w:t>
      </w:r>
    </w:p>
    <w:p w14:paraId="7A798158" w14:textId="77777777" w:rsidR="004A0300" w:rsidRPr="004A0300" w:rsidRDefault="004A0300" w:rsidP="004A0300">
      <w:pPr>
        <w:numPr>
          <w:ilvl w:val="0"/>
          <w:numId w:val="34"/>
        </w:numPr>
        <w:rPr>
          <w:rFonts w:ascii="Tenorite" w:hAnsi="Tenorite"/>
          <w:sz w:val="24"/>
          <w:lang w:val="en-GB"/>
        </w:rPr>
      </w:pPr>
      <w:r w:rsidRPr="004A0300">
        <w:rPr>
          <w:rFonts w:ascii="Tenorite" w:hAnsi="Tenorite"/>
          <w:sz w:val="24"/>
          <w:lang w:val="en-GB"/>
        </w:rPr>
        <w:t>Object to processing, including direct marketing</w:t>
      </w:r>
    </w:p>
    <w:p w14:paraId="226414F7" w14:textId="77777777" w:rsidR="004A0300" w:rsidRPr="004A0300" w:rsidRDefault="004A0300" w:rsidP="004A0300">
      <w:pPr>
        <w:numPr>
          <w:ilvl w:val="0"/>
          <w:numId w:val="34"/>
        </w:numPr>
        <w:rPr>
          <w:rFonts w:ascii="Tenorite" w:hAnsi="Tenorite"/>
          <w:sz w:val="24"/>
          <w:lang w:val="en-GB"/>
        </w:rPr>
      </w:pPr>
      <w:r w:rsidRPr="004A0300">
        <w:rPr>
          <w:rFonts w:ascii="Tenorite" w:hAnsi="Tenorite"/>
          <w:sz w:val="24"/>
          <w:lang w:val="en-GB"/>
        </w:rPr>
        <w:t>Make a complaint to the Information Commissioner’s Office (ICO)</w:t>
      </w:r>
    </w:p>
    <w:p w14:paraId="308E44EC" w14:textId="4815D422" w:rsidR="004A0300" w:rsidRPr="004A0300" w:rsidRDefault="004A0300" w:rsidP="004A0300">
      <w:pPr>
        <w:rPr>
          <w:rFonts w:ascii="Tenorite" w:hAnsi="Tenorite"/>
          <w:sz w:val="24"/>
          <w:lang w:val="en-GB"/>
        </w:rPr>
      </w:pPr>
      <w:r w:rsidRPr="004A0300">
        <w:rPr>
          <w:rFonts w:ascii="Tenorite" w:hAnsi="Tenorite"/>
          <w:sz w:val="24"/>
          <w:lang w:val="en-GB"/>
        </w:rPr>
        <w:t>Parents/carers also have the right to access their child’s educational record (until age 18).</w:t>
      </w:r>
    </w:p>
    <w:p w14:paraId="5CF6DC96" w14:textId="77777777" w:rsidR="004A0300" w:rsidRPr="004A0300" w:rsidRDefault="004A0300" w:rsidP="004A0300">
      <w:pPr>
        <w:rPr>
          <w:rFonts w:ascii="Tenorite" w:hAnsi="Tenorite"/>
          <w:b/>
          <w:bCs/>
          <w:sz w:val="24"/>
          <w:lang w:val="en-GB"/>
        </w:rPr>
      </w:pPr>
      <w:r w:rsidRPr="004A0300">
        <w:rPr>
          <w:rFonts w:ascii="Tenorite" w:hAnsi="Tenorite"/>
          <w:b/>
          <w:bCs/>
          <w:sz w:val="24"/>
          <w:lang w:val="en-GB"/>
        </w:rPr>
        <w:lastRenderedPageBreak/>
        <w:t>9. Complaints</w:t>
      </w:r>
    </w:p>
    <w:p w14:paraId="057951F1" w14:textId="77777777" w:rsidR="004A0300" w:rsidRPr="004A0300" w:rsidRDefault="004A0300" w:rsidP="004A0300">
      <w:pPr>
        <w:rPr>
          <w:rFonts w:ascii="Tenorite" w:hAnsi="Tenorite"/>
          <w:sz w:val="24"/>
          <w:lang w:val="en-GB"/>
        </w:rPr>
      </w:pPr>
      <w:r w:rsidRPr="004A0300">
        <w:rPr>
          <w:rFonts w:ascii="Tenorite" w:hAnsi="Tenorite"/>
          <w:sz w:val="24"/>
          <w:lang w:val="en-GB"/>
        </w:rPr>
        <w:t>If you are unhappy with how we use your child’s personal data, please contact us in the first instance. You may also contact the ICO:</w:t>
      </w:r>
    </w:p>
    <w:p w14:paraId="1A495029" w14:textId="77777777" w:rsidR="004A0300" w:rsidRPr="004A0300" w:rsidRDefault="004A0300" w:rsidP="004A0300">
      <w:pPr>
        <w:numPr>
          <w:ilvl w:val="0"/>
          <w:numId w:val="35"/>
        </w:numPr>
        <w:rPr>
          <w:rFonts w:ascii="Tenorite" w:hAnsi="Tenorite"/>
          <w:sz w:val="24"/>
          <w:lang w:val="en-GB"/>
        </w:rPr>
      </w:pPr>
      <w:r w:rsidRPr="004A0300">
        <w:rPr>
          <w:rFonts w:ascii="Tenorite" w:hAnsi="Tenorite"/>
          <w:sz w:val="24"/>
          <w:lang w:val="en-GB"/>
        </w:rPr>
        <w:t xml:space="preserve">Website: </w:t>
      </w:r>
      <w:hyperlink r:id="rId9" w:tgtFrame="_new" w:history="1">
        <w:r w:rsidRPr="004A0300">
          <w:rPr>
            <w:rStyle w:val="Hyperlink"/>
            <w:rFonts w:ascii="Tenorite" w:hAnsi="Tenorite"/>
            <w:sz w:val="24"/>
            <w:lang w:val="en-GB"/>
          </w:rPr>
          <w:t>https://ico.org.uk/make-a-complaint/</w:t>
        </w:r>
      </w:hyperlink>
    </w:p>
    <w:p w14:paraId="099504EC" w14:textId="77777777" w:rsidR="004A0300" w:rsidRPr="004A0300" w:rsidRDefault="004A0300" w:rsidP="004A0300">
      <w:pPr>
        <w:numPr>
          <w:ilvl w:val="0"/>
          <w:numId w:val="35"/>
        </w:numPr>
        <w:rPr>
          <w:rFonts w:ascii="Tenorite" w:hAnsi="Tenorite"/>
          <w:sz w:val="24"/>
          <w:lang w:val="en-GB"/>
        </w:rPr>
      </w:pPr>
      <w:r w:rsidRPr="004A0300">
        <w:rPr>
          <w:rFonts w:ascii="Tenorite" w:hAnsi="Tenorite"/>
          <w:sz w:val="24"/>
          <w:lang w:val="en-GB"/>
        </w:rPr>
        <w:t>Tel: 0303 123 1113</w:t>
      </w:r>
    </w:p>
    <w:p w14:paraId="34EA84E9" w14:textId="77777777" w:rsidR="004A0300" w:rsidRPr="004A0300" w:rsidRDefault="004A0300" w:rsidP="004A0300">
      <w:pPr>
        <w:numPr>
          <w:ilvl w:val="0"/>
          <w:numId w:val="35"/>
        </w:numPr>
        <w:rPr>
          <w:rFonts w:ascii="Tenorite" w:hAnsi="Tenorite"/>
          <w:sz w:val="24"/>
          <w:lang w:val="en-GB"/>
        </w:rPr>
      </w:pPr>
      <w:r w:rsidRPr="004A0300">
        <w:rPr>
          <w:rFonts w:ascii="Tenorite" w:hAnsi="Tenorite"/>
          <w:sz w:val="24"/>
          <w:lang w:val="en-GB"/>
        </w:rPr>
        <w:t>Address: Wycliffe House, Water Lane, Wilmslow, Cheshire, SK9 5AF</w:t>
      </w:r>
    </w:p>
    <w:p w14:paraId="23F9BACF" w14:textId="7DE7FE5B" w:rsidR="004A0300" w:rsidRPr="004A0300" w:rsidRDefault="004A0300" w:rsidP="004A0300">
      <w:pPr>
        <w:rPr>
          <w:rFonts w:ascii="Tenorite" w:hAnsi="Tenorite"/>
          <w:sz w:val="24"/>
          <w:lang w:val="en-GB"/>
        </w:rPr>
      </w:pPr>
    </w:p>
    <w:p w14:paraId="3E805AB6" w14:textId="77777777" w:rsidR="004A0300" w:rsidRPr="004A0300" w:rsidRDefault="004A0300" w:rsidP="004A0300">
      <w:pPr>
        <w:rPr>
          <w:rFonts w:ascii="Tenorite" w:hAnsi="Tenorite"/>
          <w:b/>
          <w:bCs/>
          <w:sz w:val="24"/>
          <w:lang w:val="en-GB"/>
        </w:rPr>
      </w:pPr>
      <w:r w:rsidRPr="004A0300">
        <w:rPr>
          <w:rFonts w:ascii="Tenorite" w:hAnsi="Tenorite"/>
          <w:b/>
          <w:bCs/>
          <w:sz w:val="24"/>
          <w:lang w:val="en-GB"/>
        </w:rPr>
        <w:t>10. Contact us</w:t>
      </w:r>
    </w:p>
    <w:p w14:paraId="5D24C4D8" w14:textId="77777777" w:rsidR="004A0300" w:rsidRPr="004A0300" w:rsidRDefault="004A0300" w:rsidP="004A0300">
      <w:pPr>
        <w:rPr>
          <w:rFonts w:ascii="Tenorite" w:hAnsi="Tenorite"/>
          <w:sz w:val="24"/>
          <w:lang w:val="en-GB"/>
        </w:rPr>
      </w:pPr>
      <w:r w:rsidRPr="004A0300">
        <w:rPr>
          <w:rFonts w:ascii="Tenorite" w:hAnsi="Tenorite"/>
          <w:sz w:val="24"/>
          <w:lang w:val="en-GB"/>
        </w:rPr>
        <w:t>If you have any questions about this notice, please contact our Data Protection Officer:</w:t>
      </w:r>
    </w:p>
    <w:p w14:paraId="66A06C4E" w14:textId="77777777" w:rsidR="004A0300" w:rsidRPr="004A0300" w:rsidRDefault="004A0300" w:rsidP="004A0300">
      <w:pPr>
        <w:rPr>
          <w:rFonts w:ascii="Tenorite" w:hAnsi="Tenorite"/>
          <w:sz w:val="24"/>
          <w:lang w:val="en-GB"/>
        </w:rPr>
      </w:pPr>
      <w:r w:rsidRPr="004A0300">
        <w:rPr>
          <w:rFonts w:ascii="Tenorite" w:hAnsi="Tenorite"/>
          <w:b/>
          <w:bCs/>
          <w:sz w:val="24"/>
          <w:lang w:val="en-GB"/>
        </w:rPr>
        <w:t>Mrs A. Rahman</w:t>
      </w:r>
      <w:r w:rsidRPr="004A0300">
        <w:rPr>
          <w:rFonts w:ascii="Tenorite" w:hAnsi="Tenorite"/>
          <w:sz w:val="24"/>
          <w:lang w:val="en-GB"/>
        </w:rPr>
        <w:br/>
        <w:t>School Office Manager and Data Protection Officer</w:t>
      </w:r>
      <w:r w:rsidRPr="004A0300">
        <w:rPr>
          <w:rFonts w:ascii="Tenorite" w:hAnsi="Tenorite"/>
          <w:sz w:val="24"/>
          <w:lang w:val="en-GB"/>
        </w:rPr>
        <w:br/>
        <w:t>Nelson Primary School</w:t>
      </w:r>
    </w:p>
    <w:p w14:paraId="13F72A61" w14:textId="77777777" w:rsidR="004A0300" w:rsidRPr="004A0300" w:rsidRDefault="004A0300" w:rsidP="004A0300">
      <w:pPr>
        <w:rPr>
          <w:rFonts w:ascii="Tenorite" w:hAnsi="Tenorite"/>
          <w:sz w:val="24"/>
          <w:lang w:val="en-GB"/>
        </w:rPr>
      </w:pPr>
      <w:r w:rsidRPr="004A0300">
        <w:rPr>
          <w:rFonts w:ascii="Tenorite" w:hAnsi="Tenorite"/>
          <w:sz w:val="24"/>
          <w:lang w:val="en-GB"/>
        </w:rPr>
        <w:t>Nelson Primary School</w:t>
      </w:r>
      <w:r w:rsidRPr="004A0300">
        <w:rPr>
          <w:rFonts w:ascii="Tenorite" w:hAnsi="Tenorite"/>
          <w:sz w:val="24"/>
          <w:lang w:val="en-GB"/>
        </w:rPr>
        <w:br/>
        <w:t>King Edwards Road</w:t>
      </w:r>
      <w:r w:rsidRPr="004A0300">
        <w:rPr>
          <w:rFonts w:ascii="Tenorite" w:hAnsi="Tenorite"/>
          <w:sz w:val="24"/>
          <w:lang w:val="en-GB"/>
        </w:rPr>
        <w:br/>
        <w:t>Ladywood</w:t>
      </w:r>
      <w:r w:rsidRPr="004A0300">
        <w:rPr>
          <w:rFonts w:ascii="Tenorite" w:hAnsi="Tenorite"/>
          <w:sz w:val="24"/>
          <w:lang w:val="en-GB"/>
        </w:rPr>
        <w:br/>
        <w:t>Birmingham</w:t>
      </w:r>
      <w:r w:rsidRPr="004A0300">
        <w:rPr>
          <w:rFonts w:ascii="Tenorite" w:hAnsi="Tenorite"/>
          <w:sz w:val="24"/>
          <w:lang w:val="en-GB"/>
        </w:rPr>
        <w:br/>
        <w:t>West Midlands</w:t>
      </w:r>
      <w:r w:rsidRPr="004A0300">
        <w:rPr>
          <w:rFonts w:ascii="Tenorite" w:hAnsi="Tenorite"/>
          <w:sz w:val="24"/>
          <w:lang w:val="en-GB"/>
        </w:rPr>
        <w:br/>
        <w:t>B1 2PJ</w:t>
      </w:r>
      <w:r w:rsidRPr="004A0300">
        <w:rPr>
          <w:rFonts w:ascii="Tenorite" w:hAnsi="Tenorite"/>
          <w:sz w:val="24"/>
          <w:lang w:val="en-GB"/>
        </w:rPr>
        <w:br/>
        <w:t>UK</w:t>
      </w:r>
    </w:p>
    <w:p w14:paraId="0C21805E" w14:textId="31D1F57E" w:rsidR="004A0300" w:rsidRPr="004A0300" w:rsidRDefault="004A0300" w:rsidP="004A0300">
      <w:pPr>
        <w:rPr>
          <w:rFonts w:ascii="Tenorite" w:hAnsi="Tenorite"/>
          <w:sz w:val="24"/>
          <w:lang w:val="en-GB"/>
        </w:rPr>
      </w:pPr>
      <w:r w:rsidRPr="004A0300">
        <w:rPr>
          <w:rFonts w:ascii="Tenorite" w:hAnsi="Tenorite"/>
          <w:sz w:val="24"/>
          <w:lang w:val="en-GB"/>
        </w:rPr>
        <w:t>E-mail: </w:t>
      </w:r>
      <w:hyperlink r:id="rId10" w:history="1">
        <w:r w:rsidRPr="00964FBC">
          <w:rPr>
            <w:rStyle w:val="Hyperlink"/>
            <w:rFonts w:ascii="Tenorite" w:hAnsi="Tenorite"/>
            <w:sz w:val="24"/>
            <w:lang w:val="en-GB"/>
          </w:rPr>
          <w:t>a.rahman</w:t>
        </w:r>
        <w:r w:rsidRPr="004A0300">
          <w:rPr>
            <w:rStyle w:val="Hyperlink"/>
            <w:rFonts w:ascii="Tenorite" w:hAnsi="Tenorite"/>
            <w:sz w:val="24"/>
            <w:lang w:val="en-GB"/>
          </w:rPr>
          <w:t>@nelson.bham.sch.uk</w:t>
        </w:r>
      </w:hyperlink>
      <w:r w:rsidRPr="004A0300">
        <w:rPr>
          <w:rFonts w:ascii="Tenorite" w:hAnsi="Tenorite"/>
          <w:sz w:val="24"/>
          <w:lang w:val="en-GB"/>
        </w:rPr>
        <w:br/>
        <w:t>Telephone: +44 (0)121 464-2201</w:t>
      </w:r>
    </w:p>
    <w:p w14:paraId="7AE4E569" w14:textId="77777777" w:rsidR="00BF1F93" w:rsidRPr="004A0300" w:rsidRDefault="00BF1F93" w:rsidP="00BF1F93">
      <w:pPr>
        <w:rPr>
          <w:rFonts w:ascii="Tenorite" w:hAnsi="Tenorite"/>
          <w:sz w:val="24"/>
        </w:rPr>
      </w:pPr>
    </w:p>
    <w:p w14:paraId="6E197940" w14:textId="0877E58F" w:rsidR="0096062B" w:rsidRPr="004A0300" w:rsidRDefault="0096062B" w:rsidP="0036056E">
      <w:pPr>
        <w:pStyle w:val="4Bulletedcopyblue"/>
        <w:numPr>
          <w:ilvl w:val="0"/>
          <w:numId w:val="0"/>
        </w:numPr>
        <w:ind w:left="880" w:hanging="170"/>
        <w:rPr>
          <w:rFonts w:ascii="Tenorite" w:hAnsi="Tenorite"/>
          <w:sz w:val="24"/>
          <w:szCs w:val="24"/>
          <w:highlight w:val="yellow"/>
          <w:lang w:val="en-GB"/>
        </w:rPr>
      </w:pPr>
    </w:p>
    <w:sectPr w:rsidR="0096062B" w:rsidRPr="004A0300" w:rsidSect="00510ED3">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FF9F4" w14:textId="77777777" w:rsidR="00616847" w:rsidRDefault="00616847" w:rsidP="00626EDA">
      <w:r>
        <w:separator/>
      </w:r>
    </w:p>
  </w:endnote>
  <w:endnote w:type="continuationSeparator" w:id="0">
    <w:p w14:paraId="13528390" w14:textId="77777777" w:rsidR="00616847" w:rsidRDefault="0061684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enorite">
    <w:charset w:val="00"/>
    <w:family w:val="auto"/>
    <w:pitch w:val="variable"/>
    <w:sig w:usb0="8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3769A" w14:textId="77777777" w:rsidR="000518C6" w:rsidRPr="00512916" w:rsidRDefault="000518C6"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2C15D7">
      <w:rPr>
        <w:noProof/>
        <w:color w:val="auto"/>
      </w:rPr>
      <w:t>7</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33E84" w14:textId="77777777" w:rsidR="000518C6" w:rsidRPr="00510ED3" w:rsidRDefault="000518C6"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2C15D7">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FCD69" w14:textId="77777777" w:rsidR="00616847" w:rsidRDefault="00616847" w:rsidP="00626EDA">
      <w:r>
        <w:separator/>
      </w:r>
    </w:p>
  </w:footnote>
  <w:footnote w:type="continuationSeparator" w:id="0">
    <w:p w14:paraId="79E51C1A" w14:textId="77777777" w:rsidR="00616847" w:rsidRDefault="0061684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1315A" w14:textId="47F5CC2B" w:rsidR="000518C6" w:rsidRDefault="004D3777">
    <w:r>
      <w:rPr>
        <w:noProof/>
      </w:rPr>
      <w:drawing>
        <wp:anchor distT="0" distB="0" distL="114300" distR="114300" simplePos="0" relativeHeight="251657216" behindDoc="1" locked="0" layoutInCell="1" allowOverlap="1" wp14:anchorId="1FF3870F" wp14:editId="14E8F46E">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13B09">
      <w:rPr>
        <w:noProof/>
      </w:rPr>
      <w:pict w14:anchorId="5C90FD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84967" w14:textId="77777777" w:rsidR="000518C6" w:rsidRDefault="000518C6"/>
  <w:p w14:paraId="0904C38C" w14:textId="77777777" w:rsidR="000518C6" w:rsidRDefault="000518C6"/>
  <w:p w14:paraId="16CE7E25" w14:textId="77777777" w:rsidR="000518C6" w:rsidRDefault="000518C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5CEEB" w14:textId="77777777" w:rsidR="000518C6" w:rsidRDefault="000518C6"/>
  <w:p w14:paraId="287FE2CB" w14:textId="77777777" w:rsidR="000518C6" w:rsidRDefault="000518C6"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5pt;height:332pt" o:bullet="t">
        <v:imagedata r:id="rId3" o:title="art1EF6"/>
      </v:shape>
    </w:pict>
  </w:numPicBullet>
  <w:numPicBullet w:numPicBulletId="3">
    <w:pict>
      <v:shape id="_x0000_i1029" type="#_x0000_t75" style="width:209.5pt;height:332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3B53A0B"/>
    <w:multiLevelType w:val="multilevel"/>
    <w:tmpl w:val="8268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DA4FA2"/>
    <w:multiLevelType w:val="multilevel"/>
    <w:tmpl w:val="8268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406A52"/>
    <w:multiLevelType w:val="multilevel"/>
    <w:tmpl w:val="8268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F5019E"/>
    <w:multiLevelType w:val="hybridMultilevel"/>
    <w:tmpl w:val="52E44A2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5C2A13"/>
    <w:multiLevelType w:val="hybridMultilevel"/>
    <w:tmpl w:val="B9707CB2"/>
    <w:lvl w:ilvl="0" w:tplc="08090017">
      <w:start w:val="1"/>
      <w:numFmt w:val="lowerLetter"/>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E511DA"/>
    <w:multiLevelType w:val="multilevel"/>
    <w:tmpl w:val="8268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5E5423"/>
    <w:multiLevelType w:val="multilevel"/>
    <w:tmpl w:val="8268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9F4501"/>
    <w:multiLevelType w:val="multilevel"/>
    <w:tmpl w:val="8268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6B4E59"/>
    <w:multiLevelType w:val="hybridMultilevel"/>
    <w:tmpl w:val="F69A2906"/>
    <w:lvl w:ilvl="0" w:tplc="08090017">
      <w:start w:val="1"/>
      <w:numFmt w:val="lowerLetter"/>
      <w:lvlText w:val="%1)"/>
      <w:lvlJc w:val="left"/>
      <w:pPr>
        <w:ind w:left="510" w:hanging="170"/>
      </w:pPr>
      <w:rPr>
        <w:rFont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5D506E"/>
    <w:multiLevelType w:val="multilevel"/>
    <w:tmpl w:val="8268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2314BA"/>
    <w:multiLevelType w:val="multilevel"/>
    <w:tmpl w:val="AC886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CA61B5"/>
    <w:multiLevelType w:val="multilevel"/>
    <w:tmpl w:val="8268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480699"/>
    <w:multiLevelType w:val="multilevel"/>
    <w:tmpl w:val="8268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3436B1"/>
    <w:multiLevelType w:val="hybridMultilevel"/>
    <w:tmpl w:val="BFD873E4"/>
    <w:lvl w:ilvl="0" w:tplc="4FDC43C4">
      <w:start w:val="1"/>
      <w:numFmt w:val="bullet"/>
      <w:pStyle w:val="4Bulletedcopyblue"/>
      <w:lvlText w:val=""/>
      <w:lvlPicBulletId w:val="3"/>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61115089">
    <w:abstractNumId w:val="22"/>
  </w:num>
  <w:num w:numId="2" w16cid:durableId="2086950923">
    <w:abstractNumId w:val="2"/>
  </w:num>
  <w:num w:numId="3" w16cid:durableId="398092986">
    <w:abstractNumId w:val="13"/>
  </w:num>
  <w:num w:numId="4" w16cid:durableId="951017764">
    <w:abstractNumId w:val="24"/>
  </w:num>
  <w:num w:numId="5" w16cid:durableId="2046253053">
    <w:abstractNumId w:val="0"/>
  </w:num>
  <w:num w:numId="6" w16cid:durableId="859513802">
    <w:abstractNumId w:val="8"/>
  </w:num>
  <w:num w:numId="7" w16cid:durableId="2097162954">
    <w:abstractNumId w:val="1"/>
  </w:num>
  <w:num w:numId="8" w16cid:durableId="96027834">
    <w:abstractNumId w:val="4"/>
  </w:num>
  <w:num w:numId="9" w16cid:durableId="901015413">
    <w:abstractNumId w:val="26"/>
  </w:num>
  <w:num w:numId="10" w16cid:durableId="741023213">
    <w:abstractNumId w:val="13"/>
  </w:num>
  <w:num w:numId="11" w16cid:durableId="1268460574">
    <w:abstractNumId w:val="2"/>
  </w:num>
  <w:num w:numId="12" w16cid:durableId="1546217564">
    <w:abstractNumId w:val="26"/>
  </w:num>
  <w:num w:numId="13" w16cid:durableId="17242511">
    <w:abstractNumId w:val="22"/>
  </w:num>
  <w:num w:numId="14" w16cid:durableId="858738444">
    <w:abstractNumId w:val="24"/>
  </w:num>
  <w:num w:numId="15" w16cid:durableId="1622497695">
    <w:abstractNumId w:val="1"/>
  </w:num>
  <w:num w:numId="16" w16cid:durableId="171913623">
    <w:abstractNumId w:val="4"/>
  </w:num>
  <w:num w:numId="17" w16cid:durableId="2053192692">
    <w:abstractNumId w:val="24"/>
  </w:num>
  <w:num w:numId="18" w16cid:durableId="1644315182">
    <w:abstractNumId w:val="12"/>
  </w:num>
  <w:num w:numId="19" w16cid:durableId="664406028">
    <w:abstractNumId w:val="10"/>
  </w:num>
  <w:num w:numId="20" w16cid:durableId="2025208670">
    <w:abstractNumId w:val="14"/>
  </w:num>
  <w:num w:numId="21" w16cid:durableId="325477822">
    <w:abstractNumId w:val="3"/>
  </w:num>
  <w:num w:numId="22" w16cid:durableId="768087691">
    <w:abstractNumId w:val="18"/>
  </w:num>
  <w:num w:numId="23" w16cid:durableId="2052915953">
    <w:abstractNumId w:val="21"/>
  </w:num>
  <w:num w:numId="24" w16cid:durableId="82260496">
    <w:abstractNumId w:val="9"/>
  </w:num>
  <w:num w:numId="25" w16cid:durableId="305547436">
    <w:abstractNumId w:val="11"/>
  </w:num>
  <w:num w:numId="26" w16cid:durableId="803348410">
    <w:abstractNumId w:val="20"/>
  </w:num>
  <w:num w:numId="27" w16cid:durableId="1472602643">
    <w:abstractNumId w:val="19"/>
  </w:num>
  <w:num w:numId="28" w16cid:durableId="1319185482">
    <w:abstractNumId w:val="25"/>
  </w:num>
  <w:num w:numId="29" w16cid:durableId="2135783162">
    <w:abstractNumId w:val="15"/>
  </w:num>
  <w:num w:numId="30" w16cid:durableId="265961900">
    <w:abstractNumId w:val="7"/>
  </w:num>
  <w:num w:numId="31" w16cid:durableId="1093742648">
    <w:abstractNumId w:val="6"/>
  </w:num>
  <w:num w:numId="32" w16cid:durableId="1743940453">
    <w:abstractNumId w:val="5"/>
  </w:num>
  <w:num w:numId="33" w16cid:durableId="393747597">
    <w:abstractNumId w:val="16"/>
  </w:num>
  <w:num w:numId="34" w16cid:durableId="938951386">
    <w:abstractNumId w:val="23"/>
  </w:num>
  <w:num w:numId="35" w16cid:durableId="107240009">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558"/>
    <w:rsid w:val="00000975"/>
    <w:rsid w:val="0000266E"/>
    <w:rsid w:val="00002C4C"/>
    <w:rsid w:val="00015B1A"/>
    <w:rsid w:val="0002254B"/>
    <w:rsid w:val="00024E7E"/>
    <w:rsid w:val="0002631B"/>
    <w:rsid w:val="00026691"/>
    <w:rsid w:val="00044997"/>
    <w:rsid w:val="000518C6"/>
    <w:rsid w:val="0005413A"/>
    <w:rsid w:val="00060CD7"/>
    <w:rsid w:val="00072EC6"/>
    <w:rsid w:val="00073635"/>
    <w:rsid w:val="0007421A"/>
    <w:rsid w:val="000749CE"/>
    <w:rsid w:val="00082050"/>
    <w:rsid w:val="0008231E"/>
    <w:rsid w:val="000831A0"/>
    <w:rsid w:val="00091054"/>
    <w:rsid w:val="00095131"/>
    <w:rsid w:val="000A0D56"/>
    <w:rsid w:val="000A10BD"/>
    <w:rsid w:val="000A16BB"/>
    <w:rsid w:val="000A569F"/>
    <w:rsid w:val="000A7C8D"/>
    <w:rsid w:val="000B6C76"/>
    <w:rsid w:val="000B77E5"/>
    <w:rsid w:val="000D6968"/>
    <w:rsid w:val="000F128E"/>
    <w:rsid w:val="000F5932"/>
    <w:rsid w:val="00100E54"/>
    <w:rsid w:val="00105B5C"/>
    <w:rsid w:val="001132A7"/>
    <w:rsid w:val="00117F62"/>
    <w:rsid w:val="001201E4"/>
    <w:rsid w:val="001235FA"/>
    <w:rsid w:val="001357C9"/>
    <w:rsid w:val="001429DB"/>
    <w:rsid w:val="00150AE3"/>
    <w:rsid w:val="00157C06"/>
    <w:rsid w:val="001636C2"/>
    <w:rsid w:val="00163840"/>
    <w:rsid w:val="00166910"/>
    <w:rsid w:val="0017045F"/>
    <w:rsid w:val="00175D35"/>
    <w:rsid w:val="00177BDC"/>
    <w:rsid w:val="0018057E"/>
    <w:rsid w:val="001945DA"/>
    <w:rsid w:val="001953FB"/>
    <w:rsid w:val="001978C4"/>
    <w:rsid w:val="00197DB3"/>
    <w:rsid w:val="001A0767"/>
    <w:rsid w:val="001A6CB4"/>
    <w:rsid w:val="001B1860"/>
    <w:rsid w:val="001B2301"/>
    <w:rsid w:val="001C2953"/>
    <w:rsid w:val="001D23C2"/>
    <w:rsid w:val="001D299A"/>
    <w:rsid w:val="001D45E7"/>
    <w:rsid w:val="001D681D"/>
    <w:rsid w:val="001D74D6"/>
    <w:rsid w:val="001E33D6"/>
    <w:rsid w:val="001E3CA3"/>
    <w:rsid w:val="001E47FC"/>
    <w:rsid w:val="00207AD6"/>
    <w:rsid w:val="002155C6"/>
    <w:rsid w:val="00216F40"/>
    <w:rsid w:val="0022643D"/>
    <w:rsid w:val="00234481"/>
    <w:rsid w:val="00235450"/>
    <w:rsid w:val="00243D23"/>
    <w:rsid w:val="00244494"/>
    <w:rsid w:val="00244667"/>
    <w:rsid w:val="00246EFF"/>
    <w:rsid w:val="0026592E"/>
    <w:rsid w:val="00275D5E"/>
    <w:rsid w:val="002867C3"/>
    <w:rsid w:val="0029662B"/>
    <w:rsid w:val="002A6732"/>
    <w:rsid w:val="002B04FA"/>
    <w:rsid w:val="002C15D7"/>
    <w:rsid w:val="002C3EBC"/>
    <w:rsid w:val="002E16E7"/>
    <w:rsid w:val="002E5D89"/>
    <w:rsid w:val="002F3058"/>
    <w:rsid w:val="002F40C9"/>
    <w:rsid w:val="002F4E11"/>
    <w:rsid w:val="00301D9C"/>
    <w:rsid w:val="00311B5B"/>
    <w:rsid w:val="00311C45"/>
    <w:rsid w:val="00322C5C"/>
    <w:rsid w:val="0033168C"/>
    <w:rsid w:val="003365A2"/>
    <w:rsid w:val="00345A03"/>
    <w:rsid w:val="0036056E"/>
    <w:rsid w:val="00373D0D"/>
    <w:rsid w:val="00375061"/>
    <w:rsid w:val="00376CB1"/>
    <w:rsid w:val="00390DB0"/>
    <w:rsid w:val="00392D26"/>
    <w:rsid w:val="0039322C"/>
    <w:rsid w:val="003940EC"/>
    <w:rsid w:val="0039616E"/>
    <w:rsid w:val="003A20B2"/>
    <w:rsid w:val="003A3A9F"/>
    <w:rsid w:val="003A425A"/>
    <w:rsid w:val="003A48ED"/>
    <w:rsid w:val="003A6C72"/>
    <w:rsid w:val="003B2EB4"/>
    <w:rsid w:val="003C1D02"/>
    <w:rsid w:val="003E6A04"/>
    <w:rsid w:val="003F0771"/>
    <w:rsid w:val="003F2832"/>
    <w:rsid w:val="003F2BD9"/>
    <w:rsid w:val="003F6230"/>
    <w:rsid w:val="00414D31"/>
    <w:rsid w:val="004216C7"/>
    <w:rsid w:val="00421F1D"/>
    <w:rsid w:val="00430087"/>
    <w:rsid w:val="004356EA"/>
    <w:rsid w:val="00450756"/>
    <w:rsid w:val="00450BB5"/>
    <w:rsid w:val="004511C8"/>
    <w:rsid w:val="00451273"/>
    <w:rsid w:val="0046077F"/>
    <w:rsid w:val="00465755"/>
    <w:rsid w:val="00467033"/>
    <w:rsid w:val="004750A7"/>
    <w:rsid w:val="004752C0"/>
    <w:rsid w:val="004826C9"/>
    <w:rsid w:val="00492175"/>
    <w:rsid w:val="004944EE"/>
    <w:rsid w:val="004A0300"/>
    <w:rsid w:val="004A2876"/>
    <w:rsid w:val="004B05BB"/>
    <w:rsid w:val="004B3C9A"/>
    <w:rsid w:val="004C0607"/>
    <w:rsid w:val="004D3777"/>
    <w:rsid w:val="004D5A87"/>
    <w:rsid w:val="004F1E5A"/>
    <w:rsid w:val="004F463D"/>
    <w:rsid w:val="004F630F"/>
    <w:rsid w:val="00510ED3"/>
    <w:rsid w:val="00512916"/>
    <w:rsid w:val="005173AD"/>
    <w:rsid w:val="00521DCA"/>
    <w:rsid w:val="00524CCA"/>
    <w:rsid w:val="00524D86"/>
    <w:rsid w:val="00531C8C"/>
    <w:rsid w:val="00543D26"/>
    <w:rsid w:val="005559AE"/>
    <w:rsid w:val="00564CD3"/>
    <w:rsid w:val="005714D7"/>
    <w:rsid w:val="00573834"/>
    <w:rsid w:val="0057420B"/>
    <w:rsid w:val="005828A9"/>
    <w:rsid w:val="0058454C"/>
    <w:rsid w:val="00584A10"/>
    <w:rsid w:val="00590890"/>
    <w:rsid w:val="005956EC"/>
    <w:rsid w:val="00597ED1"/>
    <w:rsid w:val="005A0524"/>
    <w:rsid w:val="005B1167"/>
    <w:rsid w:val="005B1D35"/>
    <w:rsid w:val="005B33AE"/>
    <w:rsid w:val="005B4650"/>
    <w:rsid w:val="005B4C7C"/>
    <w:rsid w:val="005B7ADF"/>
    <w:rsid w:val="005C3D4F"/>
    <w:rsid w:val="005C629B"/>
    <w:rsid w:val="005C66E9"/>
    <w:rsid w:val="005D2A20"/>
    <w:rsid w:val="005D6981"/>
    <w:rsid w:val="005E2EE8"/>
    <w:rsid w:val="00613B09"/>
    <w:rsid w:val="0061605D"/>
    <w:rsid w:val="00616847"/>
    <w:rsid w:val="0062626B"/>
    <w:rsid w:val="00626EDA"/>
    <w:rsid w:val="00627DD9"/>
    <w:rsid w:val="00631693"/>
    <w:rsid w:val="00640BD4"/>
    <w:rsid w:val="00654553"/>
    <w:rsid w:val="0065571E"/>
    <w:rsid w:val="006627BB"/>
    <w:rsid w:val="006663E5"/>
    <w:rsid w:val="00670A2D"/>
    <w:rsid w:val="00673871"/>
    <w:rsid w:val="00680CD2"/>
    <w:rsid w:val="00683628"/>
    <w:rsid w:val="0068562D"/>
    <w:rsid w:val="00691CC0"/>
    <w:rsid w:val="006B6517"/>
    <w:rsid w:val="006B71E6"/>
    <w:rsid w:val="006D240C"/>
    <w:rsid w:val="006F569D"/>
    <w:rsid w:val="006F7E8A"/>
    <w:rsid w:val="007070A1"/>
    <w:rsid w:val="00710971"/>
    <w:rsid w:val="007131E5"/>
    <w:rsid w:val="00714BAE"/>
    <w:rsid w:val="0071574F"/>
    <w:rsid w:val="007242C2"/>
    <w:rsid w:val="007254C9"/>
    <w:rsid w:val="0072620F"/>
    <w:rsid w:val="00730E8C"/>
    <w:rsid w:val="00735B7D"/>
    <w:rsid w:val="00737789"/>
    <w:rsid w:val="00737F5A"/>
    <w:rsid w:val="00740AC8"/>
    <w:rsid w:val="00742385"/>
    <w:rsid w:val="007513B5"/>
    <w:rsid w:val="00754AEE"/>
    <w:rsid w:val="00754F4F"/>
    <w:rsid w:val="00755283"/>
    <w:rsid w:val="007625B9"/>
    <w:rsid w:val="00785BEE"/>
    <w:rsid w:val="007922EB"/>
    <w:rsid w:val="007A03B3"/>
    <w:rsid w:val="007C5AC9"/>
    <w:rsid w:val="007D268D"/>
    <w:rsid w:val="007D66DD"/>
    <w:rsid w:val="007E0C97"/>
    <w:rsid w:val="007E217D"/>
    <w:rsid w:val="007E2229"/>
    <w:rsid w:val="007E6128"/>
    <w:rsid w:val="007F2F4C"/>
    <w:rsid w:val="007F788B"/>
    <w:rsid w:val="00800DE5"/>
    <w:rsid w:val="00805A94"/>
    <w:rsid w:val="0080784C"/>
    <w:rsid w:val="008116A6"/>
    <w:rsid w:val="00817370"/>
    <w:rsid w:val="008472C3"/>
    <w:rsid w:val="00851806"/>
    <w:rsid w:val="00856F9A"/>
    <w:rsid w:val="00864099"/>
    <w:rsid w:val="00865CE6"/>
    <w:rsid w:val="008732CF"/>
    <w:rsid w:val="00874C73"/>
    <w:rsid w:val="00877394"/>
    <w:rsid w:val="00884117"/>
    <w:rsid w:val="00887DB6"/>
    <w:rsid w:val="008941E7"/>
    <w:rsid w:val="00897BB7"/>
    <w:rsid w:val="008A41DC"/>
    <w:rsid w:val="008C1253"/>
    <w:rsid w:val="008F4BB1"/>
    <w:rsid w:val="008F744A"/>
    <w:rsid w:val="009113BD"/>
    <w:rsid w:val="009122BB"/>
    <w:rsid w:val="00941C17"/>
    <w:rsid w:val="00943C9B"/>
    <w:rsid w:val="00957057"/>
    <w:rsid w:val="00957950"/>
    <w:rsid w:val="0096062B"/>
    <w:rsid w:val="009616D7"/>
    <w:rsid w:val="0096719A"/>
    <w:rsid w:val="0099114F"/>
    <w:rsid w:val="009A267F"/>
    <w:rsid w:val="009A448F"/>
    <w:rsid w:val="009A4911"/>
    <w:rsid w:val="009B0248"/>
    <w:rsid w:val="009B1F2D"/>
    <w:rsid w:val="009B40C1"/>
    <w:rsid w:val="009B5AEA"/>
    <w:rsid w:val="009B6F4C"/>
    <w:rsid w:val="009C4430"/>
    <w:rsid w:val="009D1474"/>
    <w:rsid w:val="009E331F"/>
    <w:rsid w:val="009E4050"/>
    <w:rsid w:val="009E71A1"/>
    <w:rsid w:val="009E7706"/>
    <w:rsid w:val="009F66A8"/>
    <w:rsid w:val="00A067B1"/>
    <w:rsid w:val="00A10F8D"/>
    <w:rsid w:val="00A13800"/>
    <w:rsid w:val="00A24BF2"/>
    <w:rsid w:val="00A3189A"/>
    <w:rsid w:val="00A32C67"/>
    <w:rsid w:val="00A466EE"/>
    <w:rsid w:val="00A62B49"/>
    <w:rsid w:val="00A65186"/>
    <w:rsid w:val="00A82086"/>
    <w:rsid w:val="00A91D2D"/>
    <w:rsid w:val="00A963C1"/>
    <w:rsid w:val="00A964BD"/>
    <w:rsid w:val="00AA1296"/>
    <w:rsid w:val="00AA6C19"/>
    <w:rsid w:val="00AA6E73"/>
    <w:rsid w:val="00AB6C7B"/>
    <w:rsid w:val="00AD078E"/>
    <w:rsid w:val="00AD1492"/>
    <w:rsid w:val="00AD3666"/>
    <w:rsid w:val="00AF2154"/>
    <w:rsid w:val="00AF4837"/>
    <w:rsid w:val="00AF7E29"/>
    <w:rsid w:val="00B02F21"/>
    <w:rsid w:val="00B25649"/>
    <w:rsid w:val="00B31BE4"/>
    <w:rsid w:val="00B3295B"/>
    <w:rsid w:val="00B4263C"/>
    <w:rsid w:val="00B43A65"/>
    <w:rsid w:val="00B44FBD"/>
    <w:rsid w:val="00B46BC6"/>
    <w:rsid w:val="00B52B03"/>
    <w:rsid w:val="00B5559F"/>
    <w:rsid w:val="00B6679E"/>
    <w:rsid w:val="00B67003"/>
    <w:rsid w:val="00B71817"/>
    <w:rsid w:val="00B76158"/>
    <w:rsid w:val="00B84558"/>
    <w:rsid w:val="00B846C2"/>
    <w:rsid w:val="00B8707D"/>
    <w:rsid w:val="00B95F60"/>
    <w:rsid w:val="00BA5E51"/>
    <w:rsid w:val="00BB0413"/>
    <w:rsid w:val="00BC565D"/>
    <w:rsid w:val="00BC768E"/>
    <w:rsid w:val="00BD3E08"/>
    <w:rsid w:val="00BD4789"/>
    <w:rsid w:val="00BD6084"/>
    <w:rsid w:val="00BD6F5A"/>
    <w:rsid w:val="00BD7D48"/>
    <w:rsid w:val="00BE3E54"/>
    <w:rsid w:val="00BE4B46"/>
    <w:rsid w:val="00BE55DF"/>
    <w:rsid w:val="00BE72D9"/>
    <w:rsid w:val="00BE742A"/>
    <w:rsid w:val="00BE7CEC"/>
    <w:rsid w:val="00BF1F93"/>
    <w:rsid w:val="00C057CF"/>
    <w:rsid w:val="00C17303"/>
    <w:rsid w:val="00C26A02"/>
    <w:rsid w:val="00C31397"/>
    <w:rsid w:val="00C41D1E"/>
    <w:rsid w:val="00C4731F"/>
    <w:rsid w:val="00C51BC0"/>
    <w:rsid w:val="00C51C6A"/>
    <w:rsid w:val="00C533A4"/>
    <w:rsid w:val="00C702FF"/>
    <w:rsid w:val="00C80D45"/>
    <w:rsid w:val="00C8314B"/>
    <w:rsid w:val="00C85819"/>
    <w:rsid w:val="00C86046"/>
    <w:rsid w:val="00C86AB9"/>
    <w:rsid w:val="00C91F46"/>
    <w:rsid w:val="00C942F9"/>
    <w:rsid w:val="00C959D3"/>
    <w:rsid w:val="00CA2014"/>
    <w:rsid w:val="00CA4A50"/>
    <w:rsid w:val="00CB1C3C"/>
    <w:rsid w:val="00CB1DF6"/>
    <w:rsid w:val="00CC3858"/>
    <w:rsid w:val="00CC51B6"/>
    <w:rsid w:val="00CC563E"/>
    <w:rsid w:val="00CC6F7B"/>
    <w:rsid w:val="00CD23C4"/>
    <w:rsid w:val="00CD2BC6"/>
    <w:rsid w:val="00CD3E0D"/>
    <w:rsid w:val="00CD44E5"/>
    <w:rsid w:val="00CE1C28"/>
    <w:rsid w:val="00CE2CBD"/>
    <w:rsid w:val="00CF553F"/>
    <w:rsid w:val="00CF6FD4"/>
    <w:rsid w:val="00D11C7E"/>
    <w:rsid w:val="00D13953"/>
    <w:rsid w:val="00D13B66"/>
    <w:rsid w:val="00D143DB"/>
    <w:rsid w:val="00D178E1"/>
    <w:rsid w:val="00D347EC"/>
    <w:rsid w:val="00D36511"/>
    <w:rsid w:val="00D40CF7"/>
    <w:rsid w:val="00D508B4"/>
    <w:rsid w:val="00D52238"/>
    <w:rsid w:val="00D72E45"/>
    <w:rsid w:val="00D76807"/>
    <w:rsid w:val="00D82C53"/>
    <w:rsid w:val="00D86752"/>
    <w:rsid w:val="00D95FA0"/>
    <w:rsid w:val="00DA43DE"/>
    <w:rsid w:val="00DA5725"/>
    <w:rsid w:val="00DA6DC5"/>
    <w:rsid w:val="00DA7F11"/>
    <w:rsid w:val="00DC28D6"/>
    <w:rsid w:val="00DC3A24"/>
    <w:rsid w:val="00DC49A3"/>
    <w:rsid w:val="00DC4C0F"/>
    <w:rsid w:val="00DC5FAC"/>
    <w:rsid w:val="00DE0E47"/>
    <w:rsid w:val="00DE2695"/>
    <w:rsid w:val="00DE3190"/>
    <w:rsid w:val="00DF2658"/>
    <w:rsid w:val="00DF2BAB"/>
    <w:rsid w:val="00DF5D44"/>
    <w:rsid w:val="00DF66B4"/>
    <w:rsid w:val="00DF6B63"/>
    <w:rsid w:val="00E00085"/>
    <w:rsid w:val="00E04315"/>
    <w:rsid w:val="00E05AC8"/>
    <w:rsid w:val="00E2190D"/>
    <w:rsid w:val="00E24FDF"/>
    <w:rsid w:val="00E3210F"/>
    <w:rsid w:val="00E35C82"/>
    <w:rsid w:val="00E36879"/>
    <w:rsid w:val="00E42AAF"/>
    <w:rsid w:val="00E51E1E"/>
    <w:rsid w:val="00E53E18"/>
    <w:rsid w:val="00E5652D"/>
    <w:rsid w:val="00E647DF"/>
    <w:rsid w:val="00E70F76"/>
    <w:rsid w:val="00E763E4"/>
    <w:rsid w:val="00E772CF"/>
    <w:rsid w:val="00E8104F"/>
    <w:rsid w:val="00E82606"/>
    <w:rsid w:val="00E8522F"/>
    <w:rsid w:val="00E9136B"/>
    <w:rsid w:val="00E94CF0"/>
    <w:rsid w:val="00E95215"/>
    <w:rsid w:val="00E97937"/>
    <w:rsid w:val="00EA516F"/>
    <w:rsid w:val="00EB16BC"/>
    <w:rsid w:val="00EB6F68"/>
    <w:rsid w:val="00EC24CF"/>
    <w:rsid w:val="00EC6A96"/>
    <w:rsid w:val="00ED208B"/>
    <w:rsid w:val="00EF22F0"/>
    <w:rsid w:val="00EF5E11"/>
    <w:rsid w:val="00EF631F"/>
    <w:rsid w:val="00F02A4E"/>
    <w:rsid w:val="00F03E85"/>
    <w:rsid w:val="00F063B4"/>
    <w:rsid w:val="00F139E0"/>
    <w:rsid w:val="00F1645D"/>
    <w:rsid w:val="00F2426E"/>
    <w:rsid w:val="00F24649"/>
    <w:rsid w:val="00F25DDD"/>
    <w:rsid w:val="00F3237D"/>
    <w:rsid w:val="00F3481A"/>
    <w:rsid w:val="00F44055"/>
    <w:rsid w:val="00F519DC"/>
    <w:rsid w:val="00F57F67"/>
    <w:rsid w:val="00F61212"/>
    <w:rsid w:val="00F7245E"/>
    <w:rsid w:val="00F82220"/>
    <w:rsid w:val="00F84228"/>
    <w:rsid w:val="00F87D6D"/>
    <w:rsid w:val="00F94861"/>
    <w:rsid w:val="00F9563C"/>
    <w:rsid w:val="00F97695"/>
    <w:rsid w:val="00FA0A72"/>
    <w:rsid w:val="00FA4EC5"/>
    <w:rsid w:val="00FA5D81"/>
    <w:rsid w:val="00FA722C"/>
    <w:rsid w:val="00FA774B"/>
    <w:rsid w:val="00FC4243"/>
    <w:rsid w:val="00FD14D2"/>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6A112D"/>
  <w15:chartTrackingRefBased/>
  <w15:docId w15:val="{165110A0-6C6D-4C66-A188-FC0F5E9D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character" w:customStyle="1" w:styleId="HeaderChar">
    <w:name w:val="Header Char"/>
    <w:link w:val="Header"/>
    <w:uiPriority w:val="99"/>
    <w:rsid w:val="00024E7E"/>
  </w:style>
  <w:style w:type="paragraph" w:styleId="Header">
    <w:name w:val="header"/>
    <w:basedOn w:val="Normal"/>
    <w:link w:val="HeaderChar"/>
    <w:uiPriority w:val="99"/>
    <w:semiHidden/>
    <w:unhideWhenUsed/>
    <w:rsid w:val="00024E7E"/>
    <w:pPr>
      <w:tabs>
        <w:tab w:val="center" w:pos="4513"/>
        <w:tab w:val="right" w:pos="9026"/>
      </w:tabs>
    </w:pPr>
    <w:rPr>
      <w:rFonts w:eastAsia="Arial"/>
      <w:szCs w:val="20"/>
      <w:lang w:val="en-GB" w:eastAsia="en-GB"/>
    </w:rPr>
  </w:style>
  <w:style w:type="character" w:customStyle="1" w:styleId="HeaderChar1">
    <w:name w:val="Header Char1"/>
    <w:uiPriority w:val="99"/>
    <w:semiHidden/>
    <w:rsid w:val="00024E7E"/>
    <w:rPr>
      <w:rFonts w:eastAsia="MS Mincho"/>
      <w:szCs w:val="24"/>
      <w:lang w:val="en-US" w:eastAsia="en-US"/>
    </w:rPr>
  </w:style>
  <w:style w:type="character" w:styleId="UnresolvedMention">
    <w:name w:val="Unresolved Mention"/>
    <w:basedOn w:val="DefaultParagraphFont"/>
    <w:uiPriority w:val="99"/>
    <w:semiHidden/>
    <w:unhideWhenUsed/>
    <w:rsid w:val="004A0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310571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204879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rahman@nelson.bham.sch.uk" TargetMode="Externa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E3FA8C5A-D733-48C1-B83C-4F0911974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Template>
  <TotalTime>0</TotalTime>
  <Pages>6</Pages>
  <Words>908</Words>
  <Characters>5177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6073</CharactersWithSpaces>
  <SharedDoc>false</SharedDoc>
  <HLinks>
    <vt:vector size="102" baseType="variant">
      <vt:variant>
        <vt:i4>5373966</vt:i4>
      </vt:variant>
      <vt:variant>
        <vt:i4>75</vt:i4>
      </vt:variant>
      <vt:variant>
        <vt:i4>0</vt:i4>
      </vt:variant>
      <vt:variant>
        <vt:i4>5</vt:i4>
      </vt:variant>
      <vt:variant>
        <vt:lpwstr>https://ico.org.uk/make-a-complaint/</vt:lpwstr>
      </vt:variant>
      <vt:variant>
        <vt:lpwstr/>
      </vt:variant>
      <vt:variant>
        <vt:i4>8060984</vt:i4>
      </vt:variant>
      <vt:variant>
        <vt:i4>72</vt:i4>
      </vt:variant>
      <vt:variant>
        <vt:i4>0</vt:i4>
      </vt:variant>
      <vt:variant>
        <vt:i4>5</vt:i4>
      </vt:variant>
      <vt:variant>
        <vt:lpwstr>https://www.gov.uk/contact-dfe</vt:lpwstr>
      </vt:variant>
      <vt:variant>
        <vt:lpwstr/>
      </vt:variant>
      <vt:variant>
        <vt:i4>4915267</vt:i4>
      </vt:variant>
      <vt:variant>
        <vt:i4>69</vt:i4>
      </vt:variant>
      <vt:variant>
        <vt:i4>0</vt:i4>
      </vt:variant>
      <vt:variant>
        <vt:i4>5</vt:i4>
      </vt:variant>
      <vt:variant>
        <vt:lpwstr>https://www.gov.uk/data-protection-how-we-collect-and-share-research-data</vt:lpwstr>
      </vt:variant>
      <vt:variant>
        <vt:lpwstr/>
      </vt:variant>
      <vt:variant>
        <vt:i4>131093</vt:i4>
      </vt:variant>
      <vt:variant>
        <vt:i4>66</vt:i4>
      </vt:variant>
      <vt:variant>
        <vt:i4>0</vt:i4>
      </vt:variant>
      <vt:variant>
        <vt:i4>5</vt:i4>
      </vt:variant>
      <vt:variant>
        <vt:lpwstr>https://www.gov.uk/government/collections/national-pupil-database</vt:lpwstr>
      </vt:variant>
      <vt:variant>
        <vt:lpwstr/>
      </vt:variant>
      <vt:variant>
        <vt:i4>8126482</vt:i4>
      </vt:variant>
      <vt:variant>
        <vt:i4>63</vt:i4>
      </vt:variant>
      <vt:variant>
        <vt:i4>0</vt:i4>
      </vt:variant>
      <vt:variant>
        <vt:i4>5</vt:i4>
      </vt:variant>
      <vt:variant>
        <vt:lpwstr>mailto:enquiry@sellyoak-nur.bham.sch.uk</vt:lpwstr>
      </vt:variant>
      <vt:variant>
        <vt:lpwstr/>
      </vt:variant>
      <vt:variant>
        <vt:i4>1441854</vt:i4>
      </vt:variant>
      <vt:variant>
        <vt:i4>56</vt:i4>
      </vt:variant>
      <vt:variant>
        <vt:i4>0</vt:i4>
      </vt:variant>
      <vt:variant>
        <vt:i4>5</vt:i4>
      </vt:variant>
      <vt:variant>
        <vt:lpwstr/>
      </vt:variant>
      <vt:variant>
        <vt:lpwstr>_Toc15650796</vt:lpwstr>
      </vt:variant>
      <vt:variant>
        <vt:i4>1376318</vt:i4>
      </vt:variant>
      <vt:variant>
        <vt:i4>50</vt:i4>
      </vt:variant>
      <vt:variant>
        <vt:i4>0</vt:i4>
      </vt:variant>
      <vt:variant>
        <vt:i4>5</vt:i4>
      </vt:variant>
      <vt:variant>
        <vt:lpwstr/>
      </vt:variant>
      <vt:variant>
        <vt:lpwstr>_Toc15650795</vt:lpwstr>
      </vt:variant>
      <vt:variant>
        <vt:i4>1310782</vt:i4>
      </vt:variant>
      <vt:variant>
        <vt:i4>44</vt:i4>
      </vt:variant>
      <vt:variant>
        <vt:i4>0</vt:i4>
      </vt:variant>
      <vt:variant>
        <vt:i4>5</vt:i4>
      </vt:variant>
      <vt:variant>
        <vt:lpwstr/>
      </vt:variant>
      <vt:variant>
        <vt:lpwstr>_Toc15650794</vt:lpwstr>
      </vt:variant>
      <vt:variant>
        <vt:i4>1245246</vt:i4>
      </vt:variant>
      <vt:variant>
        <vt:i4>38</vt:i4>
      </vt:variant>
      <vt:variant>
        <vt:i4>0</vt:i4>
      </vt:variant>
      <vt:variant>
        <vt:i4>5</vt:i4>
      </vt:variant>
      <vt:variant>
        <vt:lpwstr/>
      </vt:variant>
      <vt:variant>
        <vt:lpwstr>_Toc15650793</vt:lpwstr>
      </vt:variant>
      <vt:variant>
        <vt:i4>1179710</vt:i4>
      </vt:variant>
      <vt:variant>
        <vt:i4>32</vt:i4>
      </vt:variant>
      <vt:variant>
        <vt:i4>0</vt:i4>
      </vt:variant>
      <vt:variant>
        <vt:i4>5</vt:i4>
      </vt:variant>
      <vt:variant>
        <vt:lpwstr/>
      </vt:variant>
      <vt:variant>
        <vt:lpwstr>_Toc15650792</vt:lpwstr>
      </vt:variant>
      <vt:variant>
        <vt:i4>1114174</vt:i4>
      </vt:variant>
      <vt:variant>
        <vt:i4>26</vt:i4>
      </vt:variant>
      <vt:variant>
        <vt:i4>0</vt:i4>
      </vt:variant>
      <vt:variant>
        <vt:i4>5</vt:i4>
      </vt:variant>
      <vt:variant>
        <vt:lpwstr/>
      </vt:variant>
      <vt:variant>
        <vt:lpwstr>_Toc15650791</vt:lpwstr>
      </vt:variant>
      <vt:variant>
        <vt:i4>1048638</vt:i4>
      </vt:variant>
      <vt:variant>
        <vt:i4>20</vt:i4>
      </vt:variant>
      <vt:variant>
        <vt:i4>0</vt:i4>
      </vt:variant>
      <vt:variant>
        <vt:i4>5</vt:i4>
      </vt:variant>
      <vt:variant>
        <vt:lpwstr/>
      </vt:variant>
      <vt:variant>
        <vt:lpwstr>_Toc15650790</vt:lpwstr>
      </vt:variant>
      <vt:variant>
        <vt:i4>1638463</vt:i4>
      </vt:variant>
      <vt:variant>
        <vt:i4>14</vt:i4>
      </vt:variant>
      <vt:variant>
        <vt:i4>0</vt:i4>
      </vt:variant>
      <vt:variant>
        <vt:i4>5</vt:i4>
      </vt:variant>
      <vt:variant>
        <vt:lpwstr/>
      </vt:variant>
      <vt:variant>
        <vt:lpwstr>_Toc15650789</vt:lpwstr>
      </vt:variant>
      <vt:variant>
        <vt:i4>1572927</vt:i4>
      </vt:variant>
      <vt:variant>
        <vt:i4>8</vt:i4>
      </vt:variant>
      <vt:variant>
        <vt:i4>0</vt:i4>
      </vt:variant>
      <vt:variant>
        <vt:i4>5</vt:i4>
      </vt:variant>
      <vt:variant>
        <vt:lpwstr/>
      </vt:variant>
      <vt:variant>
        <vt:lpwstr>_Toc15650788</vt:lpwstr>
      </vt:variant>
      <vt:variant>
        <vt:i4>1507391</vt:i4>
      </vt:variant>
      <vt:variant>
        <vt:i4>2</vt:i4>
      </vt:variant>
      <vt:variant>
        <vt:i4>0</vt:i4>
      </vt:variant>
      <vt:variant>
        <vt:i4>5</vt:i4>
      </vt:variant>
      <vt:variant>
        <vt:lpwstr/>
      </vt:variant>
      <vt:variant>
        <vt:lpwstr>_Toc15650787</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Mrs C Dawes</cp:lastModifiedBy>
  <cp:revision>2</cp:revision>
  <cp:lastPrinted>2019-06-04T09:18:00Z</cp:lastPrinted>
  <dcterms:created xsi:type="dcterms:W3CDTF">2025-09-24T12:46:00Z</dcterms:created>
  <dcterms:modified xsi:type="dcterms:W3CDTF">2025-09-24T12:46:00Z</dcterms:modified>
</cp:coreProperties>
</file>